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95" w:rsidRPr="00C75402" w:rsidRDefault="00521CBA" w:rsidP="00521C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402">
        <w:rPr>
          <w:rFonts w:ascii="Times New Roman" w:hAnsi="Times New Roman" w:cs="Times New Roman"/>
          <w:b/>
          <w:sz w:val="26"/>
          <w:szCs w:val="26"/>
        </w:rPr>
        <w:t>ПРОТОКОЛ № 01</w:t>
      </w:r>
    </w:p>
    <w:p w:rsidR="00521CBA" w:rsidRPr="00C75402" w:rsidRDefault="00521CBA" w:rsidP="00521C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402">
        <w:rPr>
          <w:rFonts w:ascii="Times New Roman" w:hAnsi="Times New Roman" w:cs="Times New Roman"/>
          <w:b/>
          <w:sz w:val="26"/>
          <w:szCs w:val="26"/>
        </w:rPr>
        <w:t>Заседания комиссии по соблюдению требований к служебному поведению муниципальных служащих администрации Ловозерского района и урегулированию конфликта интересов</w:t>
      </w:r>
    </w:p>
    <w:p w:rsidR="00692CE3" w:rsidRPr="00C75402" w:rsidRDefault="00521CBA" w:rsidP="002657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402">
        <w:rPr>
          <w:rFonts w:ascii="Times New Roman" w:hAnsi="Times New Roman" w:cs="Times New Roman"/>
          <w:b/>
          <w:sz w:val="26"/>
          <w:szCs w:val="26"/>
        </w:rPr>
        <w:t xml:space="preserve">с. Ловозеро                                                                        </w:t>
      </w:r>
      <w:r w:rsidR="00692CE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C75402">
        <w:rPr>
          <w:rFonts w:ascii="Times New Roman" w:hAnsi="Times New Roman" w:cs="Times New Roman"/>
          <w:b/>
          <w:sz w:val="26"/>
          <w:szCs w:val="26"/>
        </w:rPr>
        <w:t xml:space="preserve">     27.01.20</w:t>
      </w:r>
      <w:r w:rsidR="00692CE3">
        <w:rPr>
          <w:rFonts w:ascii="Times New Roman" w:hAnsi="Times New Roman" w:cs="Times New Roman"/>
          <w:b/>
          <w:sz w:val="26"/>
          <w:szCs w:val="26"/>
        </w:rPr>
        <w:t>16 г.</w:t>
      </w:r>
    </w:p>
    <w:p w:rsidR="00521CBA" w:rsidRPr="00C75402" w:rsidRDefault="00521CBA" w:rsidP="00521C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402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7601"/>
      </w:tblGrid>
      <w:tr w:rsidR="00521CBA" w:rsidRPr="00C75402" w:rsidTr="00692CE3"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Иванова Нина Николаевна, заместитель Главы администрации Ловозерского района</w:t>
            </w:r>
          </w:p>
        </w:tc>
      </w:tr>
      <w:tr w:rsidR="00521CBA" w:rsidRPr="00C75402" w:rsidTr="00692CE3"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Глущенко Альбина Анатольевна, управляющий делами администрации Ловозерского района</w:t>
            </w:r>
          </w:p>
        </w:tc>
      </w:tr>
      <w:tr w:rsidR="00521CBA" w:rsidRPr="00C75402" w:rsidTr="00692CE3"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Гусев Евгений Владимирович, начальник отдела по организационной, правовой и кадровой работе администрации Ловозерского района</w:t>
            </w:r>
          </w:p>
        </w:tc>
      </w:tr>
      <w:tr w:rsidR="00521CBA" w:rsidRPr="00C75402" w:rsidTr="00692CE3"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Котова Надежда Ивановна, начальник районного финансового отдела администрации Ловозерского района</w:t>
            </w:r>
          </w:p>
        </w:tc>
      </w:tr>
      <w:tr w:rsidR="00521CBA" w:rsidRPr="00C75402" w:rsidTr="00692CE3"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Васильева Наталья Георгиевна, депутат Совета депутатов Ловозерского района (независимый эксперт)</w:t>
            </w:r>
          </w:p>
        </w:tc>
      </w:tr>
      <w:tr w:rsidR="00521CBA" w:rsidRPr="00C75402" w:rsidTr="00692CE3"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Свейлис</w:t>
            </w:r>
            <w:proofErr w:type="spell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Эдмундович</w:t>
            </w:r>
            <w:proofErr w:type="spell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, депутат Совета депутатов Ловозерского района (независимый эксперт)</w:t>
            </w:r>
          </w:p>
        </w:tc>
      </w:tr>
      <w:tr w:rsidR="00521CBA" w:rsidRPr="00C75402" w:rsidTr="00692CE3"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0" w:type="auto"/>
          </w:tcPr>
          <w:p w:rsidR="00521CBA" w:rsidRPr="00C75402" w:rsidRDefault="00521CBA" w:rsidP="00692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Зиновьева Наталья Леонидовна, ведущий специалист отдела по организационной, правовой и кадровой работе администрации Ловозерского района</w:t>
            </w:r>
          </w:p>
        </w:tc>
      </w:tr>
    </w:tbl>
    <w:p w:rsidR="00521CBA" w:rsidRPr="00C75402" w:rsidRDefault="00521CBA" w:rsidP="002657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CBA" w:rsidRPr="00C75402" w:rsidRDefault="00521CBA" w:rsidP="002657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40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21CBA" w:rsidRPr="00C75402" w:rsidRDefault="00521CBA" w:rsidP="002657D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5402">
        <w:rPr>
          <w:rFonts w:ascii="Times New Roman" w:hAnsi="Times New Roman" w:cs="Times New Roman"/>
          <w:sz w:val="26"/>
          <w:szCs w:val="26"/>
        </w:rPr>
        <w:t>Рассмотрение отчёта об исполнении Плана мероприятий по противодействию коррупции в администрации Ловозерского района за 2015 год.</w:t>
      </w:r>
    </w:p>
    <w:p w:rsidR="00521CBA" w:rsidRPr="00C75402" w:rsidRDefault="008C519B" w:rsidP="002657D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5402">
        <w:rPr>
          <w:rFonts w:ascii="Times New Roman" w:hAnsi="Times New Roman" w:cs="Times New Roman"/>
          <w:sz w:val="26"/>
          <w:szCs w:val="26"/>
        </w:rPr>
        <w:t>Рассмотрение проекта Плана мероприятий по противодействию коррупции в администрации Ловозерского района на 2016-2017 год.</w:t>
      </w:r>
    </w:p>
    <w:p w:rsidR="00663C70" w:rsidRPr="00C75402" w:rsidRDefault="00663C70" w:rsidP="002657D2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19B" w:rsidRPr="00C75402" w:rsidRDefault="00663C70" w:rsidP="002657D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40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63C70" w:rsidRPr="002657D2" w:rsidRDefault="00663C70" w:rsidP="002657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57D2">
        <w:rPr>
          <w:rFonts w:ascii="Times New Roman" w:hAnsi="Times New Roman" w:cs="Times New Roman"/>
          <w:sz w:val="26"/>
          <w:szCs w:val="26"/>
        </w:rPr>
        <w:t>Гусева Евгения Владимировича, доложившего отчёт об исполнении Плана мероприятий по противодействию коррупции в администрации Ловозерского района за 2015.</w:t>
      </w:r>
      <w:r w:rsidR="002657D2" w:rsidRPr="002657D2">
        <w:t xml:space="preserve"> </w:t>
      </w:r>
      <w:r w:rsidR="002657D2" w:rsidRPr="002657D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657D2">
        <w:rPr>
          <w:rFonts w:ascii="Times New Roman" w:hAnsi="Times New Roman" w:cs="Times New Roman"/>
          <w:sz w:val="26"/>
          <w:szCs w:val="26"/>
        </w:rPr>
        <w:t>Евгений Владимирович представил</w:t>
      </w:r>
      <w:r w:rsidR="002657D2" w:rsidRPr="002657D2">
        <w:rPr>
          <w:rFonts w:ascii="Times New Roman" w:hAnsi="Times New Roman" w:cs="Times New Roman"/>
          <w:sz w:val="26"/>
          <w:szCs w:val="26"/>
        </w:rPr>
        <w:t xml:space="preserve"> на рассмотрение комиссии проект Плана мероприятий по противодействию коррупции в администрации Ловозерского района на 201</w:t>
      </w:r>
      <w:r w:rsidR="002657D2">
        <w:rPr>
          <w:rFonts w:ascii="Times New Roman" w:hAnsi="Times New Roman" w:cs="Times New Roman"/>
          <w:sz w:val="26"/>
          <w:szCs w:val="26"/>
        </w:rPr>
        <w:t>6</w:t>
      </w:r>
      <w:r w:rsidR="002657D2" w:rsidRPr="002657D2">
        <w:rPr>
          <w:rFonts w:ascii="Times New Roman" w:hAnsi="Times New Roman" w:cs="Times New Roman"/>
          <w:sz w:val="26"/>
          <w:szCs w:val="26"/>
        </w:rPr>
        <w:t>-201</w:t>
      </w:r>
      <w:r w:rsidR="002657D2">
        <w:rPr>
          <w:rFonts w:ascii="Times New Roman" w:hAnsi="Times New Roman" w:cs="Times New Roman"/>
          <w:sz w:val="26"/>
          <w:szCs w:val="26"/>
        </w:rPr>
        <w:t>7</w:t>
      </w:r>
      <w:r w:rsidR="002657D2" w:rsidRPr="002657D2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657D2" w:rsidRPr="002657D2" w:rsidRDefault="00C75402" w:rsidP="002657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57D2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663C70" w:rsidRPr="00C75402" w:rsidRDefault="00C75402" w:rsidP="002657D2">
      <w:pPr>
        <w:pStyle w:val="a4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C75402">
        <w:rPr>
          <w:rFonts w:ascii="Times New Roman" w:hAnsi="Times New Roman" w:cs="Times New Roman"/>
          <w:sz w:val="26"/>
          <w:szCs w:val="26"/>
        </w:rPr>
        <w:t>«за» - 6 чел., «проти</w:t>
      </w:r>
      <w:r w:rsidR="002657D2">
        <w:rPr>
          <w:rFonts w:ascii="Times New Roman" w:hAnsi="Times New Roman" w:cs="Times New Roman"/>
          <w:sz w:val="26"/>
          <w:szCs w:val="26"/>
        </w:rPr>
        <w:t>в» - нет, «воздержались» - нет.</w:t>
      </w:r>
    </w:p>
    <w:p w:rsidR="002657D2" w:rsidRDefault="002657D2" w:rsidP="002657D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7D2" w:rsidRPr="002657D2" w:rsidRDefault="002657D2" w:rsidP="002657D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7D2">
        <w:rPr>
          <w:rFonts w:ascii="Times New Roman" w:hAnsi="Times New Roman" w:cs="Times New Roman"/>
          <w:b/>
          <w:sz w:val="26"/>
          <w:szCs w:val="26"/>
        </w:rPr>
        <w:t>Решение комиссии:</w:t>
      </w:r>
    </w:p>
    <w:p w:rsidR="002657D2" w:rsidRPr="002657D2" w:rsidRDefault="002657D2" w:rsidP="002657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7D2">
        <w:rPr>
          <w:rFonts w:ascii="Times New Roman" w:hAnsi="Times New Roman" w:cs="Times New Roman"/>
          <w:sz w:val="26"/>
          <w:szCs w:val="26"/>
        </w:rPr>
        <w:t>1.  Одобрить отчет об исполнении Плана мероприятий по противодействию коррупции  в администрации Ловозерского района за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657D2">
        <w:rPr>
          <w:rFonts w:ascii="Times New Roman" w:hAnsi="Times New Roman" w:cs="Times New Roman"/>
          <w:sz w:val="26"/>
          <w:szCs w:val="26"/>
        </w:rPr>
        <w:t xml:space="preserve"> год.</w:t>
      </w:r>
      <w:r w:rsidRPr="002657D2">
        <w:rPr>
          <w:rFonts w:ascii="Times New Roman" w:hAnsi="Times New Roman" w:cs="Times New Roman"/>
          <w:sz w:val="26"/>
          <w:szCs w:val="26"/>
        </w:rPr>
        <w:tab/>
      </w:r>
    </w:p>
    <w:p w:rsidR="00C75402" w:rsidRDefault="002657D2" w:rsidP="002657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7D2">
        <w:rPr>
          <w:rFonts w:ascii="Times New Roman" w:hAnsi="Times New Roman" w:cs="Times New Roman"/>
          <w:sz w:val="26"/>
          <w:szCs w:val="26"/>
        </w:rPr>
        <w:t>2. Одобрить проект Плана мероприятий по противодействию коррупции                             в администрации Ловозерского района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657D2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657D2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75402" w:rsidRDefault="00C75402" w:rsidP="002657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3565"/>
        <w:gridCol w:w="1924"/>
      </w:tblGrid>
      <w:tr w:rsidR="002657D2" w:rsidRPr="002657D2" w:rsidTr="002657D2">
        <w:tc>
          <w:tcPr>
            <w:tcW w:w="4364" w:type="dxa"/>
          </w:tcPr>
          <w:p w:rsidR="002657D2" w:rsidRPr="002657D2" w:rsidRDefault="002657D2" w:rsidP="002657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Председатель комиссии</w:t>
            </w:r>
          </w:p>
          <w:p w:rsidR="002657D2" w:rsidRPr="002657D2" w:rsidRDefault="002657D2" w:rsidP="002657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5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D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</w:tc>
        <w:tc>
          <w:tcPr>
            <w:tcW w:w="1924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Н.Н.</w:t>
            </w:r>
          </w:p>
        </w:tc>
      </w:tr>
      <w:tr w:rsidR="002657D2" w:rsidRPr="002657D2" w:rsidTr="002657D2">
        <w:tc>
          <w:tcPr>
            <w:tcW w:w="4364" w:type="dxa"/>
          </w:tcPr>
          <w:p w:rsidR="002657D2" w:rsidRPr="002657D2" w:rsidRDefault="002657D2" w:rsidP="002657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  <w:p w:rsidR="002657D2" w:rsidRPr="002657D2" w:rsidRDefault="002657D2" w:rsidP="002657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5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D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</w:tc>
        <w:tc>
          <w:tcPr>
            <w:tcW w:w="1924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>Глущенко А.А.</w:t>
            </w:r>
          </w:p>
        </w:tc>
      </w:tr>
      <w:tr w:rsidR="002657D2" w:rsidRPr="002657D2" w:rsidTr="002657D2">
        <w:tc>
          <w:tcPr>
            <w:tcW w:w="4364" w:type="dxa"/>
          </w:tcPr>
          <w:p w:rsidR="002657D2" w:rsidRPr="002657D2" w:rsidRDefault="002657D2" w:rsidP="002657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</w:t>
            </w:r>
          </w:p>
          <w:p w:rsidR="002657D2" w:rsidRPr="002657D2" w:rsidRDefault="002657D2" w:rsidP="002657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5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57D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</w:tc>
        <w:tc>
          <w:tcPr>
            <w:tcW w:w="1924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 Е.В.</w:t>
            </w:r>
          </w:p>
        </w:tc>
      </w:tr>
      <w:tr w:rsidR="002657D2" w:rsidRPr="002657D2" w:rsidTr="002657D2">
        <w:tc>
          <w:tcPr>
            <w:tcW w:w="4364" w:type="dxa"/>
          </w:tcPr>
          <w:p w:rsidR="002657D2" w:rsidRPr="002657D2" w:rsidRDefault="002657D2" w:rsidP="002657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5" w:type="dxa"/>
          </w:tcPr>
          <w:p w:rsid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57D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</w:tc>
        <w:tc>
          <w:tcPr>
            <w:tcW w:w="1924" w:type="dxa"/>
          </w:tcPr>
          <w:p w:rsidR="002657D2" w:rsidRDefault="002657D2" w:rsidP="002657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>Котова Н.И</w:t>
            </w:r>
          </w:p>
          <w:p w:rsidR="002657D2" w:rsidRPr="002657D2" w:rsidRDefault="002657D2" w:rsidP="002657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7D2" w:rsidRPr="002657D2" w:rsidTr="002657D2">
        <w:tc>
          <w:tcPr>
            <w:tcW w:w="4364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5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57D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</w:tc>
        <w:tc>
          <w:tcPr>
            <w:tcW w:w="1924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Н.Г.</w:t>
            </w:r>
          </w:p>
        </w:tc>
      </w:tr>
      <w:tr w:rsidR="002657D2" w:rsidRPr="002657D2" w:rsidTr="002657D2">
        <w:tc>
          <w:tcPr>
            <w:tcW w:w="4364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5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D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</w:tc>
        <w:tc>
          <w:tcPr>
            <w:tcW w:w="1924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>Свейлис</w:t>
            </w:r>
            <w:proofErr w:type="spellEnd"/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А.Э.</w:t>
            </w:r>
          </w:p>
        </w:tc>
      </w:tr>
      <w:tr w:rsidR="002657D2" w:rsidRPr="002657D2" w:rsidTr="002657D2">
        <w:tc>
          <w:tcPr>
            <w:tcW w:w="4364" w:type="dxa"/>
          </w:tcPr>
          <w:p w:rsidR="002657D2" w:rsidRPr="002657D2" w:rsidRDefault="002657D2" w:rsidP="002657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</w:t>
            </w:r>
          </w:p>
          <w:p w:rsidR="002657D2" w:rsidRPr="002657D2" w:rsidRDefault="002657D2" w:rsidP="002657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5" w:type="dxa"/>
          </w:tcPr>
          <w:p w:rsid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657D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  <w:p w:rsidR="002657D2" w:rsidRPr="002657D2" w:rsidRDefault="002657D2" w:rsidP="002657D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2657D2" w:rsidRPr="002657D2" w:rsidRDefault="002657D2" w:rsidP="002657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7D2">
              <w:rPr>
                <w:rFonts w:ascii="Times New Roman" w:eastAsia="Times New Roman" w:hAnsi="Times New Roman" w:cs="Times New Roman"/>
                <w:sz w:val="26"/>
                <w:szCs w:val="26"/>
              </w:rPr>
              <w:t>Зиновьева Н.Л.</w:t>
            </w:r>
          </w:p>
        </w:tc>
      </w:tr>
    </w:tbl>
    <w:p w:rsidR="00C75402" w:rsidRPr="00C75402" w:rsidRDefault="00C75402" w:rsidP="002657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75402" w:rsidRPr="00C75402" w:rsidSect="00521C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84E"/>
    <w:multiLevelType w:val="hybridMultilevel"/>
    <w:tmpl w:val="F6AA5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B56BA"/>
    <w:multiLevelType w:val="hybridMultilevel"/>
    <w:tmpl w:val="FCD640EA"/>
    <w:lvl w:ilvl="0" w:tplc="CF8C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0A70"/>
    <w:multiLevelType w:val="hybridMultilevel"/>
    <w:tmpl w:val="28DC026A"/>
    <w:lvl w:ilvl="0" w:tplc="E6421C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CBA"/>
    <w:rsid w:val="002657D2"/>
    <w:rsid w:val="00521CBA"/>
    <w:rsid w:val="00663C70"/>
    <w:rsid w:val="00692CE3"/>
    <w:rsid w:val="008C519B"/>
    <w:rsid w:val="00990695"/>
    <w:rsid w:val="00C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C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657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GuseFF</dc:creator>
  <cp:keywords/>
  <dc:description/>
  <cp:lastModifiedBy>ТесляО</cp:lastModifiedBy>
  <cp:revision>3</cp:revision>
  <dcterms:created xsi:type="dcterms:W3CDTF">2016-02-02T14:19:00Z</dcterms:created>
  <dcterms:modified xsi:type="dcterms:W3CDTF">2016-10-25T07:58:00Z</dcterms:modified>
</cp:coreProperties>
</file>