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A" w:rsidRDefault="000D6CF7" w:rsidP="00B90BDA">
      <w:pPr>
        <w:jc w:val="center"/>
      </w:pP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DA" w:rsidRDefault="00B90BDA" w:rsidP="00B90BDA">
      <w:pPr>
        <w:jc w:val="center"/>
      </w:pPr>
    </w:p>
    <w:p w:rsidR="00B90BDA" w:rsidRDefault="00B90BDA" w:rsidP="00B90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</w:t>
      </w:r>
      <w:r w:rsidR="0003221A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ОБЛАСТ</w:t>
      </w:r>
      <w:r w:rsidR="0003221A">
        <w:rPr>
          <w:b/>
          <w:sz w:val="28"/>
          <w:szCs w:val="28"/>
        </w:rPr>
        <w:t>Ь</w:t>
      </w:r>
    </w:p>
    <w:p w:rsidR="0003221A" w:rsidRDefault="0003221A" w:rsidP="00B90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ЛОВОЗЕРСКОГО РАЙОНА</w:t>
      </w:r>
    </w:p>
    <w:p w:rsidR="00B90BDA" w:rsidRDefault="00B90BDA" w:rsidP="00B90BDA">
      <w:pPr>
        <w:rPr>
          <w:sz w:val="28"/>
          <w:szCs w:val="28"/>
        </w:rPr>
      </w:pPr>
    </w:p>
    <w:p w:rsidR="00B90BDA" w:rsidRDefault="00B90BDA" w:rsidP="00B90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0BDA" w:rsidRDefault="00B90BDA" w:rsidP="00B90BD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55"/>
        <w:gridCol w:w="2832"/>
        <w:gridCol w:w="3981"/>
      </w:tblGrid>
      <w:tr w:rsidR="00B90BDA">
        <w:trPr>
          <w:trHeight w:val="295"/>
        </w:trPr>
        <w:tc>
          <w:tcPr>
            <w:tcW w:w="3555" w:type="dxa"/>
          </w:tcPr>
          <w:p w:rsidR="00B90BDA" w:rsidRDefault="00B90BDA" w:rsidP="005B56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  <w:r w:rsidR="004E7A81">
              <w:rPr>
                <w:sz w:val="28"/>
                <w:szCs w:val="28"/>
              </w:rPr>
              <w:t xml:space="preserve"> </w:t>
            </w:r>
            <w:r w:rsidR="005B565A">
              <w:rPr>
                <w:sz w:val="28"/>
                <w:szCs w:val="28"/>
              </w:rPr>
              <w:t xml:space="preserve">14 </w:t>
            </w:r>
            <w:r w:rsidR="004E7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 </w:t>
            </w:r>
            <w:r w:rsidR="004E7A81">
              <w:rPr>
                <w:sz w:val="28"/>
                <w:szCs w:val="28"/>
              </w:rPr>
              <w:t xml:space="preserve"> </w:t>
            </w:r>
            <w:r w:rsidR="00780C6C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201</w:t>
            </w:r>
            <w:r w:rsidR="004E7A81">
              <w:rPr>
                <w:sz w:val="28"/>
                <w:szCs w:val="28"/>
              </w:rPr>
              <w:t>8</w:t>
            </w:r>
            <w:r w:rsidR="001E3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2" w:type="dxa"/>
          </w:tcPr>
          <w:p w:rsidR="00B90BDA" w:rsidRDefault="00B90BDA" w:rsidP="00B90BD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Ловозеро</w:t>
            </w:r>
          </w:p>
        </w:tc>
        <w:tc>
          <w:tcPr>
            <w:tcW w:w="3981" w:type="dxa"/>
          </w:tcPr>
          <w:p w:rsidR="00B90BDA" w:rsidRDefault="004E7A81" w:rsidP="005B565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90BDA">
              <w:rPr>
                <w:sz w:val="28"/>
                <w:szCs w:val="28"/>
              </w:rPr>
              <w:t xml:space="preserve">№ </w:t>
            </w:r>
            <w:r w:rsidR="005B565A">
              <w:rPr>
                <w:sz w:val="28"/>
                <w:szCs w:val="28"/>
              </w:rPr>
              <w:t>628</w:t>
            </w:r>
            <w:r w:rsidR="000E6DF5">
              <w:rPr>
                <w:sz w:val="28"/>
                <w:szCs w:val="28"/>
              </w:rPr>
              <w:t>-П</w:t>
            </w:r>
            <w:r w:rsidR="00780C6C">
              <w:rPr>
                <w:sz w:val="28"/>
                <w:szCs w:val="28"/>
              </w:rPr>
              <w:t>З</w:t>
            </w:r>
          </w:p>
        </w:tc>
      </w:tr>
    </w:tbl>
    <w:p w:rsidR="00B90BDA" w:rsidRDefault="00B90BDA" w:rsidP="00F532F6">
      <w:pPr>
        <w:jc w:val="center"/>
        <w:rPr>
          <w:b/>
          <w:sz w:val="28"/>
          <w:szCs w:val="28"/>
        </w:rPr>
      </w:pPr>
    </w:p>
    <w:p w:rsidR="00F532F6" w:rsidRDefault="00F532F6" w:rsidP="00F532F6">
      <w:pPr>
        <w:jc w:val="both"/>
        <w:rPr>
          <w:sz w:val="28"/>
          <w:szCs w:val="28"/>
        </w:rPr>
      </w:pPr>
    </w:p>
    <w:p w:rsidR="00444F69" w:rsidRDefault="00AF7A67" w:rsidP="00AF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развития </w:t>
      </w:r>
    </w:p>
    <w:p w:rsidR="003F6231" w:rsidRDefault="00AF7A67" w:rsidP="00AF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Ловозерск</w:t>
      </w:r>
      <w:r w:rsidR="003F623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F6231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201</w:t>
      </w:r>
      <w:r w:rsidR="004E7A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AF7A67" w:rsidRDefault="00AF7A67" w:rsidP="00AF7A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260A56">
        <w:rPr>
          <w:b/>
          <w:sz w:val="28"/>
          <w:szCs w:val="28"/>
        </w:rPr>
        <w:t xml:space="preserve">на </w:t>
      </w:r>
      <w:r w:rsidR="005A7082">
        <w:rPr>
          <w:b/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период </w:t>
      </w:r>
      <w:r w:rsidR="005A7082">
        <w:rPr>
          <w:b/>
          <w:sz w:val="28"/>
          <w:szCs w:val="28"/>
        </w:rPr>
        <w:t>20</w:t>
      </w:r>
      <w:r w:rsidR="004E7A81">
        <w:rPr>
          <w:b/>
          <w:sz w:val="28"/>
          <w:szCs w:val="28"/>
        </w:rPr>
        <w:t>20</w:t>
      </w:r>
      <w:r w:rsidR="005A708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</w:t>
      </w:r>
      <w:r w:rsidR="001E6453">
        <w:rPr>
          <w:b/>
          <w:sz w:val="28"/>
          <w:szCs w:val="28"/>
        </w:rPr>
        <w:t>2</w:t>
      </w:r>
      <w:r w:rsidR="004E7A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5A708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AF7A67" w:rsidRDefault="00AF7A67" w:rsidP="00AF7A67">
      <w:pPr>
        <w:jc w:val="both"/>
        <w:rPr>
          <w:sz w:val="28"/>
          <w:szCs w:val="28"/>
        </w:rPr>
      </w:pPr>
    </w:p>
    <w:p w:rsidR="00AF7A67" w:rsidRDefault="00444F69" w:rsidP="004A7ED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B6787">
        <w:rPr>
          <w:sz w:val="28"/>
          <w:szCs w:val="28"/>
        </w:rPr>
        <w:t>с</w:t>
      </w:r>
      <w:r w:rsidR="004955F2">
        <w:rPr>
          <w:sz w:val="28"/>
          <w:szCs w:val="28"/>
        </w:rPr>
        <w:t>о ст. 173 Бюджетного Кодекса Российской Федерации,</w:t>
      </w:r>
      <w:r w:rsidR="00EB6787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бюджетном процессе в муниципальном образовании Ловозерский район</w:t>
      </w:r>
      <w:r w:rsidR="00EB6787">
        <w:rPr>
          <w:sz w:val="28"/>
          <w:szCs w:val="28"/>
        </w:rPr>
        <w:t xml:space="preserve"> Мурманской области</w:t>
      </w:r>
      <w:r w:rsidR="00EE61D7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нном решением Ловозерского районного Совета от </w:t>
      </w:r>
      <w:r w:rsidR="00EB6787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EB6787">
        <w:rPr>
          <w:sz w:val="28"/>
          <w:szCs w:val="28"/>
        </w:rPr>
        <w:t>1.2012</w:t>
      </w:r>
      <w:r>
        <w:rPr>
          <w:sz w:val="28"/>
          <w:szCs w:val="28"/>
        </w:rPr>
        <w:t xml:space="preserve"> № 21</w:t>
      </w:r>
      <w:r w:rsidR="00EB6787">
        <w:rPr>
          <w:sz w:val="28"/>
          <w:szCs w:val="28"/>
        </w:rPr>
        <w:t>5</w:t>
      </w:r>
      <w:r>
        <w:rPr>
          <w:sz w:val="28"/>
          <w:szCs w:val="28"/>
        </w:rPr>
        <w:t>, постановлением</w:t>
      </w:r>
      <w:r w:rsidR="00AF7A67">
        <w:rPr>
          <w:sz w:val="28"/>
          <w:szCs w:val="28"/>
        </w:rPr>
        <w:t xml:space="preserve"> администрации Ловозерск</w:t>
      </w:r>
      <w:r w:rsidR="00EB6787">
        <w:rPr>
          <w:sz w:val="28"/>
          <w:szCs w:val="28"/>
        </w:rPr>
        <w:t>ого</w:t>
      </w:r>
      <w:r w:rsidR="00AF7A67">
        <w:rPr>
          <w:sz w:val="28"/>
          <w:szCs w:val="28"/>
        </w:rPr>
        <w:t xml:space="preserve"> район</w:t>
      </w:r>
      <w:r w:rsidR="00EB6787">
        <w:rPr>
          <w:sz w:val="28"/>
          <w:szCs w:val="28"/>
        </w:rPr>
        <w:t>а</w:t>
      </w:r>
      <w:r w:rsidR="00AF7A67">
        <w:rPr>
          <w:sz w:val="28"/>
          <w:szCs w:val="28"/>
        </w:rPr>
        <w:t xml:space="preserve"> </w:t>
      </w:r>
      <w:r w:rsidR="00EB6787">
        <w:rPr>
          <w:sz w:val="28"/>
          <w:szCs w:val="28"/>
        </w:rPr>
        <w:t>от 19</w:t>
      </w:r>
      <w:r>
        <w:rPr>
          <w:sz w:val="28"/>
          <w:szCs w:val="28"/>
        </w:rPr>
        <w:t>.08.201</w:t>
      </w:r>
      <w:r w:rsidR="00EB6787">
        <w:rPr>
          <w:sz w:val="28"/>
          <w:szCs w:val="28"/>
        </w:rPr>
        <w:t>3 № 512-ПГ «О П</w:t>
      </w:r>
      <w:r>
        <w:rPr>
          <w:sz w:val="28"/>
          <w:szCs w:val="28"/>
        </w:rPr>
        <w:t xml:space="preserve">орядке разработки </w:t>
      </w:r>
      <w:r w:rsidR="00AF7A6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="00AF7A67">
        <w:rPr>
          <w:sz w:val="28"/>
          <w:szCs w:val="28"/>
        </w:rPr>
        <w:t xml:space="preserve"> социально-экономического развития Ловозерск</w:t>
      </w:r>
      <w:r w:rsidR="00EB6787">
        <w:rPr>
          <w:sz w:val="28"/>
          <w:szCs w:val="28"/>
        </w:rPr>
        <w:t>ого</w:t>
      </w:r>
      <w:r w:rsidR="00AF7A67">
        <w:rPr>
          <w:sz w:val="28"/>
          <w:szCs w:val="28"/>
        </w:rPr>
        <w:t xml:space="preserve"> район</w:t>
      </w:r>
      <w:r w:rsidR="00EB6787">
        <w:rPr>
          <w:sz w:val="28"/>
          <w:szCs w:val="28"/>
        </w:rPr>
        <w:t>а</w:t>
      </w:r>
      <w:r w:rsidR="00AF7A67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="00AF7A67">
        <w:rPr>
          <w:sz w:val="28"/>
          <w:szCs w:val="28"/>
        </w:rPr>
        <w:t xml:space="preserve"> год и </w:t>
      </w:r>
      <w:r w:rsidR="005A7082">
        <w:rPr>
          <w:sz w:val="28"/>
          <w:szCs w:val="28"/>
        </w:rPr>
        <w:t>плановый</w:t>
      </w:r>
      <w:r w:rsidR="00AF7A67">
        <w:rPr>
          <w:sz w:val="28"/>
          <w:szCs w:val="28"/>
        </w:rPr>
        <w:t xml:space="preserve"> период</w:t>
      </w:r>
      <w:r w:rsidRPr="0003221A">
        <w:rPr>
          <w:sz w:val="28"/>
          <w:szCs w:val="28"/>
        </w:rPr>
        <w:t>»</w:t>
      </w:r>
      <w:r w:rsidR="004955F2">
        <w:rPr>
          <w:sz w:val="28"/>
          <w:szCs w:val="28"/>
        </w:rPr>
        <w:t>, Уставом Ловозерского района</w:t>
      </w:r>
      <w:r w:rsidR="00AF7A67" w:rsidRPr="0003221A">
        <w:rPr>
          <w:sz w:val="28"/>
          <w:szCs w:val="28"/>
        </w:rPr>
        <w:t xml:space="preserve"> </w:t>
      </w:r>
      <w:proofErr w:type="gramStart"/>
      <w:r w:rsidR="001E6453">
        <w:rPr>
          <w:b/>
          <w:sz w:val="28"/>
          <w:szCs w:val="28"/>
        </w:rPr>
        <w:t>п</w:t>
      </w:r>
      <w:proofErr w:type="gramEnd"/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о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с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т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а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н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о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в</w:t>
      </w:r>
      <w:r w:rsidR="001A0257">
        <w:rPr>
          <w:b/>
          <w:sz w:val="28"/>
          <w:szCs w:val="28"/>
        </w:rPr>
        <w:t xml:space="preserve"> </w:t>
      </w:r>
      <w:proofErr w:type="gramStart"/>
      <w:r w:rsidR="001E6453">
        <w:rPr>
          <w:b/>
          <w:sz w:val="28"/>
          <w:szCs w:val="28"/>
        </w:rPr>
        <w:t>л</w:t>
      </w:r>
      <w:proofErr w:type="gramEnd"/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я</w:t>
      </w:r>
      <w:r w:rsidR="001A0257">
        <w:rPr>
          <w:b/>
          <w:sz w:val="28"/>
          <w:szCs w:val="28"/>
        </w:rPr>
        <w:t xml:space="preserve"> </w:t>
      </w:r>
      <w:r w:rsidR="001E6453">
        <w:rPr>
          <w:b/>
          <w:sz w:val="28"/>
          <w:szCs w:val="28"/>
        </w:rPr>
        <w:t>ю</w:t>
      </w:r>
      <w:r w:rsidR="00AF7A67" w:rsidRPr="00245C25">
        <w:rPr>
          <w:sz w:val="28"/>
          <w:szCs w:val="28"/>
        </w:rPr>
        <w:t>:</w:t>
      </w:r>
    </w:p>
    <w:p w:rsidR="004955F2" w:rsidRDefault="004955F2" w:rsidP="003D2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29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3D29AD">
        <w:rPr>
          <w:sz w:val="28"/>
          <w:szCs w:val="28"/>
        </w:rPr>
        <w:t xml:space="preserve">добрить </w:t>
      </w:r>
      <w:r w:rsidR="003D29AD" w:rsidRPr="003D29AD">
        <w:rPr>
          <w:sz w:val="28"/>
          <w:szCs w:val="28"/>
        </w:rPr>
        <w:t>предварительные итоги соц</w:t>
      </w:r>
      <w:r w:rsidR="003D29AD">
        <w:rPr>
          <w:sz w:val="28"/>
          <w:szCs w:val="28"/>
        </w:rPr>
        <w:t>иально</w:t>
      </w:r>
      <w:r w:rsidR="004E7A81">
        <w:rPr>
          <w:sz w:val="28"/>
          <w:szCs w:val="28"/>
        </w:rPr>
        <w:t>-</w:t>
      </w:r>
      <w:r w:rsidR="003D29AD">
        <w:rPr>
          <w:sz w:val="28"/>
          <w:szCs w:val="28"/>
        </w:rPr>
        <w:t>экономического развития Л</w:t>
      </w:r>
      <w:r w:rsidR="003D29AD" w:rsidRPr="003D29AD">
        <w:rPr>
          <w:sz w:val="28"/>
          <w:szCs w:val="28"/>
        </w:rPr>
        <w:t>овозерского района за январь – июнь 201</w:t>
      </w:r>
      <w:r w:rsidR="004E7A81">
        <w:rPr>
          <w:sz w:val="28"/>
          <w:szCs w:val="28"/>
        </w:rPr>
        <w:t>8</w:t>
      </w:r>
      <w:r w:rsidR="003D29AD" w:rsidRPr="003D29AD">
        <w:rPr>
          <w:sz w:val="28"/>
          <w:szCs w:val="28"/>
        </w:rPr>
        <w:t xml:space="preserve"> года и ожидаемые итоги </w:t>
      </w:r>
      <w:r w:rsidR="00A00277">
        <w:rPr>
          <w:sz w:val="28"/>
          <w:szCs w:val="28"/>
        </w:rPr>
        <w:t xml:space="preserve">в </w:t>
      </w:r>
      <w:r w:rsidR="003D29AD" w:rsidRPr="003D29AD">
        <w:rPr>
          <w:sz w:val="28"/>
          <w:szCs w:val="28"/>
        </w:rPr>
        <w:t>201</w:t>
      </w:r>
      <w:r w:rsidR="004E7A81">
        <w:rPr>
          <w:sz w:val="28"/>
          <w:szCs w:val="28"/>
        </w:rPr>
        <w:t>8</w:t>
      </w:r>
      <w:r w:rsidR="003D29AD" w:rsidRPr="003D29AD">
        <w:rPr>
          <w:sz w:val="28"/>
          <w:szCs w:val="28"/>
        </w:rPr>
        <w:t xml:space="preserve"> год</w:t>
      </w:r>
      <w:r w:rsidR="00A00277">
        <w:rPr>
          <w:sz w:val="28"/>
          <w:szCs w:val="28"/>
        </w:rPr>
        <w:t xml:space="preserve">у (приложение № 1), </w:t>
      </w:r>
      <w:r w:rsidR="00AF7A67" w:rsidRPr="00921F06">
        <w:rPr>
          <w:sz w:val="28"/>
          <w:szCs w:val="28"/>
        </w:rPr>
        <w:t xml:space="preserve">прогноз социально-экономического развития </w:t>
      </w:r>
      <w:r w:rsidR="00AF7A67">
        <w:rPr>
          <w:sz w:val="28"/>
          <w:szCs w:val="28"/>
        </w:rPr>
        <w:t>Ловозерск</w:t>
      </w:r>
      <w:r w:rsidR="00DF1811">
        <w:rPr>
          <w:sz w:val="28"/>
          <w:szCs w:val="28"/>
        </w:rPr>
        <w:t>ого</w:t>
      </w:r>
      <w:r w:rsidR="00AF7A67">
        <w:rPr>
          <w:sz w:val="28"/>
          <w:szCs w:val="28"/>
        </w:rPr>
        <w:t xml:space="preserve"> район</w:t>
      </w:r>
      <w:r w:rsidR="00DF1811">
        <w:rPr>
          <w:sz w:val="28"/>
          <w:szCs w:val="28"/>
        </w:rPr>
        <w:t>а</w:t>
      </w:r>
      <w:r w:rsidR="00AF7A67">
        <w:rPr>
          <w:sz w:val="28"/>
          <w:szCs w:val="28"/>
        </w:rPr>
        <w:t xml:space="preserve"> </w:t>
      </w:r>
      <w:r w:rsidR="00AF7A67" w:rsidRPr="00921F06">
        <w:rPr>
          <w:sz w:val="28"/>
          <w:szCs w:val="28"/>
        </w:rPr>
        <w:t>на 201</w:t>
      </w:r>
      <w:r w:rsidR="004E7A81">
        <w:rPr>
          <w:sz w:val="28"/>
          <w:szCs w:val="28"/>
        </w:rPr>
        <w:t>9</w:t>
      </w:r>
      <w:r w:rsidR="00AF7A67" w:rsidRPr="00921F06">
        <w:rPr>
          <w:sz w:val="28"/>
          <w:szCs w:val="28"/>
        </w:rPr>
        <w:t xml:space="preserve"> год</w:t>
      </w:r>
      <w:r w:rsidR="002E72EA">
        <w:rPr>
          <w:sz w:val="28"/>
          <w:szCs w:val="28"/>
        </w:rPr>
        <w:t xml:space="preserve"> и на</w:t>
      </w:r>
      <w:r w:rsidR="00AF7A67" w:rsidRPr="00921F06">
        <w:rPr>
          <w:sz w:val="28"/>
          <w:szCs w:val="28"/>
        </w:rPr>
        <w:t xml:space="preserve"> </w:t>
      </w:r>
      <w:r w:rsidR="005A7082">
        <w:rPr>
          <w:sz w:val="28"/>
          <w:szCs w:val="28"/>
        </w:rPr>
        <w:t>плановый</w:t>
      </w:r>
      <w:r w:rsidR="00AF7A67">
        <w:rPr>
          <w:sz w:val="28"/>
          <w:szCs w:val="28"/>
        </w:rPr>
        <w:t xml:space="preserve"> </w:t>
      </w:r>
      <w:r w:rsidR="00AF7A67" w:rsidRPr="00921F06">
        <w:rPr>
          <w:sz w:val="28"/>
          <w:szCs w:val="28"/>
        </w:rPr>
        <w:t xml:space="preserve">период </w:t>
      </w:r>
      <w:r w:rsidR="005A7082">
        <w:rPr>
          <w:sz w:val="28"/>
          <w:szCs w:val="28"/>
        </w:rPr>
        <w:t>20</w:t>
      </w:r>
      <w:r w:rsidR="004E7A81">
        <w:rPr>
          <w:sz w:val="28"/>
          <w:szCs w:val="28"/>
        </w:rPr>
        <w:t>20</w:t>
      </w:r>
      <w:r w:rsidR="005A7082">
        <w:rPr>
          <w:sz w:val="28"/>
          <w:szCs w:val="28"/>
        </w:rPr>
        <w:t xml:space="preserve"> и</w:t>
      </w:r>
      <w:r w:rsidR="00AF7A67">
        <w:rPr>
          <w:sz w:val="28"/>
          <w:szCs w:val="28"/>
        </w:rPr>
        <w:t xml:space="preserve"> </w:t>
      </w:r>
      <w:r w:rsidR="001E6453">
        <w:rPr>
          <w:sz w:val="28"/>
          <w:szCs w:val="28"/>
        </w:rPr>
        <w:t>202</w:t>
      </w:r>
      <w:r w:rsidR="004E7A81">
        <w:rPr>
          <w:sz w:val="28"/>
          <w:szCs w:val="28"/>
        </w:rPr>
        <w:t>1</w:t>
      </w:r>
      <w:r w:rsidR="00F97758">
        <w:rPr>
          <w:sz w:val="28"/>
          <w:szCs w:val="28"/>
        </w:rPr>
        <w:t xml:space="preserve"> </w:t>
      </w:r>
      <w:r w:rsidR="00AF7A67" w:rsidRPr="00921F06">
        <w:rPr>
          <w:sz w:val="28"/>
          <w:szCs w:val="28"/>
        </w:rPr>
        <w:t>год</w:t>
      </w:r>
      <w:r w:rsidR="005A7082">
        <w:rPr>
          <w:sz w:val="28"/>
          <w:szCs w:val="28"/>
        </w:rPr>
        <w:t>ов</w:t>
      </w:r>
      <w:r w:rsidR="00AF7A67" w:rsidRPr="00921F06">
        <w:rPr>
          <w:sz w:val="28"/>
          <w:szCs w:val="28"/>
        </w:rPr>
        <w:t xml:space="preserve"> </w:t>
      </w:r>
      <w:r w:rsidR="00AD0972">
        <w:rPr>
          <w:sz w:val="28"/>
          <w:szCs w:val="28"/>
        </w:rPr>
        <w:t>(приложение</w:t>
      </w:r>
      <w:r w:rsidR="00A00277">
        <w:rPr>
          <w:sz w:val="28"/>
          <w:szCs w:val="28"/>
        </w:rPr>
        <w:t xml:space="preserve"> № 2</w:t>
      </w:r>
      <w:r w:rsidR="00AD0972">
        <w:rPr>
          <w:sz w:val="28"/>
          <w:szCs w:val="28"/>
        </w:rPr>
        <w:t>)</w:t>
      </w:r>
      <w:r w:rsidR="00A00277">
        <w:rPr>
          <w:sz w:val="28"/>
          <w:szCs w:val="28"/>
        </w:rPr>
        <w:t xml:space="preserve"> и </w:t>
      </w:r>
      <w:r w:rsidR="002E72EA">
        <w:rPr>
          <w:sz w:val="28"/>
          <w:szCs w:val="28"/>
        </w:rPr>
        <w:t xml:space="preserve">основные показатели, </w:t>
      </w:r>
      <w:r>
        <w:rPr>
          <w:sz w:val="28"/>
          <w:szCs w:val="28"/>
        </w:rPr>
        <w:t>представляемые для разработки прогноза социально-экономического развития муниципального образования Ловозерск</w:t>
      </w:r>
      <w:r w:rsidR="00EE61D7">
        <w:rPr>
          <w:sz w:val="28"/>
          <w:szCs w:val="28"/>
        </w:rPr>
        <w:t xml:space="preserve">ий район на           2019 год </w:t>
      </w:r>
      <w:r>
        <w:rPr>
          <w:sz w:val="28"/>
          <w:szCs w:val="28"/>
        </w:rPr>
        <w:t>и</w:t>
      </w:r>
      <w:r w:rsidR="002E72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2020 и</w:t>
      </w:r>
      <w:proofErr w:type="gramEnd"/>
      <w:r>
        <w:rPr>
          <w:sz w:val="28"/>
          <w:szCs w:val="28"/>
        </w:rPr>
        <w:t xml:space="preserve"> 2021 годов (приложение № 3).</w:t>
      </w:r>
    </w:p>
    <w:p w:rsidR="00AF7A67" w:rsidRDefault="004955F2" w:rsidP="003D2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F7A67" w:rsidRPr="00921F06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документы, указанные в п.1 данного постановления,</w:t>
      </w:r>
      <w:r w:rsidR="00AF7A67" w:rsidRPr="00921F06">
        <w:rPr>
          <w:sz w:val="28"/>
          <w:szCs w:val="28"/>
        </w:rPr>
        <w:t xml:space="preserve"> </w:t>
      </w:r>
      <w:r w:rsidR="00AF7A67">
        <w:rPr>
          <w:sz w:val="28"/>
          <w:szCs w:val="28"/>
        </w:rPr>
        <w:t xml:space="preserve">в </w:t>
      </w:r>
      <w:r w:rsidR="00AA70FB">
        <w:rPr>
          <w:sz w:val="28"/>
          <w:szCs w:val="28"/>
        </w:rPr>
        <w:t xml:space="preserve">Совет депутатов </w:t>
      </w:r>
      <w:r w:rsidR="00AF7A67">
        <w:rPr>
          <w:sz w:val="28"/>
          <w:szCs w:val="28"/>
        </w:rPr>
        <w:t>Ловозерск</w:t>
      </w:r>
      <w:r w:rsidR="00AA70FB">
        <w:rPr>
          <w:sz w:val="28"/>
          <w:szCs w:val="28"/>
        </w:rPr>
        <w:t>ого района</w:t>
      </w:r>
      <w:r w:rsidR="00AF7A67">
        <w:rPr>
          <w:sz w:val="28"/>
          <w:szCs w:val="28"/>
        </w:rPr>
        <w:t xml:space="preserve"> в составе </w:t>
      </w:r>
      <w:r w:rsidR="00D313FE">
        <w:rPr>
          <w:sz w:val="28"/>
          <w:szCs w:val="28"/>
        </w:rPr>
        <w:t xml:space="preserve">документов и </w:t>
      </w:r>
      <w:r w:rsidR="00AF7A67">
        <w:rPr>
          <w:sz w:val="28"/>
          <w:szCs w:val="28"/>
        </w:rPr>
        <w:t xml:space="preserve">материалов к проекту решения Совета </w:t>
      </w:r>
      <w:r w:rsidR="00AA70FB">
        <w:rPr>
          <w:sz w:val="28"/>
          <w:szCs w:val="28"/>
        </w:rPr>
        <w:t xml:space="preserve">депутатов Ловозерского района </w:t>
      </w:r>
      <w:r w:rsidR="00AF7A6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</w:t>
      </w:r>
      <w:r w:rsidR="00AF7A67">
        <w:rPr>
          <w:sz w:val="28"/>
          <w:szCs w:val="28"/>
        </w:rPr>
        <w:t>Ловозерск</w:t>
      </w:r>
      <w:r>
        <w:rPr>
          <w:sz w:val="28"/>
          <w:szCs w:val="28"/>
        </w:rPr>
        <w:t>ий</w:t>
      </w:r>
      <w:r w:rsidR="00AF7A67">
        <w:rPr>
          <w:sz w:val="28"/>
          <w:szCs w:val="28"/>
        </w:rPr>
        <w:t xml:space="preserve"> район на 201</w:t>
      </w:r>
      <w:r w:rsidR="004A7ED9">
        <w:rPr>
          <w:sz w:val="28"/>
          <w:szCs w:val="28"/>
        </w:rPr>
        <w:t>9</w:t>
      </w:r>
      <w:r w:rsidR="00AF7A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="00AF7A67">
        <w:rPr>
          <w:sz w:val="28"/>
          <w:szCs w:val="28"/>
        </w:rPr>
        <w:t>».</w:t>
      </w:r>
    </w:p>
    <w:p w:rsidR="004955F2" w:rsidRDefault="004955F2" w:rsidP="003D2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</w:t>
      </w:r>
      <w:r w:rsidR="00991A4C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постановления оставляю за собой.</w:t>
      </w:r>
    </w:p>
    <w:p w:rsidR="00AF7A67" w:rsidRDefault="004E7A81" w:rsidP="004E7A81">
      <w:pPr>
        <w:tabs>
          <w:tab w:val="left" w:pos="2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A81" w:rsidRDefault="004E7A81" w:rsidP="004E7A81">
      <w:pPr>
        <w:tabs>
          <w:tab w:val="left" w:pos="2355"/>
        </w:tabs>
        <w:ind w:firstLine="709"/>
        <w:jc w:val="both"/>
        <w:rPr>
          <w:sz w:val="28"/>
          <w:szCs w:val="28"/>
        </w:rPr>
      </w:pPr>
    </w:p>
    <w:p w:rsidR="00AF7A67" w:rsidRDefault="00AF7A67" w:rsidP="00AF7A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6453" w:rsidRPr="00046C1E" w:rsidTr="00046C1E">
        <w:tc>
          <w:tcPr>
            <w:tcW w:w="5210" w:type="dxa"/>
            <w:shd w:val="clear" w:color="auto" w:fill="auto"/>
          </w:tcPr>
          <w:p w:rsidR="001E6453" w:rsidRPr="00046C1E" w:rsidRDefault="00780C6C" w:rsidP="00046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1E6453" w:rsidRPr="00046C1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E6453" w:rsidRPr="00046C1E">
              <w:rPr>
                <w:sz w:val="28"/>
                <w:szCs w:val="28"/>
              </w:rPr>
              <w:t xml:space="preserve"> администрации</w:t>
            </w:r>
          </w:p>
          <w:p w:rsidR="001E6453" w:rsidRPr="00046C1E" w:rsidRDefault="001E6453" w:rsidP="00046C1E">
            <w:pPr>
              <w:jc w:val="both"/>
              <w:rPr>
                <w:sz w:val="28"/>
                <w:szCs w:val="28"/>
              </w:rPr>
            </w:pPr>
            <w:r w:rsidRPr="00046C1E">
              <w:rPr>
                <w:sz w:val="28"/>
                <w:szCs w:val="28"/>
              </w:rPr>
              <w:t>Ловозерского района</w:t>
            </w:r>
          </w:p>
        </w:tc>
        <w:tc>
          <w:tcPr>
            <w:tcW w:w="5211" w:type="dxa"/>
            <w:shd w:val="clear" w:color="auto" w:fill="auto"/>
          </w:tcPr>
          <w:p w:rsidR="001E6453" w:rsidRPr="00046C1E" w:rsidRDefault="001E6453" w:rsidP="00046C1E">
            <w:pPr>
              <w:jc w:val="both"/>
              <w:rPr>
                <w:sz w:val="28"/>
                <w:szCs w:val="28"/>
              </w:rPr>
            </w:pPr>
          </w:p>
          <w:p w:rsidR="001E6453" w:rsidRPr="00046C1E" w:rsidRDefault="00991A4C" w:rsidP="0078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7A81">
              <w:rPr>
                <w:sz w:val="28"/>
                <w:szCs w:val="28"/>
              </w:rPr>
              <w:t>Н.</w:t>
            </w:r>
            <w:r w:rsidR="00780C6C">
              <w:rPr>
                <w:sz w:val="28"/>
                <w:szCs w:val="28"/>
              </w:rPr>
              <w:t>А</w:t>
            </w:r>
            <w:r w:rsidR="004E7A81">
              <w:rPr>
                <w:sz w:val="28"/>
                <w:szCs w:val="28"/>
              </w:rPr>
              <w:t>. Кузне</w:t>
            </w:r>
            <w:r w:rsidR="00780C6C">
              <w:rPr>
                <w:sz w:val="28"/>
                <w:szCs w:val="28"/>
              </w:rPr>
              <w:t>цо</w:t>
            </w:r>
            <w:r w:rsidR="004E7A81">
              <w:rPr>
                <w:sz w:val="28"/>
                <w:szCs w:val="28"/>
              </w:rPr>
              <w:t>в</w:t>
            </w:r>
            <w:r w:rsidR="00780C6C">
              <w:rPr>
                <w:sz w:val="28"/>
                <w:szCs w:val="28"/>
              </w:rPr>
              <w:t>а</w:t>
            </w:r>
          </w:p>
        </w:tc>
      </w:tr>
    </w:tbl>
    <w:p w:rsidR="00D70EB5" w:rsidRDefault="00D70EB5" w:rsidP="001E6453">
      <w:pPr>
        <w:jc w:val="both"/>
        <w:rPr>
          <w:sz w:val="28"/>
          <w:szCs w:val="28"/>
        </w:rPr>
      </w:pPr>
    </w:p>
    <w:p w:rsidR="00550F52" w:rsidRDefault="00550F52" w:rsidP="001E6453">
      <w:pPr>
        <w:jc w:val="both"/>
        <w:rPr>
          <w:sz w:val="28"/>
          <w:szCs w:val="28"/>
        </w:rPr>
      </w:pPr>
    </w:p>
    <w:p w:rsidR="00550F52" w:rsidRDefault="00550F52" w:rsidP="001E6453">
      <w:pPr>
        <w:jc w:val="both"/>
        <w:rPr>
          <w:sz w:val="28"/>
          <w:szCs w:val="28"/>
        </w:rPr>
      </w:pPr>
      <w:bookmarkStart w:id="0" w:name="_GoBack"/>
      <w:bookmarkEnd w:id="0"/>
    </w:p>
    <w:sectPr w:rsidR="00550F52" w:rsidSect="00F532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6"/>
    <w:rsid w:val="0003221A"/>
    <w:rsid w:val="00046C1E"/>
    <w:rsid w:val="000B18F5"/>
    <w:rsid w:val="000C0DA7"/>
    <w:rsid w:val="000D58E0"/>
    <w:rsid w:val="000D6CF7"/>
    <w:rsid w:val="000E6DF5"/>
    <w:rsid w:val="00111AF3"/>
    <w:rsid w:val="0014205D"/>
    <w:rsid w:val="00172B9A"/>
    <w:rsid w:val="001A0257"/>
    <w:rsid w:val="001B7559"/>
    <w:rsid w:val="001C78D4"/>
    <w:rsid w:val="001E3977"/>
    <w:rsid w:val="001E6453"/>
    <w:rsid w:val="00204F7B"/>
    <w:rsid w:val="00210392"/>
    <w:rsid w:val="00235BC4"/>
    <w:rsid w:val="0024787B"/>
    <w:rsid w:val="00260A56"/>
    <w:rsid w:val="0028144F"/>
    <w:rsid w:val="002A6E22"/>
    <w:rsid w:val="002D1194"/>
    <w:rsid w:val="002E72EA"/>
    <w:rsid w:val="00314DD4"/>
    <w:rsid w:val="003D29AD"/>
    <w:rsid w:val="003F6231"/>
    <w:rsid w:val="004012A3"/>
    <w:rsid w:val="00444F69"/>
    <w:rsid w:val="004722A4"/>
    <w:rsid w:val="0049362A"/>
    <w:rsid w:val="00494724"/>
    <w:rsid w:val="004955F2"/>
    <w:rsid w:val="004A7ED9"/>
    <w:rsid w:val="004C2B20"/>
    <w:rsid w:val="004D7C29"/>
    <w:rsid w:val="004E6B33"/>
    <w:rsid w:val="004E7A81"/>
    <w:rsid w:val="00541882"/>
    <w:rsid w:val="00550F52"/>
    <w:rsid w:val="00573336"/>
    <w:rsid w:val="005741F0"/>
    <w:rsid w:val="005778BB"/>
    <w:rsid w:val="00595D37"/>
    <w:rsid w:val="005A7082"/>
    <w:rsid w:val="005B565A"/>
    <w:rsid w:val="006728D9"/>
    <w:rsid w:val="00696B55"/>
    <w:rsid w:val="00727C8B"/>
    <w:rsid w:val="007315C4"/>
    <w:rsid w:val="00756885"/>
    <w:rsid w:val="0076370A"/>
    <w:rsid w:val="0077731D"/>
    <w:rsid w:val="00780C6C"/>
    <w:rsid w:val="007815B8"/>
    <w:rsid w:val="00782208"/>
    <w:rsid w:val="007F2DBE"/>
    <w:rsid w:val="007F513C"/>
    <w:rsid w:val="00807DBF"/>
    <w:rsid w:val="00810E70"/>
    <w:rsid w:val="008A010A"/>
    <w:rsid w:val="008D0CE8"/>
    <w:rsid w:val="008D0E0A"/>
    <w:rsid w:val="008D6464"/>
    <w:rsid w:val="00911785"/>
    <w:rsid w:val="00941B5B"/>
    <w:rsid w:val="00971498"/>
    <w:rsid w:val="00984E45"/>
    <w:rsid w:val="00991A4C"/>
    <w:rsid w:val="00993452"/>
    <w:rsid w:val="009970E5"/>
    <w:rsid w:val="009C45A4"/>
    <w:rsid w:val="00A00277"/>
    <w:rsid w:val="00A33BD3"/>
    <w:rsid w:val="00A80978"/>
    <w:rsid w:val="00A96009"/>
    <w:rsid w:val="00AA70FB"/>
    <w:rsid w:val="00AD0972"/>
    <w:rsid w:val="00AE0042"/>
    <w:rsid w:val="00AF2A6E"/>
    <w:rsid w:val="00AF7A67"/>
    <w:rsid w:val="00B90BDA"/>
    <w:rsid w:val="00C00439"/>
    <w:rsid w:val="00C53238"/>
    <w:rsid w:val="00C56171"/>
    <w:rsid w:val="00C70B06"/>
    <w:rsid w:val="00C72B19"/>
    <w:rsid w:val="00CA6AF0"/>
    <w:rsid w:val="00CF11C8"/>
    <w:rsid w:val="00D313FE"/>
    <w:rsid w:val="00D56A0E"/>
    <w:rsid w:val="00D57559"/>
    <w:rsid w:val="00D70A90"/>
    <w:rsid w:val="00D70EB5"/>
    <w:rsid w:val="00DF1811"/>
    <w:rsid w:val="00E21506"/>
    <w:rsid w:val="00E44AFF"/>
    <w:rsid w:val="00EA31BB"/>
    <w:rsid w:val="00EA408D"/>
    <w:rsid w:val="00EB6787"/>
    <w:rsid w:val="00EE61D7"/>
    <w:rsid w:val="00EF5C1C"/>
    <w:rsid w:val="00F30384"/>
    <w:rsid w:val="00F532F6"/>
    <w:rsid w:val="00F5540F"/>
    <w:rsid w:val="00F77032"/>
    <w:rsid w:val="00F97758"/>
    <w:rsid w:val="00FC746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0E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0E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9760-9631-459E-8317-3BE69BF0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ТерентьеваНВ</dc:creator>
  <cp:lastModifiedBy>Зверева</cp:lastModifiedBy>
  <cp:revision>3</cp:revision>
  <cp:lastPrinted>2018-11-20T09:24:00Z</cp:lastPrinted>
  <dcterms:created xsi:type="dcterms:W3CDTF">2018-11-20T06:17:00Z</dcterms:created>
  <dcterms:modified xsi:type="dcterms:W3CDTF">2018-11-20T09:25:00Z</dcterms:modified>
</cp:coreProperties>
</file>