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13A" w:rsidRPr="006B66EE" w:rsidRDefault="008D113A" w:rsidP="008D113A">
      <w:pPr>
        <w:pStyle w:val="71"/>
        <w:shd w:val="clear" w:color="auto" w:fill="auto"/>
        <w:tabs>
          <w:tab w:val="left" w:pos="14853"/>
        </w:tabs>
        <w:spacing w:after="0" w:line="240" w:lineRule="auto"/>
        <w:ind w:left="340" w:right="-31" w:firstLine="1200"/>
        <w:jc w:val="right"/>
        <w:rPr>
          <w:b w:val="0"/>
        </w:rPr>
      </w:pPr>
      <w:r w:rsidRPr="006B66EE">
        <w:rPr>
          <w:b w:val="0"/>
        </w:rPr>
        <w:t>УТВЕРЖДЕН</w:t>
      </w:r>
    </w:p>
    <w:p w:rsidR="008D113A" w:rsidRPr="006B66EE" w:rsidRDefault="008D113A" w:rsidP="008D113A">
      <w:pPr>
        <w:pStyle w:val="71"/>
        <w:shd w:val="clear" w:color="auto" w:fill="auto"/>
        <w:tabs>
          <w:tab w:val="left" w:pos="14853"/>
        </w:tabs>
        <w:spacing w:after="0" w:line="240" w:lineRule="auto"/>
        <w:ind w:left="340" w:right="-31" w:firstLine="1200"/>
        <w:jc w:val="right"/>
        <w:rPr>
          <w:b w:val="0"/>
        </w:rPr>
      </w:pPr>
      <w:r w:rsidRPr="006B66EE">
        <w:rPr>
          <w:b w:val="0"/>
        </w:rPr>
        <w:t>постановлением администрации</w:t>
      </w:r>
    </w:p>
    <w:p w:rsidR="008D113A" w:rsidRPr="006B66EE" w:rsidRDefault="008D113A" w:rsidP="008D113A">
      <w:pPr>
        <w:pStyle w:val="71"/>
        <w:shd w:val="clear" w:color="auto" w:fill="auto"/>
        <w:tabs>
          <w:tab w:val="left" w:pos="14853"/>
        </w:tabs>
        <w:spacing w:after="0" w:line="240" w:lineRule="auto"/>
        <w:ind w:left="340" w:right="-31" w:firstLine="1200"/>
        <w:jc w:val="right"/>
        <w:rPr>
          <w:b w:val="0"/>
        </w:rPr>
      </w:pPr>
      <w:r w:rsidRPr="006B66EE">
        <w:rPr>
          <w:b w:val="0"/>
        </w:rPr>
        <w:t>Ловозерского района</w:t>
      </w:r>
    </w:p>
    <w:p w:rsidR="008D113A" w:rsidRPr="006B66EE" w:rsidRDefault="008D113A" w:rsidP="008D113A">
      <w:pPr>
        <w:pStyle w:val="71"/>
        <w:shd w:val="clear" w:color="auto" w:fill="auto"/>
        <w:tabs>
          <w:tab w:val="left" w:pos="14853"/>
        </w:tabs>
        <w:spacing w:after="0" w:line="240" w:lineRule="auto"/>
        <w:ind w:left="340" w:right="-31" w:firstLine="1200"/>
        <w:jc w:val="right"/>
        <w:rPr>
          <w:b w:val="0"/>
        </w:rPr>
      </w:pPr>
      <w:r w:rsidRPr="006B66EE">
        <w:rPr>
          <w:b w:val="0"/>
        </w:rPr>
        <w:t xml:space="preserve">от </w:t>
      </w:r>
      <w:r w:rsidR="003A45DD">
        <w:rPr>
          <w:b w:val="0"/>
        </w:rPr>
        <w:t>15.11.</w:t>
      </w:r>
      <w:r w:rsidRPr="006B66EE">
        <w:rPr>
          <w:b w:val="0"/>
        </w:rPr>
        <w:t xml:space="preserve"> 2022 г. № </w:t>
      </w:r>
      <w:r w:rsidR="003A45DD">
        <w:rPr>
          <w:b w:val="0"/>
        </w:rPr>
        <w:t>724-ПГ</w:t>
      </w:r>
    </w:p>
    <w:p w:rsidR="008D113A" w:rsidRPr="006B66EE" w:rsidRDefault="008D113A" w:rsidP="008D113A">
      <w:pPr>
        <w:pStyle w:val="71"/>
        <w:shd w:val="clear" w:color="auto" w:fill="auto"/>
        <w:tabs>
          <w:tab w:val="left" w:pos="14853"/>
        </w:tabs>
        <w:spacing w:after="0" w:line="240" w:lineRule="auto"/>
        <w:ind w:left="340" w:right="-31" w:firstLine="1200"/>
        <w:jc w:val="right"/>
      </w:pPr>
    </w:p>
    <w:p w:rsidR="0080128F" w:rsidRPr="006B66EE" w:rsidRDefault="0080128F" w:rsidP="008D113A">
      <w:pPr>
        <w:pStyle w:val="31"/>
        <w:shd w:val="clear" w:color="auto" w:fill="auto"/>
        <w:spacing w:after="0" w:line="240" w:lineRule="auto"/>
        <w:ind w:firstLine="0"/>
        <w:rPr>
          <w:b/>
          <w:sz w:val="26"/>
          <w:szCs w:val="26"/>
        </w:rPr>
      </w:pPr>
    </w:p>
    <w:p w:rsidR="00A96BD5" w:rsidRPr="006B66EE" w:rsidRDefault="00A96BD5" w:rsidP="008D113A">
      <w:pPr>
        <w:pStyle w:val="31"/>
        <w:shd w:val="clear" w:color="auto" w:fill="auto"/>
        <w:spacing w:after="0" w:line="240" w:lineRule="auto"/>
        <w:ind w:firstLine="0"/>
        <w:rPr>
          <w:b/>
          <w:sz w:val="26"/>
          <w:szCs w:val="26"/>
        </w:rPr>
      </w:pPr>
      <w:r w:rsidRPr="006B66EE">
        <w:rPr>
          <w:b/>
          <w:sz w:val="26"/>
          <w:szCs w:val="26"/>
        </w:rPr>
        <w:t xml:space="preserve">Административный регламент </w:t>
      </w:r>
    </w:p>
    <w:p w:rsidR="00CB24E0" w:rsidRDefault="00A96BD5" w:rsidP="008D113A">
      <w:pPr>
        <w:pStyle w:val="31"/>
        <w:shd w:val="clear" w:color="auto" w:fill="auto"/>
        <w:spacing w:after="0" w:line="240" w:lineRule="auto"/>
        <w:ind w:firstLine="0"/>
        <w:rPr>
          <w:b/>
          <w:sz w:val="26"/>
          <w:szCs w:val="26"/>
        </w:rPr>
      </w:pPr>
      <w:r w:rsidRPr="006B66EE">
        <w:rPr>
          <w:b/>
          <w:sz w:val="26"/>
          <w:szCs w:val="26"/>
        </w:rPr>
        <w:t>предоставления муниципальной услуги «Предоставление земельного участка, находящегося в муниципальной собственности, на торгах»</w:t>
      </w:r>
      <w:r w:rsidR="0080128F" w:rsidRPr="006B66EE">
        <w:rPr>
          <w:b/>
          <w:sz w:val="26"/>
          <w:szCs w:val="26"/>
        </w:rPr>
        <w:t xml:space="preserve"> </w:t>
      </w:r>
    </w:p>
    <w:p w:rsidR="00274BEF" w:rsidRPr="006B66EE" w:rsidRDefault="008D113A" w:rsidP="008D113A">
      <w:pPr>
        <w:pStyle w:val="31"/>
        <w:shd w:val="clear" w:color="auto" w:fill="auto"/>
        <w:spacing w:after="0" w:line="240" w:lineRule="auto"/>
        <w:ind w:firstLine="0"/>
        <w:rPr>
          <w:b/>
          <w:sz w:val="26"/>
          <w:szCs w:val="26"/>
        </w:rPr>
      </w:pPr>
      <w:r w:rsidRPr="006B66EE">
        <w:rPr>
          <w:b/>
          <w:sz w:val="26"/>
          <w:szCs w:val="26"/>
        </w:rPr>
        <w:t>на территории муниципального образования сельское поселение Ловозеро Ловозерского района</w:t>
      </w:r>
    </w:p>
    <w:p w:rsidR="00274BEF" w:rsidRPr="006B66EE" w:rsidRDefault="00274BEF" w:rsidP="008D113A">
      <w:pPr>
        <w:pStyle w:val="31"/>
        <w:shd w:val="clear" w:color="auto" w:fill="auto"/>
        <w:spacing w:after="0" w:line="240" w:lineRule="auto"/>
        <w:ind w:firstLine="0"/>
        <w:rPr>
          <w:sz w:val="26"/>
          <w:szCs w:val="26"/>
        </w:rPr>
      </w:pPr>
    </w:p>
    <w:p w:rsidR="00C73E33" w:rsidRPr="006B66EE" w:rsidRDefault="00202FE5" w:rsidP="009C50D9">
      <w:pPr>
        <w:pStyle w:val="22"/>
        <w:numPr>
          <w:ilvl w:val="0"/>
          <w:numId w:val="4"/>
        </w:numPr>
        <w:shd w:val="clear" w:color="auto" w:fill="auto"/>
        <w:spacing w:before="0" w:after="0" w:line="240" w:lineRule="auto"/>
        <w:ind w:left="0" w:firstLine="0"/>
        <w:rPr>
          <w:sz w:val="26"/>
          <w:szCs w:val="26"/>
        </w:rPr>
      </w:pPr>
      <w:r w:rsidRPr="006B66EE">
        <w:rPr>
          <w:sz w:val="26"/>
          <w:szCs w:val="26"/>
        </w:rPr>
        <w:t>ОБЩИЕ ПОЛОЖЕНИЯ</w:t>
      </w:r>
    </w:p>
    <w:p w:rsidR="008D113A" w:rsidRPr="006B66EE" w:rsidRDefault="008D113A" w:rsidP="008D113A">
      <w:pPr>
        <w:pStyle w:val="22"/>
        <w:shd w:val="clear" w:color="auto" w:fill="auto"/>
        <w:spacing w:before="0" w:after="0" w:line="240" w:lineRule="auto"/>
        <w:rPr>
          <w:sz w:val="26"/>
          <w:szCs w:val="26"/>
        </w:rPr>
      </w:pPr>
    </w:p>
    <w:p w:rsidR="00C73E33" w:rsidRPr="006B66EE" w:rsidRDefault="00202FE5" w:rsidP="00082216">
      <w:pPr>
        <w:pStyle w:val="22"/>
        <w:shd w:val="clear" w:color="auto" w:fill="auto"/>
        <w:tabs>
          <w:tab w:val="left" w:pos="851"/>
        </w:tabs>
        <w:spacing w:before="0" w:after="0" w:line="240" w:lineRule="auto"/>
        <w:ind w:left="360"/>
        <w:rPr>
          <w:sz w:val="26"/>
          <w:szCs w:val="26"/>
        </w:rPr>
      </w:pPr>
      <w:r w:rsidRPr="006B66EE">
        <w:rPr>
          <w:sz w:val="26"/>
          <w:szCs w:val="26"/>
        </w:rPr>
        <w:t>Предмет регулирования административного регламента</w:t>
      </w:r>
    </w:p>
    <w:p w:rsidR="008D113A" w:rsidRPr="006B66EE" w:rsidRDefault="008D113A" w:rsidP="008D113A">
      <w:pPr>
        <w:pStyle w:val="22"/>
        <w:shd w:val="clear" w:color="auto" w:fill="auto"/>
        <w:spacing w:before="0" w:after="0" w:line="240" w:lineRule="auto"/>
        <w:rPr>
          <w:sz w:val="26"/>
          <w:szCs w:val="26"/>
        </w:rPr>
      </w:pPr>
    </w:p>
    <w:p w:rsidR="00C73E33" w:rsidRPr="006B66EE" w:rsidRDefault="008D113A" w:rsidP="009C50D9">
      <w:pPr>
        <w:pStyle w:val="31"/>
        <w:numPr>
          <w:ilvl w:val="0"/>
          <w:numId w:val="16"/>
        </w:numPr>
        <w:shd w:val="clear" w:color="auto" w:fill="auto"/>
        <w:tabs>
          <w:tab w:val="left" w:pos="1560"/>
        </w:tabs>
        <w:spacing w:after="0" w:line="240" w:lineRule="auto"/>
        <w:ind w:left="0" w:firstLine="709"/>
        <w:jc w:val="both"/>
        <w:rPr>
          <w:sz w:val="26"/>
          <w:szCs w:val="26"/>
        </w:rPr>
      </w:pPr>
      <w:r w:rsidRPr="006B66EE">
        <w:rPr>
          <w:sz w:val="26"/>
          <w:szCs w:val="26"/>
        </w:rPr>
        <w:t xml:space="preserve">Административный </w:t>
      </w:r>
      <w:r w:rsidR="001547C2" w:rsidRPr="006B66EE">
        <w:rPr>
          <w:sz w:val="26"/>
          <w:szCs w:val="26"/>
        </w:rPr>
        <w:t xml:space="preserve">регламент регулирует порядок предоставления на территории муниципального образования сельское поселение Ловозеро Ловозерского района Мурманской области </w:t>
      </w:r>
      <w:r w:rsidR="00202FE5" w:rsidRPr="006B66EE">
        <w:rPr>
          <w:sz w:val="26"/>
          <w:szCs w:val="26"/>
        </w:rPr>
        <w:t>земельного участка находящегося в государственной или муниципальной собственности, на торгах, проводимых в форме аукционов.</w:t>
      </w:r>
      <w:r w:rsidR="001547C2" w:rsidRPr="006B66EE">
        <w:rPr>
          <w:sz w:val="26"/>
          <w:szCs w:val="26"/>
        </w:rPr>
        <w:t xml:space="preserve"> </w:t>
      </w:r>
    </w:p>
    <w:p w:rsidR="00C73E33" w:rsidRPr="006B66EE" w:rsidRDefault="00202FE5" w:rsidP="008D113A">
      <w:pPr>
        <w:pStyle w:val="31"/>
        <w:shd w:val="clear" w:color="auto" w:fill="auto"/>
        <w:spacing w:after="0" w:line="240" w:lineRule="auto"/>
        <w:ind w:firstLine="709"/>
        <w:jc w:val="both"/>
        <w:rPr>
          <w:sz w:val="26"/>
          <w:szCs w:val="26"/>
        </w:rPr>
      </w:pPr>
      <w:r w:rsidRPr="006B66EE">
        <w:rPr>
          <w:sz w:val="26"/>
          <w:szCs w:val="26"/>
        </w:rPr>
        <w:t>Под земельным участком, находящимся в государственной собственности, в настоящем Административном регламенте понимается земельный участок, государственная собственность на который не разграничена.</w:t>
      </w:r>
    </w:p>
    <w:p w:rsidR="00C73E33" w:rsidRPr="006B66EE" w:rsidRDefault="00202FE5" w:rsidP="009C50D9">
      <w:pPr>
        <w:pStyle w:val="31"/>
        <w:numPr>
          <w:ilvl w:val="0"/>
          <w:numId w:val="16"/>
        </w:numPr>
        <w:shd w:val="clear" w:color="auto" w:fill="auto"/>
        <w:tabs>
          <w:tab w:val="left" w:pos="1560"/>
        </w:tabs>
        <w:spacing w:after="0" w:line="240" w:lineRule="auto"/>
        <w:ind w:left="0" w:firstLine="709"/>
        <w:jc w:val="both"/>
        <w:rPr>
          <w:sz w:val="26"/>
          <w:szCs w:val="26"/>
        </w:rPr>
      </w:pPr>
      <w:r w:rsidRPr="006B66EE">
        <w:rPr>
          <w:sz w:val="26"/>
          <w:szCs w:val="26"/>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
    <w:p w:rsidR="008D113A" w:rsidRPr="006B66EE" w:rsidRDefault="008D113A" w:rsidP="008D113A">
      <w:pPr>
        <w:pStyle w:val="31"/>
        <w:shd w:val="clear" w:color="auto" w:fill="auto"/>
        <w:tabs>
          <w:tab w:val="left" w:pos="1484"/>
        </w:tabs>
        <w:spacing w:after="0" w:line="240" w:lineRule="auto"/>
        <w:ind w:left="709" w:firstLine="0"/>
        <w:jc w:val="both"/>
        <w:rPr>
          <w:sz w:val="26"/>
          <w:szCs w:val="26"/>
        </w:rPr>
      </w:pPr>
    </w:p>
    <w:p w:rsidR="00C73E33" w:rsidRPr="006B66EE" w:rsidRDefault="00202FE5" w:rsidP="00082216">
      <w:pPr>
        <w:pStyle w:val="22"/>
        <w:shd w:val="clear" w:color="auto" w:fill="auto"/>
        <w:spacing w:before="0" w:after="247" w:line="240" w:lineRule="exact"/>
        <w:ind w:firstLine="709"/>
        <w:rPr>
          <w:sz w:val="26"/>
          <w:szCs w:val="26"/>
        </w:rPr>
      </w:pPr>
      <w:r w:rsidRPr="006B66EE">
        <w:rPr>
          <w:sz w:val="26"/>
          <w:szCs w:val="26"/>
        </w:rPr>
        <w:t>Описание заявителей</w:t>
      </w:r>
    </w:p>
    <w:p w:rsidR="00F66741" w:rsidRPr="006B66EE" w:rsidRDefault="00202FE5" w:rsidP="009C50D9">
      <w:pPr>
        <w:pStyle w:val="31"/>
        <w:numPr>
          <w:ilvl w:val="0"/>
          <w:numId w:val="16"/>
        </w:numPr>
        <w:shd w:val="clear" w:color="auto" w:fill="auto"/>
        <w:tabs>
          <w:tab w:val="left" w:pos="0"/>
        </w:tabs>
        <w:spacing w:after="0"/>
        <w:ind w:left="0" w:right="20" w:firstLine="709"/>
        <w:jc w:val="both"/>
        <w:rPr>
          <w:sz w:val="26"/>
          <w:szCs w:val="26"/>
        </w:rPr>
      </w:pPr>
      <w:r w:rsidRPr="006B66EE">
        <w:rPr>
          <w:sz w:val="26"/>
          <w:szCs w:val="26"/>
        </w:rPr>
        <w:t>Заявителями на предоставление муниципальной услуги являются дееспособные граждане Российской Федерации и юридические лица (далее - заявители).</w:t>
      </w:r>
    </w:p>
    <w:p w:rsidR="00C73E33" w:rsidRPr="006B66EE" w:rsidRDefault="00202FE5" w:rsidP="009C50D9">
      <w:pPr>
        <w:pStyle w:val="31"/>
        <w:numPr>
          <w:ilvl w:val="0"/>
          <w:numId w:val="16"/>
        </w:numPr>
        <w:shd w:val="clear" w:color="auto" w:fill="auto"/>
        <w:tabs>
          <w:tab w:val="left" w:pos="851"/>
        </w:tabs>
        <w:spacing w:after="0"/>
        <w:ind w:left="0" w:right="20" w:firstLine="709"/>
        <w:jc w:val="both"/>
        <w:rPr>
          <w:sz w:val="26"/>
          <w:szCs w:val="26"/>
        </w:rPr>
      </w:pPr>
      <w:r w:rsidRPr="006B66EE">
        <w:rPr>
          <w:sz w:val="26"/>
          <w:szCs w:val="26"/>
        </w:rPr>
        <w:t>С заявлением на предоставление муниципальной услуги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F66741" w:rsidRPr="006B66EE" w:rsidRDefault="00F66741" w:rsidP="00F66741">
      <w:pPr>
        <w:pStyle w:val="31"/>
        <w:shd w:val="clear" w:color="auto" w:fill="auto"/>
        <w:tabs>
          <w:tab w:val="left" w:pos="1220"/>
        </w:tabs>
        <w:spacing w:after="0" w:line="270" w:lineRule="exact"/>
        <w:ind w:left="740" w:firstLine="0"/>
        <w:jc w:val="both"/>
        <w:rPr>
          <w:sz w:val="26"/>
          <w:szCs w:val="26"/>
        </w:rPr>
      </w:pPr>
    </w:p>
    <w:p w:rsidR="00C50B8E" w:rsidRDefault="00202FE5" w:rsidP="00082216">
      <w:pPr>
        <w:pStyle w:val="31"/>
        <w:shd w:val="clear" w:color="auto" w:fill="auto"/>
        <w:tabs>
          <w:tab w:val="left" w:pos="851"/>
        </w:tabs>
        <w:spacing w:after="0" w:line="270" w:lineRule="exact"/>
        <w:ind w:firstLine="0"/>
        <w:rPr>
          <w:b/>
          <w:sz w:val="26"/>
          <w:szCs w:val="26"/>
        </w:rPr>
      </w:pPr>
      <w:r w:rsidRPr="006B66EE">
        <w:rPr>
          <w:b/>
          <w:sz w:val="26"/>
          <w:szCs w:val="26"/>
        </w:rPr>
        <w:t>Требования к порядку информирования о предоставлении</w:t>
      </w:r>
      <w:r w:rsidR="00F66741" w:rsidRPr="006B66EE">
        <w:rPr>
          <w:b/>
          <w:sz w:val="26"/>
          <w:szCs w:val="26"/>
        </w:rPr>
        <w:t xml:space="preserve"> </w:t>
      </w:r>
    </w:p>
    <w:p w:rsidR="00C73E33" w:rsidRPr="006B66EE" w:rsidRDefault="00202FE5" w:rsidP="00C50B8E">
      <w:pPr>
        <w:pStyle w:val="31"/>
        <w:shd w:val="clear" w:color="auto" w:fill="auto"/>
        <w:tabs>
          <w:tab w:val="left" w:pos="851"/>
        </w:tabs>
        <w:spacing w:after="0" w:line="270" w:lineRule="exact"/>
        <w:ind w:firstLine="0"/>
        <w:rPr>
          <w:b/>
          <w:sz w:val="26"/>
          <w:szCs w:val="26"/>
        </w:rPr>
      </w:pPr>
      <w:r w:rsidRPr="006B66EE">
        <w:rPr>
          <w:b/>
          <w:sz w:val="26"/>
          <w:szCs w:val="26"/>
        </w:rPr>
        <w:t>муниципальной услуги</w:t>
      </w:r>
    </w:p>
    <w:p w:rsidR="00F66741" w:rsidRPr="006B66EE" w:rsidRDefault="00F66741" w:rsidP="00F66741">
      <w:pPr>
        <w:pStyle w:val="31"/>
        <w:shd w:val="clear" w:color="auto" w:fill="auto"/>
        <w:spacing w:after="0" w:line="240" w:lineRule="auto"/>
        <w:ind w:firstLine="709"/>
        <w:jc w:val="both"/>
        <w:rPr>
          <w:b/>
          <w:sz w:val="26"/>
          <w:szCs w:val="26"/>
        </w:rPr>
      </w:pPr>
    </w:p>
    <w:p w:rsidR="00062755" w:rsidRPr="006B66EE" w:rsidRDefault="00062755" w:rsidP="009C50D9">
      <w:pPr>
        <w:pStyle w:val="af8"/>
        <w:numPr>
          <w:ilvl w:val="0"/>
          <w:numId w:val="16"/>
        </w:numPr>
        <w:tabs>
          <w:tab w:val="left" w:pos="1701"/>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Информация об Администрации муниципального образования Ловозерский район (далее – Администрация):</w:t>
      </w:r>
    </w:p>
    <w:p w:rsidR="00F66741" w:rsidRPr="006B66EE" w:rsidRDefault="00062755" w:rsidP="009C50D9">
      <w:pPr>
        <w:pStyle w:val="af8"/>
        <w:numPr>
          <w:ilvl w:val="0"/>
          <w:numId w:val="5"/>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адрес местонахождения: 184592, Мурманская область, с. Ловозеро, ул. Советская, д. 10;</w:t>
      </w:r>
    </w:p>
    <w:p w:rsidR="00F66741" w:rsidRPr="006B66EE" w:rsidRDefault="00062755" w:rsidP="009C50D9">
      <w:pPr>
        <w:pStyle w:val="af8"/>
        <w:numPr>
          <w:ilvl w:val="0"/>
          <w:numId w:val="5"/>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lastRenderedPageBreak/>
        <w:t xml:space="preserve">адрес официального сайта в сети «Интернет»: </w:t>
      </w:r>
      <w:r w:rsidRPr="006B66EE">
        <w:rPr>
          <w:rFonts w:ascii="Times New Roman" w:hAnsi="Times New Roman" w:cs="Times New Roman"/>
          <w:sz w:val="26"/>
          <w:szCs w:val="26"/>
          <w:lang w:val="en-US"/>
        </w:rPr>
        <w:t>http</w:t>
      </w:r>
      <w:r w:rsidRPr="006B66EE">
        <w:rPr>
          <w:rFonts w:ascii="Times New Roman" w:hAnsi="Times New Roman" w:cs="Times New Roman"/>
          <w:sz w:val="26"/>
          <w:szCs w:val="26"/>
        </w:rPr>
        <w:t>://</w:t>
      </w:r>
      <w:r w:rsidRPr="006B66EE">
        <w:rPr>
          <w:rFonts w:ascii="Times New Roman" w:hAnsi="Times New Roman" w:cs="Times New Roman"/>
          <w:sz w:val="26"/>
          <w:szCs w:val="26"/>
          <w:lang w:val="en-US"/>
        </w:rPr>
        <w:t>www</w:t>
      </w:r>
      <w:r w:rsidRPr="006B66EE">
        <w:rPr>
          <w:rFonts w:ascii="Times New Roman" w:hAnsi="Times New Roman" w:cs="Times New Roman"/>
          <w:sz w:val="26"/>
          <w:szCs w:val="26"/>
        </w:rPr>
        <w:t>.</w:t>
      </w:r>
      <w:proofErr w:type="spellStart"/>
      <w:r w:rsidRPr="006B66EE">
        <w:rPr>
          <w:rFonts w:ascii="Times New Roman" w:hAnsi="Times New Roman" w:cs="Times New Roman"/>
          <w:sz w:val="26"/>
          <w:szCs w:val="26"/>
          <w:lang w:val="en-US"/>
        </w:rPr>
        <w:t>lovozeroadm</w:t>
      </w:r>
      <w:proofErr w:type="spellEnd"/>
      <w:r w:rsidRPr="006B66EE">
        <w:rPr>
          <w:rFonts w:ascii="Times New Roman" w:hAnsi="Times New Roman" w:cs="Times New Roman"/>
          <w:sz w:val="26"/>
          <w:szCs w:val="26"/>
        </w:rPr>
        <w:t>.</w:t>
      </w:r>
      <w:proofErr w:type="spellStart"/>
      <w:r w:rsidRPr="006B66EE">
        <w:rPr>
          <w:rFonts w:ascii="Times New Roman" w:hAnsi="Times New Roman" w:cs="Times New Roman"/>
          <w:sz w:val="26"/>
          <w:szCs w:val="26"/>
          <w:lang w:val="en-US"/>
        </w:rPr>
        <w:t>ru</w:t>
      </w:r>
      <w:proofErr w:type="spellEnd"/>
      <w:r w:rsidRPr="006B66EE">
        <w:rPr>
          <w:rFonts w:ascii="Times New Roman" w:hAnsi="Times New Roman" w:cs="Times New Roman"/>
          <w:sz w:val="26"/>
          <w:szCs w:val="26"/>
        </w:rPr>
        <w:t xml:space="preserve"> /;</w:t>
      </w:r>
    </w:p>
    <w:p w:rsidR="00F66741" w:rsidRPr="006B66EE" w:rsidRDefault="00062755" w:rsidP="009C50D9">
      <w:pPr>
        <w:pStyle w:val="af8"/>
        <w:numPr>
          <w:ilvl w:val="0"/>
          <w:numId w:val="5"/>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адрес электронной почты:  </w:t>
      </w:r>
      <w:hyperlink r:id="rId8" w:history="1">
        <w:r w:rsidRPr="006B66EE">
          <w:rPr>
            <w:rStyle w:val="a3"/>
            <w:rFonts w:ascii="Times New Roman" w:hAnsi="Times New Roman" w:cs="Times New Roman"/>
            <w:sz w:val="26"/>
            <w:szCs w:val="26"/>
          </w:rPr>
          <w:t>lovozeroadm@yandex.ru</w:t>
        </w:r>
      </w:hyperlink>
      <w:r w:rsidRPr="006B66EE">
        <w:rPr>
          <w:rFonts w:ascii="Times New Roman" w:hAnsi="Times New Roman" w:cs="Times New Roman"/>
          <w:sz w:val="26"/>
          <w:szCs w:val="26"/>
        </w:rPr>
        <w:t xml:space="preserve">; </w:t>
      </w:r>
    </w:p>
    <w:p w:rsidR="00F66741" w:rsidRPr="006B66EE" w:rsidRDefault="00062755" w:rsidP="009C50D9">
      <w:pPr>
        <w:pStyle w:val="af8"/>
        <w:numPr>
          <w:ilvl w:val="0"/>
          <w:numId w:val="5"/>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справочные телефоны: (81538) 41-308;</w:t>
      </w:r>
    </w:p>
    <w:p w:rsidR="00F66741" w:rsidRPr="006B66EE" w:rsidRDefault="00062755" w:rsidP="009C50D9">
      <w:pPr>
        <w:pStyle w:val="af8"/>
        <w:numPr>
          <w:ilvl w:val="0"/>
          <w:numId w:val="5"/>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факс:  (81538) 41-012;</w:t>
      </w:r>
    </w:p>
    <w:p w:rsidR="00062755" w:rsidRPr="006B66EE" w:rsidRDefault="00062755" w:rsidP="009C50D9">
      <w:pPr>
        <w:pStyle w:val="af8"/>
        <w:numPr>
          <w:ilvl w:val="0"/>
          <w:numId w:val="5"/>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время работы: с 09:00 до 17:15, обед с 13:00 по 14:00, выходные дни: суббота, воскресенье.</w:t>
      </w:r>
    </w:p>
    <w:p w:rsidR="00062755" w:rsidRPr="006B66EE" w:rsidRDefault="00062755" w:rsidP="009C50D9">
      <w:pPr>
        <w:pStyle w:val="af8"/>
        <w:numPr>
          <w:ilvl w:val="0"/>
          <w:numId w:val="16"/>
        </w:numPr>
        <w:tabs>
          <w:tab w:val="left" w:pos="1701"/>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Информация о структурном подразделении Администрации, ответственном за организацию предоставление муниципальной услуги</w:t>
      </w:r>
      <w:r w:rsidR="00C62A9C" w:rsidRPr="006B66EE">
        <w:rPr>
          <w:rStyle w:val="af1"/>
          <w:rFonts w:ascii="Times New Roman" w:hAnsi="Times New Roman" w:cs="Times New Roman"/>
          <w:sz w:val="26"/>
          <w:szCs w:val="26"/>
        </w:rPr>
        <w:footnoteReference w:id="1"/>
      </w:r>
      <w:r w:rsidRPr="006B66EE">
        <w:rPr>
          <w:rFonts w:ascii="Times New Roman" w:hAnsi="Times New Roman" w:cs="Times New Roman"/>
          <w:sz w:val="26"/>
          <w:szCs w:val="26"/>
        </w:rPr>
        <w:t>:</w:t>
      </w:r>
    </w:p>
    <w:p w:rsidR="00F66741" w:rsidRPr="006B66EE" w:rsidRDefault="00062755" w:rsidP="009C50D9">
      <w:pPr>
        <w:pStyle w:val="af8"/>
        <w:numPr>
          <w:ilvl w:val="0"/>
          <w:numId w:val="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наименование:  отдел имущественных отношений администрации Ловозерского района (далее – Отдел);</w:t>
      </w:r>
    </w:p>
    <w:p w:rsidR="00F66741" w:rsidRPr="006B66EE" w:rsidRDefault="00062755" w:rsidP="009C50D9">
      <w:pPr>
        <w:pStyle w:val="af8"/>
        <w:numPr>
          <w:ilvl w:val="0"/>
          <w:numId w:val="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адрес местонахождения: 184592, Мурманская область, с. Ловозеро, ул. Советская, д. 10, </w:t>
      </w:r>
      <w:proofErr w:type="spellStart"/>
      <w:r w:rsidRPr="006B66EE">
        <w:rPr>
          <w:rFonts w:ascii="Times New Roman" w:hAnsi="Times New Roman" w:cs="Times New Roman"/>
          <w:sz w:val="26"/>
          <w:szCs w:val="26"/>
        </w:rPr>
        <w:t>каб</w:t>
      </w:r>
      <w:proofErr w:type="spellEnd"/>
      <w:r w:rsidRPr="006B66EE">
        <w:rPr>
          <w:rFonts w:ascii="Times New Roman" w:hAnsi="Times New Roman" w:cs="Times New Roman"/>
          <w:sz w:val="26"/>
          <w:szCs w:val="26"/>
        </w:rPr>
        <w:t>. № 5;</w:t>
      </w:r>
    </w:p>
    <w:p w:rsidR="00F66741" w:rsidRPr="006B66EE" w:rsidRDefault="00062755" w:rsidP="009C50D9">
      <w:pPr>
        <w:pStyle w:val="af8"/>
        <w:numPr>
          <w:ilvl w:val="0"/>
          <w:numId w:val="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адрес официального сайта в сети «Интернет»: </w:t>
      </w:r>
      <w:r w:rsidRPr="006B66EE">
        <w:rPr>
          <w:rFonts w:ascii="Times New Roman" w:hAnsi="Times New Roman" w:cs="Times New Roman"/>
          <w:sz w:val="26"/>
          <w:szCs w:val="26"/>
          <w:lang w:val="en-US"/>
        </w:rPr>
        <w:t>http</w:t>
      </w:r>
      <w:r w:rsidRPr="006B66EE">
        <w:rPr>
          <w:rFonts w:ascii="Times New Roman" w:hAnsi="Times New Roman" w:cs="Times New Roman"/>
          <w:sz w:val="26"/>
          <w:szCs w:val="26"/>
        </w:rPr>
        <w:t>://</w:t>
      </w:r>
      <w:r w:rsidRPr="006B66EE">
        <w:rPr>
          <w:rFonts w:ascii="Times New Roman" w:hAnsi="Times New Roman" w:cs="Times New Roman"/>
          <w:sz w:val="26"/>
          <w:szCs w:val="26"/>
          <w:lang w:val="en-US"/>
        </w:rPr>
        <w:t>www</w:t>
      </w:r>
      <w:r w:rsidRPr="006B66EE">
        <w:rPr>
          <w:rFonts w:ascii="Times New Roman" w:hAnsi="Times New Roman" w:cs="Times New Roman"/>
          <w:sz w:val="26"/>
          <w:szCs w:val="26"/>
        </w:rPr>
        <w:t>.</w:t>
      </w:r>
      <w:proofErr w:type="spellStart"/>
      <w:r w:rsidRPr="006B66EE">
        <w:rPr>
          <w:rFonts w:ascii="Times New Roman" w:hAnsi="Times New Roman" w:cs="Times New Roman"/>
          <w:sz w:val="26"/>
          <w:szCs w:val="26"/>
          <w:lang w:val="en-US"/>
        </w:rPr>
        <w:t>lovozeroadm</w:t>
      </w:r>
      <w:proofErr w:type="spellEnd"/>
      <w:r w:rsidRPr="006B66EE">
        <w:rPr>
          <w:rFonts w:ascii="Times New Roman" w:hAnsi="Times New Roman" w:cs="Times New Roman"/>
          <w:sz w:val="26"/>
          <w:szCs w:val="26"/>
        </w:rPr>
        <w:t>.</w:t>
      </w:r>
      <w:proofErr w:type="spellStart"/>
      <w:r w:rsidRPr="006B66EE">
        <w:rPr>
          <w:rFonts w:ascii="Times New Roman" w:hAnsi="Times New Roman" w:cs="Times New Roman"/>
          <w:sz w:val="26"/>
          <w:szCs w:val="26"/>
          <w:lang w:val="en-US"/>
        </w:rPr>
        <w:t>ru</w:t>
      </w:r>
      <w:proofErr w:type="spellEnd"/>
      <w:r w:rsidRPr="006B66EE">
        <w:rPr>
          <w:rFonts w:ascii="Times New Roman" w:hAnsi="Times New Roman" w:cs="Times New Roman"/>
          <w:sz w:val="26"/>
          <w:szCs w:val="26"/>
        </w:rPr>
        <w:t xml:space="preserve"> /;</w:t>
      </w:r>
    </w:p>
    <w:p w:rsidR="00F66741" w:rsidRPr="006B66EE" w:rsidRDefault="00062755" w:rsidP="009C50D9">
      <w:pPr>
        <w:pStyle w:val="af8"/>
        <w:numPr>
          <w:ilvl w:val="0"/>
          <w:numId w:val="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адрес электронной почты: oiolovozeroadm@yandex.ru;</w:t>
      </w:r>
    </w:p>
    <w:p w:rsidR="00F66741" w:rsidRPr="006B66EE" w:rsidRDefault="00062755" w:rsidP="009C50D9">
      <w:pPr>
        <w:pStyle w:val="af8"/>
        <w:numPr>
          <w:ilvl w:val="0"/>
          <w:numId w:val="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справочные телефоны: 8(81538) 4-05-01;</w:t>
      </w:r>
    </w:p>
    <w:p w:rsidR="00062755" w:rsidRPr="006B66EE" w:rsidRDefault="00062755" w:rsidP="009C50D9">
      <w:pPr>
        <w:pStyle w:val="af8"/>
        <w:numPr>
          <w:ilvl w:val="0"/>
          <w:numId w:val="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время работы: с 09:00 до 17:15, обед с 13:00 по 14:00, выходные дни: суббота, воскресенье. </w:t>
      </w:r>
    </w:p>
    <w:p w:rsidR="00062755" w:rsidRPr="006B66EE" w:rsidRDefault="00062755" w:rsidP="009C50D9">
      <w:pPr>
        <w:pStyle w:val="af8"/>
        <w:numPr>
          <w:ilvl w:val="0"/>
          <w:numId w:val="16"/>
        </w:numPr>
        <w:tabs>
          <w:tab w:val="left" w:pos="1701"/>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Информация о многофункциональном центре предоставления государственных и муниципальных услуг, уполномоченном на прием, регистрацию заявления и выдачу конечного результата (далее – МФЦ):</w:t>
      </w:r>
    </w:p>
    <w:p w:rsidR="00F66741" w:rsidRPr="006B66EE" w:rsidRDefault="00062755" w:rsidP="009C50D9">
      <w:pPr>
        <w:pStyle w:val="af8"/>
        <w:numPr>
          <w:ilvl w:val="0"/>
          <w:numId w:val="7"/>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адрес 184580, п. Реда, ул. Умбозерская, д. 1;</w:t>
      </w:r>
    </w:p>
    <w:p w:rsidR="00F66741" w:rsidRPr="006B66EE" w:rsidRDefault="00062755" w:rsidP="009C50D9">
      <w:pPr>
        <w:pStyle w:val="af8"/>
        <w:numPr>
          <w:ilvl w:val="0"/>
          <w:numId w:val="7"/>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адрес официального сайта: </w:t>
      </w:r>
      <w:r w:rsidRPr="006B66EE">
        <w:rPr>
          <w:rFonts w:ascii="Times New Roman" w:hAnsi="Times New Roman" w:cs="Times New Roman"/>
          <w:sz w:val="26"/>
          <w:szCs w:val="26"/>
          <w:lang w:val="en-US"/>
        </w:rPr>
        <w:t>http</w:t>
      </w:r>
      <w:r w:rsidRPr="006B66EE">
        <w:rPr>
          <w:rFonts w:ascii="Times New Roman" w:hAnsi="Times New Roman" w:cs="Times New Roman"/>
          <w:sz w:val="26"/>
          <w:szCs w:val="26"/>
        </w:rPr>
        <w:t>://</w:t>
      </w:r>
      <w:proofErr w:type="spellStart"/>
      <w:r w:rsidRPr="006B66EE">
        <w:rPr>
          <w:rFonts w:ascii="Times New Roman" w:hAnsi="Times New Roman" w:cs="Times New Roman"/>
          <w:sz w:val="26"/>
          <w:szCs w:val="26"/>
          <w:lang w:val="en-US"/>
        </w:rPr>
        <w:t>lovozero</w:t>
      </w:r>
      <w:proofErr w:type="spellEnd"/>
      <w:r w:rsidRPr="006B66EE">
        <w:rPr>
          <w:rFonts w:ascii="Times New Roman" w:hAnsi="Times New Roman" w:cs="Times New Roman"/>
          <w:sz w:val="26"/>
          <w:szCs w:val="26"/>
        </w:rPr>
        <w:t>.</w:t>
      </w:r>
      <w:proofErr w:type="spellStart"/>
      <w:r w:rsidRPr="006B66EE">
        <w:rPr>
          <w:rFonts w:ascii="Times New Roman" w:hAnsi="Times New Roman" w:cs="Times New Roman"/>
          <w:sz w:val="26"/>
          <w:szCs w:val="26"/>
          <w:lang w:val="en-US"/>
        </w:rPr>
        <w:t>mfc</w:t>
      </w:r>
      <w:proofErr w:type="spellEnd"/>
      <w:r w:rsidRPr="006B66EE">
        <w:rPr>
          <w:rFonts w:ascii="Times New Roman" w:hAnsi="Times New Roman" w:cs="Times New Roman"/>
          <w:sz w:val="26"/>
          <w:szCs w:val="26"/>
        </w:rPr>
        <w:t>51.</w:t>
      </w:r>
      <w:proofErr w:type="spellStart"/>
      <w:r w:rsidRPr="006B66EE">
        <w:rPr>
          <w:rFonts w:ascii="Times New Roman" w:hAnsi="Times New Roman" w:cs="Times New Roman"/>
          <w:sz w:val="26"/>
          <w:szCs w:val="26"/>
          <w:lang w:val="en-US"/>
        </w:rPr>
        <w:t>ru</w:t>
      </w:r>
      <w:proofErr w:type="spellEnd"/>
      <w:r w:rsidRPr="006B66EE">
        <w:rPr>
          <w:rFonts w:ascii="Times New Roman" w:hAnsi="Times New Roman" w:cs="Times New Roman"/>
          <w:sz w:val="26"/>
          <w:szCs w:val="26"/>
        </w:rPr>
        <w:t>;</w:t>
      </w:r>
    </w:p>
    <w:p w:rsidR="00F66741" w:rsidRPr="006B66EE" w:rsidRDefault="00062755" w:rsidP="009C50D9">
      <w:pPr>
        <w:pStyle w:val="af8"/>
        <w:numPr>
          <w:ilvl w:val="0"/>
          <w:numId w:val="7"/>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справочные телефоны: 8 (81538) 43-590;</w:t>
      </w:r>
    </w:p>
    <w:p w:rsidR="00F66741" w:rsidRPr="006B66EE" w:rsidRDefault="00062755" w:rsidP="009C50D9">
      <w:pPr>
        <w:pStyle w:val="af8"/>
        <w:numPr>
          <w:ilvl w:val="0"/>
          <w:numId w:val="7"/>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время работы: </w:t>
      </w:r>
    </w:p>
    <w:p w:rsidR="00F66741" w:rsidRPr="006B66EE" w:rsidRDefault="00062755" w:rsidP="00F66741">
      <w:pPr>
        <w:pStyle w:val="af8"/>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вторник – 9:00 - 18:00;</w:t>
      </w:r>
    </w:p>
    <w:p w:rsidR="00062755" w:rsidRPr="006B66EE" w:rsidRDefault="00062755" w:rsidP="00F66741">
      <w:pPr>
        <w:pStyle w:val="af8"/>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среда - 9:00 - 17:30;</w:t>
      </w:r>
    </w:p>
    <w:p w:rsidR="00062755" w:rsidRPr="006B66EE" w:rsidRDefault="00062755" w:rsidP="00F66741">
      <w:pPr>
        <w:ind w:firstLine="709"/>
        <w:jc w:val="both"/>
        <w:rPr>
          <w:rFonts w:ascii="Times New Roman" w:hAnsi="Times New Roman" w:cs="Times New Roman"/>
          <w:sz w:val="26"/>
          <w:szCs w:val="26"/>
        </w:rPr>
      </w:pPr>
      <w:r w:rsidRPr="006B66EE">
        <w:rPr>
          <w:rFonts w:ascii="Times New Roman" w:hAnsi="Times New Roman" w:cs="Times New Roman"/>
          <w:sz w:val="26"/>
          <w:szCs w:val="26"/>
        </w:rPr>
        <w:t>четверг - 9:00 - 17:00;</w:t>
      </w:r>
    </w:p>
    <w:p w:rsidR="00062755" w:rsidRPr="006B66EE" w:rsidRDefault="00062755" w:rsidP="00F66741">
      <w:pPr>
        <w:ind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пятница - 9:00 - 17:30; </w:t>
      </w:r>
    </w:p>
    <w:p w:rsidR="00062755" w:rsidRPr="006B66EE" w:rsidRDefault="00062755" w:rsidP="00F66741">
      <w:pPr>
        <w:ind w:firstLine="709"/>
        <w:jc w:val="both"/>
        <w:rPr>
          <w:rFonts w:ascii="Times New Roman" w:hAnsi="Times New Roman" w:cs="Times New Roman"/>
          <w:sz w:val="26"/>
          <w:szCs w:val="26"/>
        </w:rPr>
      </w:pPr>
      <w:r w:rsidRPr="006B66EE">
        <w:rPr>
          <w:rFonts w:ascii="Times New Roman" w:hAnsi="Times New Roman" w:cs="Times New Roman"/>
          <w:sz w:val="26"/>
          <w:szCs w:val="26"/>
        </w:rPr>
        <w:t>суббота - 9:00 - 15:00;</w:t>
      </w:r>
    </w:p>
    <w:p w:rsidR="00062755" w:rsidRPr="006B66EE" w:rsidRDefault="00062755" w:rsidP="00F66741">
      <w:pPr>
        <w:suppressAutoHyphens/>
        <w:autoSpaceDE w:val="0"/>
        <w:autoSpaceDN w:val="0"/>
        <w:adjustRightInd w:val="0"/>
        <w:ind w:firstLine="709"/>
        <w:jc w:val="both"/>
        <w:rPr>
          <w:rFonts w:ascii="Times New Roman" w:hAnsi="Times New Roman" w:cs="Times New Roman"/>
          <w:sz w:val="26"/>
          <w:szCs w:val="26"/>
        </w:rPr>
      </w:pPr>
      <w:r w:rsidRPr="006B66EE">
        <w:rPr>
          <w:rFonts w:ascii="Times New Roman" w:hAnsi="Times New Roman" w:cs="Times New Roman"/>
          <w:sz w:val="26"/>
          <w:szCs w:val="26"/>
        </w:rPr>
        <w:t>выходные дни: воскресенье, понедельник.</w:t>
      </w:r>
    </w:p>
    <w:p w:rsidR="00062755" w:rsidRPr="006B66EE" w:rsidRDefault="00062755" w:rsidP="009C50D9">
      <w:pPr>
        <w:pStyle w:val="af8"/>
        <w:numPr>
          <w:ilvl w:val="0"/>
          <w:numId w:val="16"/>
        </w:numPr>
        <w:tabs>
          <w:tab w:val="left" w:pos="1701"/>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Сведения, указанные в пунктах 1.3.1 – 1.3.5 настоящего Административного регламента размещаются:</w:t>
      </w:r>
    </w:p>
    <w:p w:rsidR="00F66741" w:rsidRPr="006B66EE" w:rsidRDefault="00062755" w:rsidP="009C50D9">
      <w:pPr>
        <w:pStyle w:val="af8"/>
        <w:numPr>
          <w:ilvl w:val="0"/>
          <w:numId w:val="8"/>
        </w:numPr>
        <w:suppressAutoHyphens/>
        <w:autoSpaceDE w:val="0"/>
        <w:autoSpaceDN w:val="0"/>
        <w:adjustRightInd w:val="0"/>
        <w:ind w:left="0" w:firstLine="709"/>
        <w:jc w:val="both"/>
        <w:rPr>
          <w:rFonts w:ascii="Times New Roman" w:hAnsi="Times New Roman" w:cs="Times New Roman"/>
          <w:sz w:val="26"/>
          <w:szCs w:val="26"/>
          <w:u w:val="single"/>
        </w:rPr>
      </w:pPr>
      <w:r w:rsidRPr="006B66EE">
        <w:rPr>
          <w:rFonts w:ascii="Times New Roman" w:hAnsi="Times New Roman" w:cs="Times New Roman"/>
          <w:sz w:val="26"/>
          <w:szCs w:val="26"/>
        </w:rPr>
        <w:t>на официальном сайте Администрации в сети «Интернет»;</w:t>
      </w:r>
    </w:p>
    <w:p w:rsidR="00F66741" w:rsidRPr="006B66EE" w:rsidRDefault="00062755" w:rsidP="009C50D9">
      <w:pPr>
        <w:pStyle w:val="af8"/>
        <w:numPr>
          <w:ilvl w:val="0"/>
          <w:numId w:val="8"/>
        </w:numPr>
        <w:suppressAutoHyphens/>
        <w:autoSpaceDE w:val="0"/>
        <w:autoSpaceDN w:val="0"/>
        <w:adjustRightInd w:val="0"/>
        <w:ind w:left="0" w:firstLine="709"/>
        <w:jc w:val="both"/>
        <w:rPr>
          <w:rFonts w:ascii="Times New Roman" w:hAnsi="Times New Roman" w:cs="Times New Roman"/>
          <w:sz w:val="26"/>
          <w:szCs w:val="26"/>
          <w:u w:val="single"/>
        </w:rPr>
      </w:pPr>
      <w:r w:rsidRPr="006B66EE">
        <w:rPr>
          <w:rFonts w:ascii="Times New Roman" w:hAnsi="Times New Roman" w:cs="Times New Roman"/>
          <w:sz w:val="26"/>
          <w:szCs w:val="26"/>
        </w:rPr>
        <w:t xml:space="preserve">на Едином портале государственных и муниципальных услуг (функций) (далее - Единый портал): </w:t>
      </w:r>
      <w:r w:rsidRPr="006B66EE">
        <w:rPr>
          <w:rFonts w:ascii="Times New Roman" w:hAnsi="Times New Roman" w:cs="Times New Roman"/>
          <w:color w:val="0000FF"/>
          <w:sz w:val="26"/>
          <w:szCs w:val="26"/>
          <w:u w:val="single"/>
        </w:rPr>
        <w:t>http://www.gosuslugi.ru</w:t>
      </w:r>
      <w:r w:rsidRPr="006B66EE">
        <w:rPr>
          <w:rFonts w:ascii="Times New Roman" w:hAnsi="Times New Roman" w:cs="Times New Roman"/>
          <w:sz w:val="26"/>
          <w:szCs w:val="26"/>
        </w:rPr>
        <w:t>;</w:t>
      </w:r>
    </w:p>
    <w:p w:rsidR="00062755" w:rsidRPr="006B66EE" w:rsidRDefault="00062755" w:rsidP="009C50D9">
      <w:pPr>
        <w:pStyle w:val="af8"/>
        <w:numPr>
          <w:ilvl w:val="0"/>
          <w:numId w:val="8"/>
        </w:numPr>
        <w:suppressAutoHyphens/>
        <w:autoSpaceDE w:val="0"/>
        <w:autoSpaceDN w:val="0"/>
        <w:adjustRightInd w:val="0"/>
        <w:ind w:left="0" w:firstLine="709"/>
        <w:jc w:val="both"/>
        <w:rPr>
          <w:rFonts w:ascii="Times New Roman" w:hAnsi="Times New Roman" w:cs="Times New Roman"/>
          <w:sz w:val="26"/>
          <w:szCs w:val="26"/>
          <w:u w:val="single"/>
        </w:rPr>
      </w:pPr>
      <w:r w:rsidRPr="006B66EE">
        <w:rPr>
          <w:rFonts w:ascii="Times New Roman" w:hAnsi="Times New Roman" w:cs="Times New Roman"/>
          <w:sz w:val="26"/>
          <w:szCs w:val="26"/>
        </w:rPr>
        <w:t xml:space="preserve">на региональном портале государственных и муниципальных услуг (функций) (далее - региональный портал): </w:t>
      </w:r>
      <w:r w:rsidRPr="006B66EE">
        <w:rPr>
          <w:rFonts w:ascii="Times New Roman" w:hAnsi="Times New Roman" w:cs="Times New Roman"/>
          <w:color w:val="0000FF"/>
          <w:sz w:val="26"/>
          <w:szCs w:val="26"/>
          <w:u w:val="single"/>
        </w:rPr>
        <w:t>http://51.</w:t>
      </w:r>
      <w:proofErr w:type="spellStart"/>
      <w:r w:rsidRPr="006B66EE">
        <w:rPr>
          <w:rFonts w:ascii="Times New Roman" w:hAnsi="Times New Roman" w:cs="Times New Roman"/>
          <w:color w:val="0000FF"/>
          <w:sz w:val="26"/>
          <w:szCs w:val="26"/>
          <w:u w:val="single"/>
          <w:lang w:val="en-US"/>
        </w:rPr>
        <w:t>gosuslugi</w:t>
      </w:r>
      <w:proofErr w:type="spellEnd"/>
      <w:r w:rsidRPr="006B66EE">
        <w:rPr>
          <w:rFonts w:ascii="Times New Roman" w:hAnsi="Times New Roman" w:cs="Times New Roman"/>
          <w:color w:val="0000FF"/>
          <w:sz w:val="26"/>
          <w:szCs w:val="26"/>
          <w:u w:val="single"/>
        </w:rPr>
        <w:t>.</w:t>
      </w:r>
      <w:proofErr w:type="spellStart"/>
      <w:r w:rsidRPr="006B66EE">
        <w:rPr>
          <w:rFonts w:ascii="Times New Roman" w:hAnsi="Times New Roman" w:cs="Times New Roman"/>
          <w:color w:val="0000FF"/>
          <w:sz w:val="26"/>
          <w:szCs w:val="26"/>
          <w:u w:val="single"/>
        </w:rPr>
        <w:t>ru</w:t>
      </w:r>
      <w:proofErr w:type="spellEnd"/>
      <w:r w:rsidRPr="006B66EE">
        <w:rPr>
          <w:rFonts w:ascii="Times New Roman" w:hAnsi="Times New Roman" w:cs="Times New Roman"/>
          <w:sz w:val="26"/>
          <w:szCs w:val="26"/>
        </w:rPr>
        <w:t>.</w:t>
      </w:r>
    </w:p>
    <w:p w:rsidR="00062755" w:rsidRPr="006B66EE" w:rsidRDefault="00062755" w:rsidP="009C50D9">
      <w:pPr>
        <w:pStyle w:val="af8"/>
        <w:numPr>
          <w:ilvl w:val="0"/>
          <w:numId w:val="16"/>
        </w:numPr>
        <w:tabs>
          <w:tab w:val="left" w:pos="1701"/>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Информирование о порядке предоставления муниципальной услуги осуществляется с использованием:</w:t>
      </w:r>
    </w:p>
    <w:p w:rsidR="00F66741" w:rsidRPr="006B66EE" w:rsidRDefault="00062755" w:rsidP="009C50D9">
      <w:pPr>
        <w:pStyle w:val="af8"/>
        <w:numPr>
          <w:ilvl w:val="0"/>
          <w:numId w:val="9"/>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средств телефонной связи;</w:t>
      </w:r>
    </w:p>
    <w:p w:rsidR="00F66741" w:rsidRPr="006B66EE" w:rsidRDefault="00062755" w:rsidP="009C50D9">
      <w:pPr>
        <w:pStyle w:val="af8"/>
        <w:numPr>
          <w:ilvl w:val="0"/>
          <w:numId w:val="9"/>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средств почтовой связи;</w:t>
      </w:r>
    </w:p>
    <w:p w:rsidR="00F66741" w:rsidRPr="006B66EE" w:rsidRDefault="00062755" w:rsidP="009C50D9">
      <w:pPr>
        <w:pStyle w:val="af8"/>
        <w:numPr>
          <w:ilvl w:val="0"/>
          <w:numId w:val="9"/>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электронной почты;</w:t>
      </w:r>
    </w:p>
    <w:p w:rsidR="00F42658" w:rsidRPr="006B66EE" w:rsidRDefault="00062755" w:rsidP="009C50D9">
      <w:pPr>
        <w:pStyle w:val="af8"/>
        <w:numPr>
          <w:ilvl w:val="0"/>
          <w:numId w:val="9"/>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сети Интернет, в том числе официального сайта Администрации, Отдела, </w:t>
      </w:r>
      <w:r w:rsidRPr="006B66EE">
        <w:rPr>
          <w:rFonts w:ascii="Times New Roman" w:hAnsi="Times New Roman" w:cs="Times New Roman"/>
          <w:sz w:val="26"/>
          <w:szCs w:val="26"/>
        </w:rPr>
        <w:lastRenderedPageBreak/>
        <w:t>МФЦ, Единого и регионального портала;</w:t>
      </w:r>
    </w:p>
    <w:p w:rsidR="00F42658" w:rsidRPr="006B66EE" w:rsidRDefault="00062755" w:rsidP="009C50D9">
      <w:pPr>
        <w:pStyle w:val="af8"/>
        <w:numPr>
          <w:ilvl w:val="0"/>
          <w:numId w:val="9"/>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печатных информационных материалов (брошюр, буклетов и т.д.);</w:t>
      </w:r>
    </w:p>
    <w:p w:rsidR="00F42658" w:rsidRPr="006B66EE" w:rsidRDefault="00062755" w:rsidP="009C50D9">
      <w:pPr>
        <w:pStyle w:val="af8"/>
        <w:numPr>
          <w:ilvl w:val="0"/>
          <w:numId w:val="9"/>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информационных стендов (информационных терминалов);</w:t>
      </w:r>
    </w:p>
    <w:p w:rsidR="00062755" w:rsidRPr="006B66EE" w:rsidRDefault="00062755" w:rsidP="009C50D9">
      <w:pPr>
        <w:pStyle w:val="af8"/>
        <w:numPr>
          <w:ilvl w:val="0"/>
          <w:numId w:val="9"/>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программно-аппаратных комплексов (при наличии). </w:t>
      </w:r>
    </w:p>
    <w:p w:rsidR="00F42658" w:rsidRPr="006B66EE" w:rsidRDefault="00062755" w:rsidP="009C50D9">
      <w:pPr>
        <w:pStyle w:val="af8"/>
        <w:numPr>
          <w:ilvl w:val="0"/>
          <w:numId w:val="16"/>
        </w:numPr>
        <w:tabs>
          <w:tab w:val="left" w:pos="1701"/>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Информирование о порядке предоставления муниципальной услуги осуществляют должностные лица Отдела.</w:t>
      </w:r>
    </w:p>
    <w:p w:rsidR="00F42658" w:rsidRPr="006B66EE" w:rsidRDefault="00062755" w:rsidP="009C50D9">
      <w:pPr>
        <w:pStyle w:val="af8"/>
        <w:numPr>
          <w:ilvl w:val="0"/>
          <w:numId w:val="16"/>
        </w:numPr>
        <w:tabs>
          <w:tab w:val="left" w:pos="1701"/>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Информирование по вопросу предоставления муниципальной услуги, сведений о ходе ее выполнения осуществляется путем устного и письменного консультирования. </w:t>
      </w:r>
    </w:p>
    <w:p w:rsidR="00F42658" w:rsidRPr="006B66EE" w:rsidRDefault="00062755" w:rsidP="009C50D9">
      <w:pPr>
        <w:pStyle w:val="af8"/>
        <w:numPr>
          <w:ilvl w:val="0"/>
          <w:numId w:val="16"/>
        </w:numPr>
        <w:tabs>
          <w:tab w:val="left" w:pos="1701"/>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Устное консультирование осуществляется посредством средств телефонной связи, при личном приеме. </w:t>
      </w:r>
    </w:p>
    <w:p w:rsidR="00062755" w:rsidRPr="006B66EE" w:rsidRDefault="00062755" w:rsidP="009C50D9">
      <w:pPr>
        <w:pStyle w:val="af8"/>
        <w:numPr>
          <w:ilvl w:val="0"/>
          <w:numId w:val="16"/>
        </w:numPr>
        <w:tabs>
          <w:tab w:val="left" w:pos="1701"/>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При ответе на телефонные звонки должностное лицо,  ответственное за прием и консультирование, обязано:</w:t>
      </w:r>
    </w:p>
    <w:p w:rsidR="00F42658" w:rsidRPr="006B66EE" w:rsidRDefault="00062755" w:rsidP="009C50D9">
      <w:pPr>
        <w:pStyle w:val="af8"/>
        <w:numPr>
          <w:ilvl w:val="0"/>
          <w:numId w:val="10"/>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назвать наименование органа, должность, свою фамилию, имя, отчество;</w:t>
      </w:r>
    </w:p>
    <w:p w:rsidR="00062755" w:rsidRPr="006B66EE" w:rsidRDefault="00062755" w:rsidP="009C50D9">
      <w:pPr>
        <w:pStyle w:val="af8"/>
        <w:numPr>
          <w:ilvl w:val="0"/>
          <w:numId w:val="10"/>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отвечать корректно, не допускать в это время разговоров с другими людьми. </w:t>
      </w:r>
    </w:p>
    <w:p w:rsidR="00062755" w:rsidRPr="006B66EE" w:rsidRDefault="00062755" w:rsidP="00082216">
      <w:pPr>
        <w:suppressAutoHyphens/>
        <w:autoSpaceDE w:val="0"/>
        <w:autoSpaceDN w:val="0"/>
        <w:adjustRightInd w:val="0"/>
        <w:ind w:firstLine="709"/>
        <w:jc w:val="both"/>
        <w:rPr>
          <w:rFonts w:ascii="Times New Roman" w:hAnsi="Times New Roman" w:cs="Times New Roman"/>
          <w:sz w:val="26"/>
          <w:szCs w:val="26"/>
        </w:rPr>
      </w:pPr>
      <w:r w:rsidRPr="006B66EE">
        <w:rPr>
          <w:rFonts w:ascii="Times New Roman" w:hAnsi="Times New Roman" w:cs="Times New Roman"/>
          <w:sz w:val="26"/>
          <w:szCs w:val="26"/>
        </w:rPr>
        <w:t>Максимальное время телефонного разговора не должно превышать 15 минут.</w:t>
      </w:r>
    </w:p>
    <w:p w:rsidR="00062755" w:rsidRPr="006B66EE" w:rsidRDefault="00062755" w:rsidP="009C50D9">
      <w:pPr>
        <w:pStyle w:val="af8"/>
        <w:numPr>
          <w:ilvl w:val="0"/>
          <w:numId w:val="1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При ответе на телефонные звонки и при устном обращении граждан должностное лицо, ответственное за прием и консультирование, в пределах своей компетенции дает ответ самостоятельно. </w:t>
      </w:r>
    </w:p>
    <w:p w:rsidR="00062755" w:rsidRPr="006B66EE" w:rsidRDefault="00062755" w:rsidP="00082216">
      <w:pPr>
        <w:suppressAutoHyphens/>
        <w:autoSpaceDE w:val="0"/>
        <w:autoSpaceDN w:val="0"/>
        <w:adjustRightInd w:val="0"/>
        <w:ind w:firstLine="709"/>
        <w:jc w:val="both"/>
        <w:rPr>
          <w:rFonts w:ascii="Times New Roman" w:hAnsi="Times New Roman" w:cs="Times New Roman"/>
          <w:sz w:val="26"/>
          <w:szCs w:val="26"/>
        </w:rPr>
      </w:pPr>
      <w:r w:rsidRPr="006B66EE">
        <w:rPr>
          <w:rFonts w:ascii="Times New Roman" w:hAnsi="Times New Roman" w:cs="Times New Roman"/>
          <w:sz w:val="26"/>
          <w:szCs w:val="26"/>
        </w:rPr>
        <w:t>Если должностное лицо не может дать ответ самостоятельно либо подготовка ответа требует продолжительного времени, оно обязано выбрать один из вариантов дальнейших действий:</w:t>
      </w:r>
    </w:p>
    <w:p w:rsidR="00F42658" w:rsidRPr="006B66EE" w:rsidRDefault="00062755" w:rsidP="009C50D9">
      <w:pPr>
        <w:pStyle w:val="af8"/>
        <w:numPr>
          <w:ilvl w:val="0"/>
          <w:numId w:val="11"/>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предложить обратившемуся лицу изложить суть обращения в письменной форме;</w:t>
      </w:r>
    </w:p>
    <w:p w:rsidR="00062755" w:rsidRPr="006B66EE" w:rsidRDefault="00062755" w:rsidP="009C50D9">
      <w:pPr>
        <w:pStyle w:val="af8"/>
        <w:numPr>
          <w:ilvl w:val="0"/>
          <w:numId w:val="11"/>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назначить другое удобное для заявителя время для консультации. </w:t>
      </w:r>
    </w:p>
    <w:p w:rsidR="00F42658" w:rsidRPr="006B66EE" w:rsidRDefault="00062755" w:rsidP="009C50D9">
      <w:pPr>
        <w:pStyle w:val="af8"/>
        <w:numPr>
          <w:ilvl w:val="0"/>
          <w:numId w:val="16"/>
        </w:numPr>
        <w:tabs>
          <w:tab w:val="left" w:pos="2127"/>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Письменные разъяснения даются Отделом при наличии письменного обращения. Должностные лица, ответственные за прием и консультирование граждан, квалифицированно готовят разъяснения в пределах своей компетенции. </w:t>
      </w:r>
    </w:p>
    <w:p w:rsidR="00F42658" w:rsidRPr="006B66EE" w:rsidRDefault="00062755" w:rsidP="009C50D9">
      <w:pPr>
        <w:pStyle w:val="af8"/>
        <w:numPr>
          <w:ilvl w:val="0"/>
          <w:numId w:val="16"/>
        </w:numPr>
        <w:tabs>
          <w:tab w:val="left" w:pos="2127"/>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Руководитель Отдела либо лицо, его замещающее, определяет исполнителя для подготовки ответа по каждому конкретному письменному обращению. </w:t>
      </w:r>
    </w:p>
    <w:p w:rsidR="00062755" w:rsidRPr="006B66EE" w:rsidRDefault="00062755" w:rsidP="009C50D9">
      <w:pPr>
        <w:pStyle w:val="af8"/>
        <w:numPr>
          <w:ilvl w:val="0"/>
          <w:numId w:val="16"/>
        </w:numPr>
        <w:tabs>
          <w:tab w:val="left" w:pos="2127"/>
        </w:tabs>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Ответ должен содержать фамилию, инициалы и телефон исполнителя. </w:t>
      </w:r>
    </w:p>
    <w:p w:rsidR="00062755" w:rsidRPr="006B66EE" w:rsidRDefault="00062755" w:rsidP="00082216">
      <w:pPr>
        <w:suppressAutoHyphens/>
        <w:autoSpaceDE w:val="0"/>
        <w:autoSpaceDN w:val="0"/>
        <w:adjustRightInd w:val="0"/>
        <w:ind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Исполнитель направляет ответ письмом, электронной почтой, факсом либо с использованием сети «Интернет» в зависимости от способа обращения за консультацией или способа доставки, указанного в письменном обращении, в том числе нарочным. </w:t>
      </w:r>
    </w:p>
    <w:p w:rsidR="00F42658" w:rsidRPr="006B66EE" w:rsidRDefault="00062755" w:rsidP="00082216">
      <w:pPr>
        <w:suppressAutoHyphens/>
        <w:autoSpaceDE w:val="0"/>
        <w:autoSpaceDN w:val="0"/>
        <w:adjustRightInd w:val="0"/>
        <w:ind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Ответ на обращение, полученное по электронной почте в режиме вопросов-ответов, размещается в сети «Интернет» Отдела Администрации. </w:t>
      </w:r>
    </w:p>
    <w:p w:rsidR="00F42658" w:rsidRPr="006B66EE" w:rsidRDefault="00062755" w:rsidP="009C50D9">
      <w:pPr>
        <w:pStyle w:val="af8"/>
        <w:numPr>
          <w:ilvl w:val="0"/>
          <w:numId w:val="1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Срок подготовки письменного ответа составляет 15 рабочих дней со дня регистрации письменного обращения.</w:t>
      </w:r>
    </w:p>
    <w:p w:rsidR="00062755" w:rsidRPr="006B66EE" w:rsidRDefault="00062755" w:rsidP="009C50D9">
      <w:pPr>
        <w:pStyle w:val="af8"/>
        <w:numPr>
          <w:ilvl w:val="0"/>
          <w:numId w:val="1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Результатом информирования и консультирования является предоставление обратившемуся лицу информации:</w:t>
      </w:r>
    </w:p>
    <w:p w:rsidR="00F42658" w:rsidRPr="006B66EE" w:rsidRDefault="00062755" w:rsidP="009C50D9">
      <w:pPr>
        <w:pStyle w:val="af8"/>
        <w:numPr>
          <w:ilvl w:val="0"/>
          <w:numId w:val="1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об органе, предоставляющем  муниципальную услугу, МФЦ (наименование, номер телефона, почтовый и электронный адрес), времени приема  заявителей;</w:t>
      </w:r>
    </w:p>
    <w:p w:rsidR="00F42658" w:rsidRPr="006B66EE" w:rsidRDefault="00062755" w:rsidP="009C50D9">
      <w:pPr>
        <w:pStyle w:val="af8"/>
        <w:numPr>
          <w:ilvl w:val="0"/>
          <w:numId w:val="1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о перечне документов, необходимых для оказания  муниципальной услуги;</w:t>
      </w:r>
    </w:p>
    <w:p w:rsidR="00F42658" w:rsidRPr="006B66EE" w:rsidRDefault="00062755" w:rsidP="009C50D9">
      <w:pPr>
        <w:pStyle w:val="af8"/>
        <w:numPr>
          <w:ilvl w:val="0"/>
          <w:numId w:val="1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о сроках предоставления муниципальной услуги;</w:t>
      </w:r>
    </w:p>
    <w:p w:rsidR="00F42658" w:rsidRPr="006B66EE" w:rsidRDefault="00062755" w:rsidP="009C50D9">
      <w:pPr>
        <w:pStyle w:val="af8"/>
        <w:numPr>
          <w:ilvl w:val="0"/>
          <w:numId w:val="1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об основаниях для отказа в предоставлении муниципальной услуги;</w:t>
      </w:r>
    </w:p>
    <w:p w:rsidR="00062755" w:rsidRPr="006B66EE" w:rsidRDefault="00062755" w:rsidP="009C50D9">
      <w:pPr>
        <w:pStyle w:val="af8"/>
        <w:numPr>
          <w:ilvl w:val="0"/>
          <w:numId w:val="1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lastRenderedPageBreak/>
        <w:t xml:space="preserve">о порядке обжалования действий (бездействия), а также решений органа, предоставляющего муниципальную услугу, муниципальных служащих; </w:t>
      </w:r>
    </w:p>
    <w:p w:rsidR="00062755" w:rsidRPr="006B66EE" w:rsidRDefault="00062755" w:rsidP="00082216">
      <w:pPr>
        <w:suppressAutoHyphens/>
        <w:autoSpaceDE w:val="0"/>
        <w:autoSpaceDN w:val="0"/>
        <w:adjustRightInd w:val="0"/>
        <w:ind w:firstLine="709"/>
        <w:jc w:val="both"/>
        <w:rPr>
          <w:rFonts w:ascii="Times New Roman" w:hAnsi="Times New Roman" w:cs="Times New Roman"/>
          <w:sz w:val="26"/>
          <w:szCs w:val="26"/>
        </w:rPr>
      </w:pPr>
      <w:r w:rsidRPr="006B66EE">
        <w:rPr>
          <w:rFonts w:ascii="Times New Roman" w:hAnsi="Times New Roman" w:cs="Times New Roman"/>
          <w:sz w:val="26"/>
          <w:szCs w:val="26"/>
        </w:rPr>
        <w:t>Кроме того, заявителю может быть оказана помощь в заполнении заявления (заявлений) при предоставлении муниципальной услуги.</w:t>
      </w:r>
    </w:p>
    <w:p w:rsidR="00F42658" w:rsidRPr="006B66EE" w:rsidRDefault="00062755" w:rsidP="009C50D9">
      <w:pPr>
        <w:pStyle w:val="af8"/>
        <w:numPr>
          <w:ilvl w:val="0"/>
          <w:numId w:val="1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Должностные лица, ответственные за прием и консультирование граждан (лично или по телефону), обязаны относиться к обратившимся гражданам корректно и внимательно, не унижая их чести и достоинства.</w:t>
      </w:r>
    </w:p>
    <w:p w:rsidR="00062755" w:rsidRPr="006B66EE" w:rsidRDefault="00062755" w:rsidP="009C50D9">
      <w:pPr>
        <w:pStyle w:val="af8"/>
        <w:numPr>
          <w:ilvl w:val="0"/>
          <w:numId w:val="16"/>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В печатных информационных материалах (брошюрах, буклетах и т.д.), на информационных стендах (информационных терминалах), в том числе на официальном сайте Администрации, Отделе, МФЦ, едином и региональном портале размещается следующая информация:</w:t>
      </w:r>
    </w:p>
    <w:p w:rsidR="00062755" w:rsidRPr="006B66EE" w:rsidRDefault="00062755" w:rsidP="009C50D9">
      <w:pPr>
        <w:numPr>
          <w:ilvl w:val="0"/>
          <w:numId w:val="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сведения о местонахождении, контактных телефонах, адресах электронной почты, официальных сайтах Администрации, Отдела, МФЦ, отдела Росреестра, нотариуса;</w:t>
      </w:r>
    </w:p>
    <w:p w:rsidR="00062755" w:rsidRPr="006B66EE" w:rsidRDefault="00062755" w:rsidP="009C50D9">
      <w:pPr>
        <w:numPr>
          <w:ilvl w:val="0"/>
          <w:numId w:val="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сведения о графике работы Администрации, Отдела, МФЦ отдела Росреестра, нотариуса; </w:t>
      </w:r>
    </w:p>
    <w:p w:rsidR="00062755" w:rsidRPr="006B66EE" w:rsidRDefault="00062755" w:rsidP="009C50D9">
      <w:pPr>
        <w:numPr>
          <w:ilvl w:val="0"/>
          <w:numId w:val="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сведения о графике приема граждан;</w:t>
      </w:r>
    </w:p>
    <w:p w:rsidR="00062755" w:rsidRPr="006B66EE" w:rsidRDefault="00062755" w:rsidP="009C50D9">
      <w:pPr>
        <w:numPr>
          <w:ilvl w:val="0"/>
          <w:numId w:val="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настоящий Административный регламент; </w:t>
      </w:r>
    </w:p>
    <w:p w:rsidR="00062755" w:rsidRPr="006B66EE" w:rsidRDefault="00062755" w:rsidP="009C50D9">
      <w:pPr>
        <w:numPr>
          <w:ilvl w:val="0"/>
          <w:numId w:val="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основания для отказа в предоставлении муниципальной услуги;</w:t>
      </w:r>
    </w:p>
    <w:p w:rsidR="00062755" w:rsidRPr="006B66EE" w:rsidRDefault="00062755" w:rsidP="009C50D9">
      <w:pPr>
        <w:numPr>
          <w:ilvl w:val="0"/>
          <w:numId w:val="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перечень документов, необходимых для предоставления муниципальной услуги;</w:t>
      </w:r>
    </w:p>
    <w:p w:rsidR="00062755" w:rsidRPr="006B66EE" w:rsidRDefault="00062755" w:rsidP="009C50D9">
      <w:pPr>
        <w:numPr>
          <w:ilvl w:val="0"/>
          <w:numId w:val="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срок предоставления муниципальной услуги;</w:t>
      </w:r>
    </w:p>
    <w:p w:rsidR="00F42658" w:rsidRPr="006B66EE" w:rsidRDefault="00062755" w:rsidP="009C50D9">
      <w:pPr>
        <w:numPr>
          <w:ilvl w:val="0"/>
          <w:numId w:val="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форма (образец) заявления;</w:t>
      </w:r>
    </w:p>
    <w:p w:rsidR="00062755" w:rsidRPr="006B66EE" w:rsidRDefault="00F42658" w:rsidP="009C50D9">
      <w:pPr>
        <w:numPr>
          <w:ilvl w:val="0"/>
          <w:numId w:val="2"/>
        </w:numPr>
        <w:suppressAutoHyphens/>
        <w:autoSpaceDE w:val="0"/>
        <w:autoSpaceDN w:val="0"/>
        <w:adjustRightInd w:val="0"/>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порядок </w:t>
      </w:r>
      <w:r w:rsidR="00062755" w:rsidRPr="006B66EE">
        <w:rPr>
          <w:rFonts w:ascii="Times New Roman" w:hAnsi="Times New Roman" w:cs="Times New Roman"/>
          <w:sz w:val="26"/>
          <w:szCs w:val="26"/>
        </w:rPr>
        <w:t>обжалования решений, действий или бездействия должностных лиц структурного подразделения Администрации».</w:t>
      </w:r>
    </w:p>
    <w:p w:rsidR="00C73E33" w:rsidRPr="006B66EE" w:rsidRDefault="00202FE5" w:rsidP="00082216">
      <w:pPr>
        <w:pStyle w:val="31"/>
        <w:shd w:val="clear" w:color="auto" w:fill="auto"/>
        <w:spacing w:after="0" w:line="240" w:lineRule="auto"/>
        <w:ind w:firstLine="709"/>
        <w:jc w:val="both"/>
        <w:rPr>
          <w:sz w:val="26"/>
          <w:szCs w:val="26"/>
        </w:rPr>
      </w:pPr>
      <w:r w:rsidRPr="006B66EE">
        <w:rPr>
          <w:sz w:val="26"/>
          <w:szCs w:val="26"/>
        </w:rPr>
        <w:t>Предоставление земельного участка, находящегося в государственной или муниципальной собственности, на торгах.</w:t>
      </w:r>
      <w:r w:rsidR="00062755" w:rsidRPr="006B66EE">
        <w:rPr>
          <w:sz w:val="26"/>
          <w:szCs w:val="26"/>
        </w:rPr>
        <w:t xml:space="preserve"> </w:t>
      </w:r>
    </w:p>
    <w:p w:rsidR="00204883" w:rsidRPr="006B66EE" w:rsidRDefault="00204883" w:rsidP="00F42658">
      <w:pPr>
        <w:pStyle w:val="31"/>
        <w:shd w:val="clear" w:color="auto" w:fill="auto"/>
        <w:spacing w:after="0" w:line="240" w:lineRule="auto"/>
        <w:ind w:firstLine="709"/>
        <w:jc w:val="both"/>
        <w:rPr>
          <w:sz w:val="26"/>
          <w:szCs w:val="26"/>
        </w:rPr>
      </w:pPr>
    </w:p>
    <w:p w:rsidR="00204883" w:rsidRPr="006B66EE" w:rsidRDefault="00204883" w:rsidP="009C50D9">
      <w:pPr>
        <w:pStyle w:val="af8"/>
        <w:numPr>
          <w:ilvl w:val="0"/>
          <w:numId w:val="4"/>
        </w:numPr>
        <w:ind w:left="0" w:firstLine="0"/>
        <w:jc w:val="center"/>
        <w:rPr>
          <w:rFonts w:ascii="Times New Roman" w:hAnsi="Times New Roman" w:cs="Times New Roman"/>
          <w:b/>
          <w:sz w:val="26"/>
          <w:szCs w:val="26"/>
        </w:rPr>
      </w:pPr>
      <w:bookmarkStart w:id="0" w:name="bookmark0"/>
      <w:r w:rsidRPr="006B66EE">
        <w:rPr>
          <w:rFonts w:ascii="Times New Roman" w:hAnsi="Times New Roman" w:cs="Times New Roman"/>
          <w:b/>
          <w:sz w:val="26"/>
          <w:szCs w:val="26"/>
        </w:rPr>
        <w:t>Стандарт предоставления муниципальной услуги</w:t>
      </w:r>
    </w:p>
    <w:p w:rsidR="00204883" w:rsidRPr="006B66EE" w:rsidRDefault="00204883" w:rsidP="00204883">
      <w:pPr>
        <w:pStyle w:val="10"/>
        <w:keepNext/>
        <w:keepLines/>
        <w:shd w:val="clear" w:color="auto" w:fill="auto"/>
        <w:tabs>
          <w:tab w:val="left" w:pos="709"/>
        </w:tabs>
        <w:spacing w:line="240" w:lineRule="auto"/>
        <w:ind w:right="1" w:firstLine="0"/>
        <w:jc w:val="center"/>
        <w:rPr>
          <w:b/>
          <w:sz w:val="26"/>
          <w:szCs w:val="26"/>
        </w:rPr>
      </w:pPr>
    </w:p>
    <w:p w:rsidR="00F42658" w:rsidRPr="006B66EE" w:rsidRDefault="00202FE5" w:rsidP="00082216">
      <w:pPr>
        <w:pStyle w:val="10"/>
        <w:keepNext/>
        <w:keepLines/>
        <w:shd w:val="clear" w:color="auto" w:fill="auto"/>
        <w:tabs>
          <w:tab w:val="left" w:pos="709"/>
        </w:tabs>
        <w:spacing w:line="240" w:lineRule="auto"/>
        <w:ind w:right="1" w:firstLine="0"/>
        <w:jc w:val="center"/>
        <w:rPr>
          <w:b/>
          <w:sz w:val="26"/>
          <w:szCs w:val="26"/>
        </w:rPr>
      </w:pPr>
      <w:r w:rsidRPr="006B66EE">
        <w:rPr>
          <w:b/>
          <w:sz w:val="26"/>
          <w:szCs w:val="26"/>
        </w:rPr>
        <w:t xml:space="preserve">Наименование </w:t>
      </w:r>
      <w:bookmarkEnd w:id="0"/>
      <w:r w:rsidR="00204883" w:rsidRPr="006B66EE">
        <w:rPr>
          <w:b/>
          <w:sz w:val="26"/>
          <w:szCs w:val="26"/>
        </w:rPr>
        <w:t>муниципальной услуги</w:t>
      </w:r>
    </w:p>
    <w:p w:rsidR="00F42658" w:rsidRPr="006B66EE" w:rsidRDefault="00F42658" w:rsidP="00F42658">
      <w:pPr>
        <w:pStyle w:val="10"/>
        <w:keepNext/>
        <w:keepLines/>
        <w:shd w:val="clear" w:color="auto" w:fill="auto"/>
        <w:tabs>
          <w:tab w:val="left" w:pos="851"/>
        </w:tabs>
        <w:spacing w:line="240" w:lineRule="auto"/>
        <w:ind w:right="1" w:firstLine="709"/>
        <w:rPr>
          <w:b/>
          <w:sz w:val="26"/>
          <w:szCs w:val="26"/>
        </w:rPr>
      </w:pPr>
    </w:p>
    <w:p w:rsidR="005B2540" w:rsidRPr="006B66EE" w:rsidRDefault="00204883" w:rsidP="009C50D9">
      <w:pPr>
        <w:pStyle w:val="31"/>
        <w:numPr>
          <w:ilvl w:val="0"/>
          <w:numId w:val="64"/>
        </w:numPr>
        <w:shd w:val="clear" w:color="auto" w:fill="auto"/>
        <w:spacing w:after="0" w:line="240" w:lineRule="auto"/>
        <w:ind w:left="0" w:right="20" w:firstLine="709"/>
        <w:jc w:val="both"/>
        <w:rPr>
          <w:sz w:val="26"/>
          <w:szCs w:val="26"/>
        </w:rPr>
      </w:pPr>
      <w:r w:rsidRPr="006B66EE">
        <w:rPr>
          <w:sz w:val="26"/>
          <w:szCs w:val="26"/>
        </w:rPr>
        <w:t xml:space="preserve">Предоставление земельного участка, находящегося в муниципальной собственности, на торгах. </w:t>
      </w:r>
    </w:p>
    <w:p w:rsidR="005B2540" w:rsidRPr="006B66EE" w:rsidRDefault="005B2540" w:rsidP="00F42658">
      <w:pPr>
        <w:pStyle w:val="31"/>
        <w:shd w:val="clear" w:color="auto" w:fill="auto"/>
        <w:spacing w:after="0" w:line="240" w:lineRule="auto"/>
        <w:ind w:left="20" w:right="20" w:firstLine="709"/>
        <w:jc w:val="both"/>
        <w:rPr>
          <w:sz w:val="26"/>
          <w:szCs w:val="26"/>
        </w:rPr>
      </w:pPr>
    </w:p>
    <w:p w:rsidR="005B2540" w:rsidRPr="006B66EE" w:rsidRDefault="005B2540" w:rsidP="00082216">
      <w:pPr>
        <w:pStyle w:val="10"/>
        <w:keepNext/>
        <w:keepLines/>
        <w:shd w:val="clear" w:color="auto" w:fill="auto"/>
        <w:tabs>
          <w:tab w:val="left" w:pos="709"/>
        </w:tabs>
        <w:spacing w:line="240" w:lineRule="auto"/>
        <w:ind w:right="1" w:firstLine="0"/>
        <w:jc w:val="center"/>
        <w:rPr>
          <w:b/>
          <w:sz w:val="26"/>
          <w:szCs w:val="26"/>
        </w:rPr>
      </w:pPr>
      <w:r w:rsidRPr="006B66EE">
        <w:rPr>
          <w:b/>
          <w:sz w:val="26"/>
          <w:szCs w:val="26"/>
        </w:rPr>
        <w:t>Наименование органа, предоставляющего муниципальную услугу</w:t>
      </w:r>
    </w:p>
    <w:p w:rsidR="005B2540" w:rsidRPr="006B66EE" w:rsidRDefault="005B2540" w:rsidP="00F42658">
      <w:pPr>
        <w:pStyle w:val="31"/>
        <w:shd w:val="clear" w:color="auto" w:fill="auto"/>
        <w:spacing w:after="0" w:line="240" w:lineRule="auto"/>
        <w:ind w:left="20" w:right="20" w:firstLine="709"/>
        <w:jc w:val="both"/>
        <w:rPr>
          <w:sz w:val="26"/>
          <w:szCs w:val="26"/>
        </w:rPr>
      </w:pPr>
    </w:p>
    <w:p w:rsidR="00F42658" w:rsidRPr="006B66EE" w:rsidRDefault="005B2540" w:rsidP="009C50D9">
      <w:pPr>
        <w:pStyle w:val="31"/>
        <w:numPr>
          <w:ilvl w:val="0"/>
          <w:numId w:val="64"/>
        </w:numPr>
        <w:shd w:val="clear" w:color="auto" w:fill="auto"/>
        <w:tabs>
          <w:tab w:val="left" w:pos="1560"/>
        </w:tabs>
        <w:spacing w:after="0" w:line="240" w:lineRule="auto"/>
        <w:ind w:left="0" w:right="20" w:firstLine="709"/>
        <w:jc w:val="both"/>
        <w:rPr>
          <w:sz w:val="26"/>
          <w:szCs w:val="26"/>
        </w:rPr>
      </w:pPr>
      <w:r w:rsidRPr="006B66EE">
        <w:rPr>
          <w:sz w:val="26"/>
          <w:szCs w:val="26"/>
        </w:rPr>
        <w:t>Непосредственное п</w:t>
      </w:r>
      <w:r w:rsidR="00202FE5" w:rsidRPr="006B66EE">
        <w:rPr>
          <w:sz w:val="26"/>
          <w:szCs w:val="26"/>
        </w:rPr>
        <w:t>редоставление муниципальной услуги осуществляется структурным подразделением Администрации, указанным в пункте 1.3.2 настоящего Административного регламента.</w:t>
      </w:r>
    </w:p>
    <w:p w:rsidR="00C73E33" w:rsidRPr="006B66EE" w:rsidRDefault="00202FE5" w:rsidP="009C50D9">
      <w:pPr>
        <w:pStyle w:val="31"/>
        <w:numPr>
          <w:ilvl w:val="0"/>
          <w:numId w:val="64"/>
        </w:numPr>
        <w:shd w:val="clear" w:color="auto" w:fill="auto"/>
        <w:tabs>
          <w:tab w:val="left" w:pos="1701"/>
        </w:tabs>
        <w:spacing w:after="0" w:line="240" w:lineRule="auto"/>
        <w:ind w:left="0" w:right="20" w:firstLine="709"/>
        <w:jc w:val="both"/>
        <w:rPr>
          <w:sz w:val="26"/>
          <w:szCs w:val="26"/>
        </w:rPr>
      </w:pPr>
      <w:r w:rsidRPr="006B66EE">
        <w:rPr>
          <w:sz w:val="26"/>
          <w:szCs w:val="26"/>
        </w:rPr>
        <w:t>Муниципальная услуга предоставляется в МФЦ в части:</w:t>
      </w:r>
    </w:p>
    <w:p w:rsidR="00F42658" w:rsidRPr="006B66EE" w:rsidRDefault="00202FE5" w:rsidP="009C50D9">
      <w:pPr>
        <w:pStyle w:val="31"/>
        <w:numPr>
          <w:ilvl w:val="0"/>
          <w:numId w:val="13"/>
        </w:numPr>
        <w:shd w:val="clear" w:color="auto" w:fill="auto"/>
        <w:tabs>
          <w:tab w:val="left" w:pos="1162"/>
        </w:tabs>
        <w:spacing w:after="0" w:line="240" w:lineRule="auto"/>
        <w:ind w:left="0" w:right="20" w:firstLine="709"/>
        <w:jc w:val="both"/>
        <w:rPr>
          <w:sz w:val="26"/>
          <w:szCs w:val="26"/>
        </w:rPr>
      </w:pPr>
      <w:r w:rsidRPr="006B66EE">
        <w:rPr>
          <w:sz w:val="26"/>
          <w:szCs w:val="26"/>
        </w:rPr>
        <w:t>приема, регистрации и передачи в структурное подразделение Администрации заявления и документов, необходимых для предоставления муниципальной услуги;</w:t>
      </w:r>
    </w:p>
    <w:p w:rsidR="00F42658" w:rsidRPr="006B66EE" w:rsidRDefault="00202FE5" w:rsidP="009C50D9">
      <w:pPr>
        <w:pStyle w:val="31"/>
        <w:numPr>
          <w:ilvl w:val="0"/>
          <w:numId w:val="13"/>
        </w:numPr>
        <w:shd w:val="clear" w:color="auto" w:fill="auto"/>
        <w:tabs>
          <w:tab w:val="left" w:pos="1162"/>
        </w:tabs>
        <w:spacing w:after="0" w:line="240" w:lineRule="auto"/>
        <w:ind w:left="0" w:right="20" w:firstLine="709"/>
        <w:jc w:val="both"/>
        <w:rPr>
          <w:sz w:val="26"/>
          <w:szCs w:val="26"/>
        </w:rPr>
      </w:pPr>
      <w:r w:rsidRPr="006B66EE">
        <w:rPr>
          <w:sz w:val="26"/>
          <w:szCs w:val="26"/>
        </w:rPr>
        <w:t>выдачи результата предоставления муниципальной услуги.</w:t>
      </w:r>
    </w:p>
    <w:p w:rsidR="00C73E33" w:rsidRPr="006B66EE" w:rsidRDefault="00202FE5" w:rsidP="009C50D9">
      <w:pPr>
        <w:pStyle w:val="31"/>
        <w:numPr>
          <w:ilvl w:val="0"/>
          <w:numId w:val="64"/>
        </w:numPr>
        <w:shd w:val="clear" w:color="auto" w:fill="auto"/>
        <w:tabs>
          <w:tab w:val="left" w:pos="1701"/>
        </w:tabs>
        <w:spacing w:after="0" w:line="240" w:lineRule="auto"/>
        <w:ind w:left="0" w:right="20" w:firstLine="709"/>
        <w:jc w:val="both"/>
        <w:rPr>
          <w:sz w:val="26"/>
          <w:szCs w:val="26"/>
        </w:rPr>
      </w:pPr>
      <w:r w:rsidRPr="006B66EE">
        <w:rPr>
          <w:sz w:val="26"/>
          <w:szCs w:val="26"/>
        </w:rPr>
        <w:t>При исполнении муниципальной услуги структурное подразделение Администрации осуществляет взаимодействие с:</w:t>
      </w:r>
    </w:p>
    <w:p w:rsidR="00F42658" w:rsidRPr="006B66EE" w:rsidRDefault="00202FE5" w:rsidP="009C50D9">
      <w:pPr>
        <w:pStyle w:val="31"/>
        <w:numPr>
          <w:ilvl w:val="0"/>
          <w:numId w:val="14"/>
        </w:numPr>
        <w:shd w:val="clear" w:color="auto" w:fill="auto"/>
        <w:tabs>
          <w:tab w:val="left" w:pos="1162"/>
        </w:tabs>
        <w:spacing w:after="0" w:line="240" w:lineRule="auto"/>
        <w:ind w:left="0" w:right="20" w:firstLine="709"/>
        <w:jc w:val="both"/>
        <w:rPr>
          <w:sz w:val="26"/>
          <w:szCs w:val="26"/>
        </w:rPr>
      </w:pPr>
      <w:r w:rsidRPr="006B66EE">
        <w:rPr>
          <w:sz w:val="26"/>
          <w:szCs w:val="26"/>
        </w:rPr>
        <w:t xml:space="preserve">Управлением Федеральной службы государственной регистрации, кадастра и </w:t>
      </w:r>
      <w:r w:rsidRPr="006B66EE">
        <w:rPr>
          <w:sz w:val="26"/>
          <w:szCs w:val="26"/>
        </w:rPr>
        <w:lastRenderedPageBreak/>
        <w:t>картографии по Мурманской области в части получения сведений из Единого государственного реестра прав на недвижимое имущество и сделок с ним;</w:t>
      </w:r>
    </w:p>
    <w:p w:rsidR="00F42658" w:rsidRPr="006B66EE" w:rsidRDefault="00202FE5" w:rsidP="009C50D9">
      <w:pPr>
        <w:pStyle w:val="31"/>
        <w:numPr>
          <w:ilvl w:val="0"/>
          <w:numId w:val="14"/>
        </w:numPr>
        <w:shd w:val="clear" w:color="auto" w:fill="auto"/>
        <w:tabs>
          <w:tab w:val="left" w:pos="1162"/>
        </w:tabs>
        <w:spacing w:after="0" w:line="240" w:lineRule="auto"/>
        <w:ind w:left="0" w:right="20" w:firstLine="709"/>
        <w:jc w:val="both"/>
        <w:rPr>
          <w:sz w:val="26"/>
          <w:szCs w:val="26"/>
        </w:rPr>
      </w:pPr>
      <w:r w:rsidRPr="006B66EE">
        <w:rPr>
          <w:sz w:val="26"/>
          <w:szCs w:val="26"/>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Мурманской области в части получения кадастровых сведений о земельном участке;</w:t>
      </w:r>
    </w:p>
    <w:p w:rsidR="00F42658" w:rsidRPr="006B66EE" w:rsidRDefault="00202FE5" w:rsidP="009C50D9">
      <w:pPr>
        <w:pStyle w:val="31"/>
        <w:numPr>
          <w:ilvl w:val="0"/>
          <w:numId w:val="14"/>
        </w:numPr>
        <w:shd w:val="clear" w:color="auto" w:fill="auto"/>
        <w:tabs>
          <w:tab w:val="left" w:pos="1162"/>
        </w:tabs>
        <w:spacing w:after="0" w:line="240" w:lineRule="auto"/>
        <w:ind w:left="0" w:right="20" w:firstLine="709"/>
        <w:jc w:val="both"/>
        <w:rPr>
          <w:sz w:val="26"/>
          <w:szCs w:val="26"/>
        </w:rPr>
      </w:pPr>
      <w:r w:rsidRPr="006B66EE">
        <w:rPr>
          <w:sz w:val="26"/>
          <w:szCs w:val="26"/>
        </w:rPr>
        <w:t xml:space="preserve">Управлением </w:t>
      </w:r>
      <w:r w:rsidR="002E0108">
        <w:rPr>
          <w:sz w:val="26"/>
          <w:szCs w:val="26"/>
        </w:rPr>
        <w:t>Ф</w:t>
      </w:r>
      <w:r w:rsidRPr="006B66EE">
        <w:rPr>
          <w:sz w:val="26"/>
          <w:szCs w:val="26"/>
        </w:rPr>
        <w:t>едеральной налоговой службы по Мурманской области в части получения выписки из Единого государственного реестра юридических лиц;</w:t>
      </w:r>
    </w:p>
    <w:p w:rsidR="00C73E33" w:rsidRPr="006B66EE" w:rsidRDefault="00202FE5" w:rsidP="009C50D9">
      <w:pPr>
        <w:pStyle w:val="31"/>
        <w:numPr>
          <w:ilvl w:val="0"/>
          <w:numId w:val="14"/>
        </w:numPr>
        <w:shd w:val="clear" w:color="auto" w:fill="auto"/>
        <w:tabs>
          <w:tab w:val="left" w:pos="1162"/>
        </w:tabs>
        <w:spacing w:after="0" w:line="240" w:lineRule="auto"/>
        <w:ind w:left="0" w:right="20" w:firstLine="709"/>
        <w:jc w:val="both"/>
        <w:rPr>
          <w:sz w:val="26"/>
          <w:szCs w:val="26"/>
        </w:rPr>
      </w:pPr>
      <w:r w:rsidRPr="006B66EE">
        <w:rPr>
          <w:sz w:val="26"/>
          <w:szCs w:val="26"/>
        </w:rPr>
        <w:t>другими структурными подразделениями Администрации с целью получения заключения о наличии (отсутствии) оснований для отказа в проведении аукциона, а также получения технических условий подключения (технологического присоединения) объектов к сетям инженерно</w:t>
      </w:r>
      <w:r w:rsidRPr="006B66EE">
        <w:rPr>
          <w:sz w:val="26"/>
          <w:szCs w:val="26"/>
        </w:rPr>
        <w:softHyphen/>
      </w:r>
      <w:r w:rsidR="002E0108">
        <w:rPr>
          <w:sz w:val="26"/>
          <w:szCs w:val="26"/>
        </w:rPr>
        <w:t>-</w:t>
      </w:r>
      <w:r w:rsidRPr="006B66EE">
        <w:rPr>
          <w:sz w:val="26"/>
          <w:szCs w:val="26"/>
        </w:rPr>
        <w:t>технического обеспечения, если наличие таких условий является обязательным условием для проведения аукциона.</w:t>
      </w:r>
    </w:p>
    <w:p w:rsidR="00F42658" w:rsidRPr="006B66EE" w:rsidRDefault="00F42658" w:rsidP="00F42658">
      <w:pPr>
        <w:pStyle w:val="31"/>
        <w:shd w:val="clear" w:color="auto" w:fill="auto"/>
        <w:tabs>
          <w:tab w:val="left" w:pos="1162"/>
        </w:tabs>
        <w:spacing w:after="0" w:line="240" w:lineRule="auto"/>
        <w:ind w:left="709" w:right="20" w:firstLine="0"/>
        <w:jc w:val="both"/>
        <w:rPr>
          <w:sz w:val="26"/>
          <w:szCs w:val="26"/>
        </w:rPr>
      </w:pPr>
    </w:p>
    <w:p w:rsidR="00C73E33" w:rsidRPr="006B66EE" w:rsidRDefault="00202FE5" w:rsidP="00082216">
      <w:pPr>
        <w:pStyle w:val="10"/>
        <w:keepNext/>
        <w:keepLines/>
        <w:shd w:val="clear" w:color="auto" w:fill="auto"/>
        <w:tabs>
          <w:tab w:val="left" w:pos="709"/>
        </w:tabs>
        <w:spacing w:line="240" w:lineRule="auto"/>
        <w:ind w:firstLine="0"/>
        <w:jc w:val="center"/>
        <w:rPr>
          <w:b/>
          <w:sz w:val="26"/>
          <w:szCs w:val="26"/>
        </w:rPr>
      </w:pPr>
      <w:bookmarkStart w:id="1" w:name="bookmark1"/>
      <w:r w:rsidRPr="006B66EE">
        <w:rPr>
          <w:b/>
          <w:sz w:val="26"/>
          <w:szCs w:val="26"/>
        </w:rPr>
        <w:t>Результат предоставления муниципальной услуги</w:t>
      </w:r>
      <w:bookmarkEnd w:id="1"/>
    </w:p>
    <w:p w:rsidR="00F42658" w:rsidRPr="006B66EE" w:rsidRDefault="00F42658" w:rsidP="005B2540">
      <w:pPr>
        <w:pStyle w:val="10"/>
        <w:keepNext/>
        <w:keepLines/>
        <w:shd w:val="clear" w:color="auto" w:fill="auto"/>
        <w:tabs>
          <w:tab w:val="left" w:pos="709"/>
        </w:tabs>
        <w:spacing w:line="240" w:lineRule="auto"/>
        <w:ind w:firstLine="709"/>
        <w:rPr>
          <w:b/>
          <w:sz w:val="26"/>
          <w:szCs w:val="26"/>
        </w:rPr>
      </w:pPr>
    </w:p>
    <w:p w:rsidR="00C73E33"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Конечным результатом предоставления муниципальной услуги является:</w:t>
      </w:r>
    </w:p>
    <w:p w:rsidR="00763AFF" w:rsidRPr="006B66EE" w:rsidRDefault="00202FE5" w:rsidP="009C50D9">
      <w:pPr>
        <w:pStyle w:val="31"/>
        <w:numPr>
          <w:ilvl w:val="0"/>
          <w:numId w:val="15"/>
        </w:numPr>
        <w:shd w:val="clear" w:color="auto" w:fill="auto"/>
        <w:tabs>
          <w:tab w:val="left" w:pos="1418"/>
        </w:tabs>
        <w:spacing w:after="0" w:line="240" w:lineRule="auto"/>
        <w:ind w:left="0" w:firstLine="709"/>
        <w:jc w:val="both"/>
        <w:rPr>
          <w:sz w:val="26"/>
          <w:szCs w:val="26"/>
        </w:rPr>
      </w:pPr>
      <w:r w:rsidRPr="006B66EE">
        <w:rPr>
          <w:sz w:val="26"/>
          <w:szCs w:val="26"/>
        </w:rPr>
        <w:t>принятие решения о проведении аукциона и выдача (направление) заявителю уведомления о принятии решения о проведении аукциона;</w:t>
      </w:r>
    </w:p>
    <w:p w:rsidR="00C73E33" w:rsidRPr="006B66EE" w:rsidRDefault="00202FE5" w:rsidP="009C50D9">
      <w:pPr>
        <w:pStyle w:val="31"/>
        <w:numPr>
          <w:ilvl w:val="0"/>
          <w:numId w:val="15"/>
        </w:numPr>
        <w:shd w:val="clear" w:color="auto" w:fill="auto"/>
        <w:tabs>
          <w:tab w:val="left" w:pos="1418"/>
        </w:tabs>
        <w:spacing w:after="0" w:line="240" w:lineRule="auto"/>
        <w:ind w:left="0" w:firstLine="709"/>
        <w:jc w:val="both"/>
        <w:rPr>
          <w:sz w:val="26"/>
          <w:szCs w:val="26"/>
        </w:rPr>
      </w:pPr>
      <w:r w:rsidRPr="006B66EE">
        <w:rPr>
          <w:sz w:val="26"/>
          <w:szCs w:val="26"/>
        </w:rPr>
        <w:t>принятие решения об отказе в проведении аукциона и выдача (направление) заявителю уведомления об отказе в проведении аукциона.</w:t>
      </w:r>
    </w:p>
    <w:p w:rsidR="00C73E33" w:rsidRPr="006B66EE" w:rsidRDefault="00202FE5" w:rsidP="009C50D9">
      <w:pPr>
        <w:pStyle w:val="31"/>
        <w:numPr>
          <w:ilvl w:val="0"/>
          <w:numId w:val="64"/>
        </w:numPr>
        <w:shd w:val="clear" w:color="auto" w:fill="auto"/>
        <w:tabs>
          <w:tab w:val="left" w:pos="1843"/>
        </w:tabs>
        <w:spacing w:after="0" w:line="240" w:lineRule="auto"/>
        <w:ind w:left="0" w:firstLine="709"/>
        <w:jc w:val="both"/>
        <w:rPr>
          <w:sz w:val="26"/>
          <w:szCs w:val="26"/>
        </w:rPr>
      </w:pPr>
      <w:r w:rsidRPr="006B66EE">
        <w:rPr>
          <w:sz w:val="26"/>
          <w:szCs w:val="26"/>
        </w:rPr>
        <w:t>Решение о проведении аукциона принимается в виде постановления Администрации.</w:t>
      </w:r>
    </w:p>
    <w:p w:rsidR="00C73E33" w:rsidRPr="006B66EE" w:rsidRDefault="00202FE5" w:rsidP="005B2540">
      <w:pPr>
        <w:pStyle w:val="31"/>
        <w:shd w:val="clear" w:color="auto" w:fill="auto"/>
        <w:spacing w:after="0" w:line="240" w:lineRule="auto"/>
        <w:ind w:firstLine="709"/>
        <w:jc w:val="both"/>
        <w:rPr>
          <w:sz w:val="26"/>
          <w:szCs w:val="26"/>
        </w:rPr>
      </w:pPr>
      <w:r w:rsidRPr="006B66EE">
        <w:rPr>
          <w:sz w:val="26"/>
          <w:szCs w:val="26"/>
        </w:rPr>
        <w:t>Администрация по результатам проведения аукциона и на основании протокола о проведении аукциона, направляет победителю аукциона проект договора о предоставлении земельного участка.</w:t>
      </w:r>
    </w:p>
    <w:p w:rsidR="00763AFF" w:rsidRPr="006B66EE" w:rsidRDefault="00763AFF" w:rsidP="00763AFF">
      <w:pPr>
        <w:pStyle w:val="31"/>
        <w:shd w:val="clear" w:color="auto" w:fill="auto"/>
        <w:spacing w:after="0" w:line="240" w:lineRule="auto"/>
        <w:ind w:firstLine="709"/>
        <w:jc w:val="both"/>
        <w:rPr>
          <w:sz w:val="26"/>
          <w:szCs w:val="26"/>
        </w:rPr>
      </w:pPr>
    </w:p>
    <w:p w:rsidR="00C73E33" w:rsidRPr="006B66EE" w:rsidRDefault="00202FE5" w:rsidP="00082216">
      <w:pPr>
        <w:pStyle w:val="10"/>
        <w:keepNext/>
        <w:keepLines/>
        <w:shd w:val="clear" w:color="auto" w:fill="auto"/>
        <w:tabs>
          <w:tab w:val="left" w:pos="1560"/>
        </w:tabs>
        <w:spacing w:after="306" w:line="270" w:lineRule="exact"/>
        <w:ind w:left="709" w:firstLine="0"/>
        <w:jc w:val="center"/>
        <w:rPr>
          <w:b/>
          <w:sz w:val="26"/>
          <w:szCs w:val="26"/>
        </w:rPr>
      </w:pPr>
      <w:bookmarkStart w:id="2" w:name="bookmark2"/>
      <w:r w:rsidRPr="006B66EE">
        <w:rPr>
          <w:b/>
          <w:sz w:val="26"/>
          <w:szCs w:val="26"/>
        </w:rPr>
        <w:t>Сроки предоставления муниципальной услуги</w:t>
      </w:r>
      <w:bookmarkEnd w:id="2"/>
    </w:p>
    <w:p w:rsidR="005B2540"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Об</w:t>
      </w:r>
      <w:r w:rsidRPr="006B66EE">
        <w:rPr>
          <w:rStyle w:val="11"/>
          <w:sz w:val="26"/>
          <w:szCs w:val="26"/>
          <w:u w:val="none"/>
        </w:rPr>
        <w:t>щи</w:t>
      </w:r>
      <w:r w:rsidRPr="006B66EE">
        <w:rPr>
          <w:sz w:val="26"/>
          <w:szCs w:val="26"/>
        </w:rPr>
        <w:t>й срок предоставления муниципальной услуги составляет 60 календарных дней со дня поступления заявления в структурное подразделение Администрации.</w:t>
      </w:r>
    </w:p>
    <w:p w:rsidR="00C73E33"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В случае представления заявления и документов через МФЦ срок, указанный в пункте 2.4.1 настоящего Административного регламента, исчисляется со дня передачи таких документов в структурное подразделение Администрации.</w:t>
      </w:r>
    </w:p>
    <w:p w:rsidR="00C73E33" w:rsidRPr="006B66EE" w:rsidRDefault="00202FE5" w:rsidP="00082216">
      <w:pPr>
        <w:pStyle w:val="31"/>
        <w:shd w:val="clear" w:color="auto" w:fill="auto"/>
        <w:spacing w:after="0" w:line="240" w:lineRule="auto"/>
        <w:ind w:firstLine="709"/>
        <w:jc w:val="both"/>
        <w:rPr>
          <w:sz w:val="26"/>
          <w:szCs w:val="26"/>
        </w:rPr>
      </w:pPr>
      <w:r w:rsidRPr="006B66EE">
        <w:rPr>
          <w:sz w:val="26"/>
          <w:szCs w:val="26"/>
        </w:rPr>
        <w:t>МФЦ обеспечивает передачу полученных документов в структурное подразделение Администрации в порядке и сроки, установленные соглашением о взаимодействии между МФЦ и Администрацией (далее - соглашение о взаимодействии), но не позднее следующего рабочего дня со дня их поступления.</w:t>
      </w:r>
    </w:p>
    <w:p w:rsidR="00C73E33"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При наличии в заявлении указания о выдаче результата предоставления муниципальной услуги через МФЦ, структурное подразделение Администрации обеспечивает передачу соответствующего документа МФЦ, для выдачи заявителю, не позднее 3-х календарных дней со дня его принятия (подписания).</w:t>
      </w:r>
    </w:p>
    <w:p w:rsidR="00C73E33" w:rsidRPr="006B66EE" w:rsidRDefault="00202FE5" w:rsidP="00082216">
      <w:pPr>
        <w:pStyle w:val="31"/>
        <w:shd w:val="clear" w:color="auto" w:fill="auto"/>
        <w:spacing w:after="0" w:line="240" w:lineRule="auto"/>
        <w:ind w:firstLine="709"/>
        <w:jc w:val="both"/>
        <w:rPr>
          <w:sz w:val="26"/>
          <w:szCs w:val="26"/>
        </w:rPr>
      </w:pPr>
      <w:r w:rsidRPr="006B66EE">
        <w:rPr>
          <w:sz w:val="26"/>
          <w:szCs w:val="26"/>
        </w:rPr>
        <w:t>МФЦ выдает заявителю результат предоставления муниципальной услуги, в течение 1 календарного дня со дня его получения от структурного подразделения Администрации.</w:t>
      </w:r>
    </w:p>
    <w:p w:rsidR="00C73E33"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 xml:space="preserve">Максимальный срок ожидания в очереди при подаче или получении документов заявителем (его уполномоченным представителем), получении </w:t>
      </w:r>
      <w:r w:rsidRPr="006B66EE">
        <w:rPr>
          <w:sz w:val="26"/>
          <w:szCs w:val="26"/>
        </w:rPr>
        <w:lastRenderedPageBreak/>
        <w:t>консультации не должен превышать 15 минут.</w:t>
      </w:r>
    </w:p>
    <w:p w:rsidR="00C73E33"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Срок регистрации заявления о предоставлении муниципальной услуги:</w:t>
      </w:r>
    </w:p>
    <w:p w:rsidR="005B2540" w:rsidRPr="006B66EE" w:rsidRDefault="00202FE5" w:rsidP="009C50D9">
      <w:pPr>
        <w:pStyle w:val="31"/>
        <w:numPr>
          <w:ilvl w:val="0"/>
          <w:numId w:val="17"/>
        </w:numPr>
        <w:shd w:val="clear" w:color="auto" w:fill="auto"/>
        <w:tabs>
          <w:tab w:val="left" w:pos="1134"/>
        </w:tabs>
        <w:spacing w:after="0" w:line="240" w:lineRule="auto"/>
        <w:ind w:left="0" w:firstLine="709"/>
        <w:jc w:val="both"/>
        <w:rPr>
          <w:sz w:val="26"/>
          <w:szCs w:val="26"/>
        </w:rPr>
      </w:pPr>
      <w:r w:rsidRPr="006B66EE">
        <w:rPr>
          <w:sz w:val="26"/>
          <w:szCs w:val="26"/>
        </w:rPr>
        <w:t>при личном обращении в структурное подразделение Администрации или МФЦ - не более 20 минут в день обращения заявителя;</w:t>
      </w:r>
    </w:p>
    <w:p w:rsidR="005B2540" w:rsidRPr="006B66EE" w:rsidRDefault="00202FE5" w:rsidP="009C50D9">
      <w:pPr>
        <w:pStyle w:val="31"/>
        <w:numPr>
          <w:ilvl w:val="0"/>
          <w:numId w:val="17"/>
        </w:numPr>
        <w:shd w:val="clear" w:color="auto" w:fill="auto"/>
        <w:tabs>
          <w:tab w:val="left" w:pos="1134"/>
        </w:tabs>
        <w:spacing w:after="0" w:line="240" w:lineRule="auto"/>
        <w:ind w:left="0" w:firstLine="709"/>
        <w:jc w:val="both"/>
        <w:rPr>
          <w:sz w:val="26"/>
          <w:szCs w:val="26"/>
        </w:rPr>
      </w:pPr>
      <w:r w:rsidRPr="006B66EE">
        <w:rPr>
          <w:sz w:val="26"/>
          <w:szCs w:val="26"/>
        </w:rPr>
        <w:t>при направлении заявления и документо</w:t>
      </w:r>
      <w:r w:rsidR="005B2540" w:rsidRPr="006B66EE">
        <w:rPr>
          <w:sz w:val="26"/>
          <w:szCs w:val="26"/>
        </w:rPr>
        <w:t>в по почте - в день поступления;</w:t>
      </w:r>
    </w:p>
    <w:p w:rsidR="00C73E33" w:rsidRPr="006B66EE" w:rsidRDefault="00202FE5" w:rsidP="009C50D9">
      <w:pPr>
        <w:pStyle w:val="31"/>
        <w:numPr>
          <w:ilvl w:val="0"/>
          <w:numId w:val="17"/>
        </w:numPr>
        <w:shd w:val="clear" w:color="auto" w:fill="auto"/>
        <w:tabs>
          <w:tab w:val="left" w:pos="1134"/>
        </w:tabs>
        <w:spacing w:after="0" w:line="240" w:lineRule="auto"/>
        <w:ind w:left="0" w:firstLine="709"/>
        <w:jc w:val="both"/>
        <w:rPr>
          <w:sz w:val="26"/>
          <w:szCs w:val="26"/>
        </w:rPr>
      </w:pPr>
      <w:r w:rsidRPr="006B66EE">
        <w:rPr>
          <w:sz w:val="26"/>
          <w:szCs w:val="26"/>
        </w:rPr>
        <w:t>при направлении заявления и документов в электронном виде - в день поступления.</w:t>
      </w:r>
    </w:p>
    <w:p w:rsidR="00A11AC7"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Срок выдачи (направления) заявителю уведомления об отказе в предоставлении муниципальной услуги составляет не более 3-х календарных дней со дня его подписания.</w:t>
      </w:r>
    </w:p>
    <w:p w:rsidR="00C73E33"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Приостановление предоставления муниципальной услуги не предусмотрено.</w:t>
      </w:r>
    </w:p>
    <w:p w:rsidR="00A11AC7" w:rsidRPr="006B66EE" w:rsidRDefault="00A11AC7" w:rsidP="00A11AC7">
      <w:pPr>
        <w:pStyle w:val="31"/>
        <w:shd w:val="clear" w:color="auto" w:fill="auto"/>
        <w:tabs>
          <w:tab w:val="left" w:pos="1560"/>
        </w:tabs>
        <w:spacing w:after="0" w:line="240" w:lineRule="auto"/>
        <w:ind w:left="709" w:firstLine="0"/>
        <w:jc w:val="both"/>
        <w:rPr>
          <w:sz w:val="26"/>
          <w:szCs w:val="26"/>
        </w:rPr>
      </w:pPr>
    </w:p>
    <w:p w:rsidR="00C73E33" w:rsidRPr="006B66EE" w:rsidRDefault="00202FE5" w:rsidP="00082216">
      <w:pPr>
        <w:pStyle w:val="10"/>
        <w:keepNext/>
        <w:keepLines/>
        <w:shd w:val="clear" w:color="auto" w:fill="auto"/>
        <w:tabs>
          <w:tab w:val="left" w:pos="1134"/>
        </w:tabs>
        <w:spacing w:after="296" w:line="270" w:lineRule="exact"/>
        <w:ind w:left="720" w:firstLine="0"/>
        <w:jc w:val="center"/>
        <w:rPr>
          <w:b/>
          <w:sz w:val="26"/>
          <w:szCs w:val="26"/>
        </w:rPr>
      </w:pPr>
      <w:bookmarkStart w:id="3" w:name="bookmark3"/>
      <w:r w:rsidRPr="006B66EE">
        <w:rPr>
          <w:b/>
          <w:sz w:val="26"/>
          <w:szCs w:val="26"/>
        </w:rPr>
        <w:t>Правовые основания для предоставления муниципальной услуги</w:t>
      </w:r>
      <w:bookmarkEnd w:id="3"/>
    </w:p>
    <w:p w:rsidR="00C73E33" w:rsidRPr="006B66EE" w:rsidRDefault="00202FE5" w:rsidP="00A11AC7">
      <w:pPr>
        <w:pStyle w:val="31"/>
        <w:shd w:val="clear" w:color="auto" w:fill="auto"/>
        <w:spacing w:after="0" w:line="240" w:lineRule="auto"/>
        <w:ind w:left="20" w:firstLine="709"/>
        <w:jc w:val="both"/>
        <w:rPr>
          <w:sz w:val="26"/>
          <w:szCs w:val="26"/>
        </w:rPr>
      </w:pPr>
      <w:r w:rsidRPr="006B66EE">
        <w:rPr>
          <w:sz w:val="26"/>
          <w:szCs w:val="26"/>
        </w:rPr>
        <w:t>Предоставление муниципальной услуги осуществляется в соответствии</w:t>
      </w:r>
      <w:r w:rsidR="00A11AC7" w:rsidRPr="006B66EE">
        <w:rPr>
          <w:sz w:val="26"/>
          <w:szCs w:val="26"/>
        </w:rPr>
        <w:t xml:space="preserve"> </w:t>
      </w:r>
      <w:r w:rsidRPr="006B66EE">
        <w:rPr>
          <w:sz w:val="26"/>
          <w:szCs w:val="26"/>
        </w:rPr>
        <w:t>с:</w:t>
      </w:r>
    </w:p>
    <w:p w:rsidR="00A11AC7"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Земельным кодексом Российской Федерации</w:t>
      </w:r>
      <w:r w:rsidR="00C62A9C" w:rsidRPr="006B66EE">
        <w:rPr>
          <w:rStyle w:val="af1"/>
          <w:sz w:val="26"/>
          <w:szCs w:val="26"/>
        </w:rPr>
        <w:footnoteReference w:id="2"/>
      </w:r>
      <w:r w:rsidRPr="006B66EE">
        <w:rPr>
          <w:sz w:val="26"/>
          <w:szCs w:val="26"/>
        </w:rPr>
        <w:t xml:space="preserve"> ;</w:t>
      </w:r>
    </w:p>
    <w:p w:rsidR="00A11AC7"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 xml:space="preserve">Федеральным законом от 25.10.2001 № 137-ФЗ «О введении в действие Земельного кодекса Российской Федерации» </w:t>
      </w:r>
      <w:r w:rsidR="00C62A9C" w:rsidRPr="006B66EE">
        <w:rPr>
          <w:rStyle w:val="af1"/>
          <w:sz w:val="26"/>
          <w:szCs w:val="26"/>
        </w:rPr>
        <w:footnoteReference w:id="3"/>
      </w:r>
      <w:r w:rsidRPr="006B66EE">
        <w:rPr>
          <w:sz w:val="26"/>
          <w:szCs w:val="26"/>
        </w:rPr>
        <w:t>;</w:t>
      </w:r>
    </w:p>
    <w:p w:rsidR="00A11AC7"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00C62A9C" w:rsidRPr="006B66EE">
        <w:rPr>
          <w:rStyle w:val="af1"/>
          <w:sz w:val="26"/>
          <w:szCs w:val="26"/>
        </w:rPr>
        <w:footnoteReference w:id="4"/>
      </w:r>
      <w:r w:rsidRPr="006B66EE">
        <w:rPr>
          <w:sz w:val="26"/>
          <w:szCs w:val="26"/>
        </w:rPr>
        <w:t>;</w:t>
      </w:r>
    </w:p>
    <w:p w:rsidR="00A11AC7"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Федеральным законом от 21.07.1997 № 122-ФЗ «О государственной регистрации прав на недвижимое имущество и сделок с ним»</w:t>
      </w:r>
      <w:r w:rsidR="00C62A9C" w:rsidRPr="006B66EE">
        <w:rPr>
          <w:rStyle w:val="af1"/>
          <w:sz w:val="26"/>
          <w:szCs w:val="26"/>
        </w:rPr>
        <w:footnoteReference w:id="5"/>
      </w:r>
      <w:r w:rsidRPr="006B66EE">
        <w:rPr>
          <w:sz w:val="26"/>
          <w:szCs w:val="26"/>
        </w:rPr>
        <w:t>;</w:t>
      </w:r>
    </w:p>
    <w:p w:rsidR="00A11AC7"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Федеральным законом от 24.07.2007 № 221-ФЗ «О государственном кадастре недвижимости»</w:t>
      </w:r>
      <w:r w:rsidR="00C62A9C" w:rsidRPr="006B66EE">
        <w:rPr>
          <w:rStyle w:val="af1"/>
          <w:sz w:val="26"/>
          <w:szCs w:val="26"/>
        </w:rPr>
        <w:footnoteReference w:id="6"/>
      </w:r>
      <w:r w:rsidRPr="006B66EE">
        <w:rPr>
          <w:sz w:val="26"/>
          <w:szCs w:val="26"/>
        </w:rPr>
        <w:t>;</w:t>
      </w:r>
    </w:p>
    <w:p w:rsidR="00A11AC7"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Федеральным законом от 06.10.2003 № 131-ФЗ «Об общих принципах организации местного самоуправления в Российской Федерации»</w:t>
      </w:r>
      <w:r w:rsidR="00C62A9C" w:rsidRPr="006B66EE">
        <w:rPr>
          <w:rStyle w:val="af1"/>
          <w:sz w:val="26"/>
          <w:szCs w:val="26"/>
        </w:rPr>
        <w:footnoteReference w:id="7"/>
      </w:r>
      <w:r w:rsidRPr="006B66EE">
        <w:rPr>
          <w:sz w:val="26"/>
          <w:szCs w:val="26"/>
        </w:rPr>
        <w:t>;</w:t>
      </w:r>
    </w:p>
    <w:p w:rsidR="00A11AC7"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Федеральным законом от 27.07.2010 № 210-ФЗ «Об организации</w:t>
      </w:r>
      <w:r w:rsidR="00A11AC7" w:rsidRPr="006B66EE">
        <w:rPr>
          <w:sz w:val="26"/>
          <w:szCs w:val="26"/>
        </w:rPr>
        <w:t xml:space="preserve"> </w:t>
      </w:r>
      <w:r w:rsidRPr="006B66EE">
        <w:rPr>
          <w:sz w:val="26"/>
          <w:szCs w:val="26"/>
        </w:rPr>
        <w:t>о</w:t>
      </w:r>
      <w:r w:rsidR="00A11AC7" w:rsidRPr="006B66EE">
        <w:rPr>
          <w:sz w:val="26"/>
          <w:szCs w:val="26"/>
        </w:rPr>
        <w:t xml:space="preserve"> </w:t>
      </w:r>
      <w:r w:rsidRPr="006B66EE">
        <w:rPr>
          <w:sz w:val="26"/>
          <w:szCs w:val="26"/>
        </w:rPr>
        <w:t>предоставления государс</w:t>
      </w:r>
      <w:r w:rsidR="00C62A9C" w:rsidRPr="006B66EE">
        <w:rPr>
          <w:sz w:val="26"/>
          <w:szCs w:val="26"/>
        </w:rPr>
        <w:t>твенных и муниципальных услуг»</w:t>
      </w:r>
      <w:r w:rsidR="00C62A9C" w:rsidRPr="006B66EE">
        <w:rPr>
          <w:rStyle w:val="af1"/>
          <w:sz w:val="26"/>
          <w:szCs w:val="26"/>
        </w:rPr>
        <w:footnoteReference w:id="8"/>
      </w:r>
      <w:r w:rsidRPr="006B66EE">
        <w:rPr>
          <w:sz w:val="26"/>
          <w:szCs w:val="26"/>
        </w:rPr>
        <w:t>;</w:t>
      </w:r>
    </w:p>
    <w:p w:rsidR="00A11AC7"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Законом Мурманской области от 31.12.2003 № 462-01-ЗМО «Об основах регулирования земельных отношений в Мурманской области»</w:t>
      </w:r>
      <w:r w:rsidR="00C62A9C" w:rsidRPr="006B66EE">
        <w:rPr>
          <w:rStyle w:val="af1"/>
          <w:sz w:val="26"/>
          <w:szCs w:val="26"/>
        </w:rPr>
        <w:footnoteReference w:id="9"/>
      </w:r>
      <w:r w:rsidRPr="006B66EE">
        <w:rPr>
          <w:sz w:val="26"/>
          <w:szCs w:val="26"/>
        </w:rPr>
        <w:t>;</w:t>
      </w:r>
    </w:p>
    <w:p w:rsidR="00A11AC7"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 xml:space="preserve">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w:t>
      </w:r>
      <w:r w:rsidRPr="006B66EE">
        <w:rPr>
          <w:sz w:val="26"/>
          <w:szCs w:val="26"/>
        </w:rPr>
        <w:lastRenderedPageBreak/>
        <w:t xml:space="preserve">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04321C">
        <w:rPr>
          <w:sz w:val="26"/>
          <w:szCs w:val="26"/>
        </w:rPr>
        <w:t>«</w:t>
      </w:r>
      <w:r w:rsidRPr="006B66EE">
        <w:rPr>
          <w:sz w:val="26"/>
          <w:szCs w:val="26"/>
        </w:rPr>
        <w:t>Интернет</w:t>
      </w:r>
      <w:r w:rsidR="0004321C">
        <w:rPr>
          <w:sz w:val="26"/>
          <w:szCs w:val="26"/>
        </w:rPr>
        <w:t>»</w:t>
      </w:r>
      <w:r w:rsidRPr="006B66EE">
        <w:rPr>
          <w:sz w:val="26"/>
          <w:szCs w:val="26"/>
        </w:rPr>
        <w:t>, а также требований к их формату»</w:t>
      </w:r>
      <w:r w:rsidR="00C62A9C" w:rsidRPr="006B66EE">
        <w:rPr>
          <w:rStyle w:val="af1"/>
          <w:sz w:val="26"/>
          <w:szCs w:val="26"/>
        </w:rPr>
        <w:footnoteReference w:id="10"/>
      </w:r>
      <w:r w:rsidRPr="006B66EE">
        <w:rPr>
          <w:sz w:val="26"/>
          <w:szCs w:val="26"/>
        </w:rPr>
        <w:t>.</w:t>
      </w:r>
    </w:p>
    <w:p w:rsidR="00C73E33" w:rsidRPr="006B66EE" w:rsidRDefault="00202FE5" w:rsidP="009C50D9">
      <w:pPr>
        <w:pStyle w:val="31"/>
        <w:numPr>
          <w:ilvl w:val="0"/>
          <w:numId w:val="18"/>
        </w:numPr>
        <w:shd w:val="clear" w:color="auto" w:fill="auto"/>
        <w:tabs>
          <w:tab w:val="left" w:pos="781"/>
        </w:tabs>
        <w:spacing w:after="0" w:line="240" w:lineRule="auto"/>
        <w:ind w:left="0" w:firstLine="709"/>
        <w:jc w:val="both"/>
        <w:rPr>
          <w:sz w:val="26"/>
          <w:szCs w:val="26"/>
        </w:rPr>
      </w:pPr>
      <w:r w:rsidRPr="006B66EE">
        <w:rPr>
          <w:sz w:val="26"/>
          <w:szCs w:val="26"/>
        </w:rPr>
        <w:t>настоящим Административным регламентом.</w:t>
      </w:r>
    </w:p>
    <w:p w:rsidR="00A11AC7" w:rsidRPr="006B66EE" w:rsidRDefault="00A11AC7" w:rsidP="00A11AC7">
      <w:pPr>
        <w:pStyle w:val="31"/>
        <w:shd w:val="clear" w:color="auto" w:fill="auto"/>
        <w:tabs>
          <w:tab w:val="left" w:pos="781"/>
        </w:tabs>
        <w:spacing w:after="0" w:line="240" w:lineRule="auto"/>
        <w:ind w:left="709" w:firstLine="0"/>
        <w:jc w:val="both"/>
        <w:rPr>
          <w:sz w:val="26"/>
          <w:szCs w:val="26"/>
        </w:rPr>
      </w:pPr>
    </w:p>
    <w:p w:rsidR="00C73E33" w:rsidRPr="006B66EE" w:rsidRDefault="00202FE5" w:rsidP="00082216">
      <w:pPr>
        <w:pStyle w:val="10"/>
        <w:keepNext/>
        <w:keepLines/>
        <w:shd w:val="clear" w:color="auto" w:fill="auto"/>
        <w:tabs>
          <w:tab w:val="left" w:pos="1301"/>
        </w:tabs>
        <w:spacing w:line="240" w:lineRule="auto"/>
        <w:ind w:firstLine="0"/>
        <w:jc w:val="center"/>
        <w:rPr>
          <w:sz w:val="26"/>
          <w:szCs w:val="26"/>
        </w:rPr>
      </w:pPr>
      <w:bookmarkStart w:id="4" w:name="bookmark4"/>
      <w:r w:rsidRPr="006B66EE">
        <w:rPr>
          <w:b/>
          <w:sz w:val="26"/>
          <w:szCs w:val="26"/>
        </w:rPr>
        <w:t>Перечень документов, необходимых для предоставления</w:t>
      </w:r>
      <w:bookmarkStart w:id="5" w:name="bookmark5"/>
      <w:bookmarkEnd w:id="4"/>
      <w:r w:rsidR="00A11AC7" w:rsidRPr="006B66EE">
        <w:rPr>
          <w:b/>
          <w:sz w:val="26"/>
          <w:szCs w:val="26"/>
        </w:rPr>
        <w:t xml:space="preserve"> </w:t>
      </w:r>
      <w:r w:rsidRPr="006B66EE">
        <w:rPr>
          <w:b/>
          <w:sz w:val="26"/>
          <w:szCs w:val="26"/>
        </w:rPr>
        <w:t>муниципальной услуги</w:t>
      </w:r>
      <w:bookmarkEnd w:id="5"/>
    </w:p>
    <w:p w:rsidR="00A11AC7" w:rsidRPr="006B66EE" w:rsidRDefault="00A11AC7" w:rsidP="00A11AC7">
      <w:pPr>
        <w:pStyle w:val="10"/>
        <w:keepNext/>
        <w:keepLines/>
        <w:shd w:val="clear" w:color="auto" w:fill="auto"/>
        <w:tabs>
          <w:tab w:val="left" w:pos="1301"/>
        </w:tabs>
        <w:spacing w:line="240" w:lineRule="auto"/>
        <w:ind w:firstLine="0"/>
        <w:jc w:val="center"/>
        <w:rPr>
          <w:sz w:val="26"/>
          <w:szCs w:val="26"/>
        </w:rPr>
      </w:pPr>
    </w:p>
    <w:p w:rsidR="00C73E33"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Муниципальная услуга предоставляется на основании заявления о проведении аукциона, в котором должны быть указаны:</w:t>
      </w:r>
    </w:p>
    <w:p w:rsidR="00A11AC7" w:rsidRPr="006B66EE" w:rsidRDefault="00202FE5" w:rsidP="009C50D9">
      <w:pPr>
        <w:pStyle w:val="31"/>
        <w:numPr>
          <w:ilvl w:val="0"/>
          <w:numId w:val="19"/>
        </w:numPr>
        <w:shd w:val="clear" w:color="auto" w:fill="auto"/>
        <w:tabs>
          <w:tab w:val="left" w:pos="708"/>
        </w:tabs>
        <w:spacing w:after="0" w:line="240" w:lineRule="auto"/>
        <w:ind w:left="0" w:firstLine="709"/>
        <w:jc w:val="both"/>
        <w:rPr>
          <w:sz w:val="26"/>
          <w:szCs w:val="26"/>
        </w:rPr>
      </w:pPr>
      <w:r w:rsidRPr="006B66EE">
        <w:rPr>
          <w:sz w:val="26"/>
          <w:szCs w:val="26"/>
        </w:rPr>
        <w:t>фамилия, имя и (при наличии) отчество, место жительства заявителя, реквизиты документа, удостоверяющего личность заявителя (для гражданина);</w:t>
      </w:r>
    </w:p>
    <w:p w:rsidR="00C62A9C" w:rsidRPr="006B66EE" w:rsidRDefault="00202FE5" w:rsidP="009C50D9">
      <w:pPr>
        <w:pStyle w:val="31"/>
        <w:numPr>
          <w:ilvl w:val="0"/>
          <w:numId w:val="19"/>
        </w:numPr>
        <w:shd w:val="clear" w:color="auto" w:fill="auto"/>
        <w:tabs>
          <w:tab w:val="left" w:pos="708"/>
        </w:tabs>
        <w:spacing w:after="0" w:line="240" w:lineRule="auto"/>
        <w:ind w:left="0" w:firstLine="709"/>
        <w:jc w:val="both"/>
        <w:rPr>
          <w:sz w:val="26"/>
          <w:szCs w:val="26"/>
        </w:rPr>
      </w:pPr>
      <w:r w:rsidRPr="006B66EE">
        <w:rPr>
          <w:sz w:val="26"/>
          <w:szCs w:val="26"/>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62A9C" w:rsidRPr="006B66EE" w:rsidRDefault="00202FE5" w:rsidP="009C50D9">
      <w:pPr>
        <w:pStyle w:val="31"/>
        <w:numPr>
          <w:ilvl w:val="0"/>
          <w:numId w:val="19"/>
        </w:numPr>
        <w:shd w:val="clear" w:color="auto" w:fill="auto"/>
        <w:tabs>
          <w:tab w:val="left" w:pos="708"/>
        </w:tabs>
        <w:spacing w:after="0" w:line="240" w:lineRule="auto"/>
        <w:ind w:left="0" w:firstLine="709"/>
        <w:jc w:val="both"/>
        <w:rPr>
          <w:sz w:val="26"/>
          <w:szCs w:val="26"/>
        </w:rPr>
      </w:pPr>
      <w:r w:rsidRPr="006B66EE">
        <w:rPr>
          <w:sz w:val="26"/>
          <w:szCs w:val="26"/>
        </w:rPr>
        <w:t>кадастровый номер испрашиваемого земельного участка;</w:t>
      </w:r>
    </w:p>
    <w:p w:rsidR="00C62A9C" w:rsidRPr="006B66EE" w:rsidRDefault="00202FE5" w:rsidP="009C50D9">
      <w:pPr>
        <w:pStyle w:val="31"/>
        <w:numPr>
          <w:ilvl w:val="0"/>
          <w:numId w:val="19"/>
        </w:numPr>
        <w:shd w:val="clear" w:color="auto" w:fill="auto"/>
        <w:tabs>
          <w:tab w:val="left" w:pos="708"/>
        </w:tabs>
        <w:spacing w:after="0" w:line="240" w:lineRule="auto"/>
        <w:ind w:left="0" w:firstLine="709"/>
        <w:jc w:val="both"/>
        <w:rPr>
          <w:sz w:val="26"/>
          <w:szCs w:val="26"/>
        </w:rPr>
      </w:pPr>
      <w:r w:rsidRPr="006B66EE">
        <w:rPr>
          <w:sz w:val="26"/>
          <w:szCs w:val="26"/>
        </w:rPr>
        <w:t>цель использования испрашиваемого земельного участка;</w:t>
      </w:r>
    </w:p>
    <w:p w:rsidR="00C73E33" w:rsidRPr="006B66EE" w:rsidRDefault="00202FE5" w:rsidP="009C50D9">
      <w:pPr>
        <w:pStyle w:val="31"/>
        <w:numPr>
          <w:ilvl w:val="0"/>
          <w:numId w:val="19"/>
        </w:numPr>
        <w:shd w:val="clear" w:color="auto" w:fill="auto"/>
        <w:tabs>
          <w:tab w:val="left" w:pos="708"/>
        </w:tabs>
        <w:spacing w:after="0" w:line="240" w:lineRule="auto"/>
        <w:ind w:left="0" w:firstLine="709"/>
        <w:jc w:val="both"/>
        <w:rPr>
          <w:sz w:val="26"/>
          <w:szCs w:val="26"/>
        </w:rPr>
      </w:pPr>
      <w:r w:rsidRPr="006B66EE">
        <w:rPr>
          <w:sz w:val="26"/>
          <w:szCs w:val="26"/>
        </w:rPr>
        <w:t>дата, подпись.</w:t>
      </w:r>
    </w:p>
    <w:p w:rsidR="00C73E33" w:rsidRPr="006B66EE" w:rsidRDefault="00202FE5" w:rsidP="00C62A9C">
      <w:pPr>
        <w:pStyle w:val="31"/>
        <w:shd w:val="clear" w:color="auto" w:fill="auto"/>
        <w:spacing w:after="0" w:line="240" w:lineRule="auto"/>
        <w:ind w:firstLine="709"/>
        <w:jc w:val="both"/>
        <w:rPr>
          <w:sz w:val="26"/>
          <w:szCs w:val="26"/>
        </w:rPr>
      </w:pPr>
      <w:r w:rsidRPr="006B66EE">
        <w:rPr>
          <w:sz w:val="26"/>
          <w:szCs w:val="26"/>
        </w:rPr>
        <w:t>Рекомендуемый образец заявления приведён в Приложении № 1 к настоящему Административному регламенту.</w:t>
      </w:r>
    </w:p>
    <w:p w:rsidR="00C73E33"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При личном обращении заявитель или представитель заявителя предъявляют документ, удостоверяющий личность заявителя или представителя заявителя. Представитель заявителя также предъявляет документ, подтверждающий его полномочия действовать от имени заявителя.</w:t>
      </w:r>
    </w:p>
    <w:p w:rsidR="00C73E33" w:rsidRPr="006B66EE" w:rsidRDefault="00202FE5" w:rsidP="00082216">
      <w:pPr>
        <w:pStyle w:val="31"/>
        <w:shd w:val="clear" w:color="auto" w:fill="auto"/>
        <w:spacing w:after="0" w:line="240" w:lineRule="auto"/>
        <w:ind w:firstLine="709"/>
        <w:jc w:val="both"/>
        <w:rPr>
          <w:sz w:val="26"/>
          <w:szCs w:val="26"/>
        </w:rPr>
      </w:pPr>
      <w:r w:rsidRPr="006B66EE">
        <w:rPr>
          <w:sz w:val="26"/>
          <w:szCs w:val="26"/>
        </w:rPr>
        <w:t>Лицо, имеющее право действовать от имени юридического лица без доверенности, предъявляет документ, удостоверяющий его личность и документы, подтверждающие его право действовать от имени юридического лица без доверенности.</w:t>
      </w:r>
    </w:p>
    <w:p w:rsidR="00C73E33"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При обращении за предоставлением муниципальной услуги в электронной форме заявление и прилагаемые документы подаются в порядке и способами, предусмотренными Приказом Минэкономразвития РФ от</w:t>
      </w:r>
      <w:r w:rsidR="00C62A9C" w:rsidRPr="006B66EE">
        <w:rPr>
          <w:sz w:val="26"/>
          <w:szCs w:val="26"/>
        </w:rPr>
        <w:t xml:space="preserve"> </w:t>
      </w:r>
      <w:r w:rsidRPr="006B66EE">
        <w:rPr>
          <w:sz w:val="26"/>
          <w:szCs w:val="26"/>
        </w:rPr>
        <w:t>№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w:t>
      </w:r>
      <w:r w:rsidRPr="006B66EE">
        <w:rPr>
          <w:rStyle w:val="11"/>
          <w:sz w:val="26"/>
          <w:szCs w:val="26"/>
          <w:u w:val="none"/>
        </w:rPr>
        <w:t>ици</w:t>
      </w:r>
      <w:r w:rsidRPr="006B66EE">
        <w:rPr>
          <w:sz w:val="26"/>
          <w:szCs w:val="26"/>
        </w:rPr>
        <w:t>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w:t>
      </w:r>
      <w:r w:rsidR="0004321C">
        <w:rPr>
          <w:sz w:val="26"/>
          <w:szCs w:val="26"/>
        </w:rPr>
        <w:t>-</w:t>
      </w:r>
      <w:r w:rsidRPr="006B66EE">
        <w:rPr>
          <w:sz w:val="26"/>
          <w:szCs w:val="26"/>
        </w:rPr>
        <w:softHyphen/>
        <w:t xml:space="preserve">телекоммуникационной </w:t>
      </w:r>
      <w:r w:rsidRPr="006B66EE">
        <w:rPr>
          <w:sz w:val="26"/>
          <w:szCs w:val="26"/>
        </w:rPr>
        <w:lastRenderedPageBreak/>
        <w:t xml:space="preserve">сети </w:t>
      </w:r>
      <w:r w:rsidR="0004321C">
        <w:rPr>
          <w:sz w:val="26"/>
          <w:szCs w:val="26"/>
        </w:rPr>
        <w:t>«</w:t>
      </w:r>
      <w:r w:rsidRPr="006B66EE">
        <w:rPr>
          <w:sz w:val="26"/>
          <w:szCs w:val="26"/>
        </w:rPr>
        <w:t>Интернет</w:t>
      </w:r>
      <w:r w:rsidR="0004321C">
        <w:rPr>
          <w:sz w:val="26"/>
          <w:szCs w:val="26"/>
        </w:rPr>
        <w:t>»</w:t>
      </w:r>
      <w:r w:rsidRPr="006B66EE">
        <w:rPr>
          <w:sz w:val="26"/>
          <w:szCs w:val="26"/>
        </w:rPr>
        <w:t>, а также требований к их формату» (далее - Приказ Минэкономразвития РФ от 14.01.2015 № 7).</w:t>
      </w:r>
    </w:p>
    <w:p w:rsidR="00C73E33" w:rsidRPr="006B66EE" w:rsidRDefault="00202FE5" w:rsidP="009C50D9">
      <w:pPr>
        <w:pStyle w:val="31"/>
        <w:numPr>
          <w:ilvl w:val="0"/>
          <w:numId w:val="64"/>
        </w:numPr>
        <w:shd w:val="clear" w:color="auto" w:fill="auto"/>
        <w:tabs>
          <w:tab w:val="left" w:pos="1560"/>
        </w:tabs>
        <w:spacing w:after="0" w:line="240" w:lineRule="auto"/>
        <w:ind w:left="0" w:firstLine="709"/>
        <w:jc w:val="both"/>
        <w:rPr>
          <w:sz w:val="26"/>
          <w:szCs w:val="26"/>
        </w:rPr>
      </w:pPr>
      <w:r w:rsidRPr="006B66EE">
        <w:rPr>
          <w:sz w:val="26"/>
          <w:szCs w:val="26"/>
        </w:rPr>
        <w:t>Для предоставления муниципальной услуги, структурное подразделение Администрации в соответствии с пунктом 2.2.3 настоящего Административного регламента, в порядке межведомственного информационного взаимодействия запрашивает документы (сведения):</w:t>
      </w:r>
    </w:p>
    <w:p w:rsidR="001C0331" w:rsidRPr="006B66EE" w:rsidRDefault="00202FE5" w:rsidP="009C50D9">
      <w:pPr>
        <w:pStyle w:val="31"/>
        <w:numPr>
          <w:ilvl w:val="0"/>
          <w:numId w:val="20"/>
        </w:numPr>
        <w:shd w:val="clear" w:color="auto" w:fill="auto"/>
        <w:tabs>
          <w:tab w:val="left" w:pos="743"/>
        </w:tabs>
        <w:spacing w:after="0" w:line="240" w:lineRule="auto"/>
        <w:ind w:left="0" w:firstLine="709"/>
        <w:jc w:val="both"/>
        <w:rPr>
          <w:sz w:val="26"/>
          <w:szCs w:val="26"/>
        </w:rPr>
      </w:pPr>
      <w:r w:rsidRPr="006B66EE">
        <w:rPr>
          <w:sz w:val="26"/>
          <w:szCs w:val="26"/>
        </w:rPr>
        <w:t>выписку из Единого государственного реестра прав на недвижимое имущество и сделок с ним о правах на земельный участок;</w:t>
      </w:r>
    </w:p>
    <w:p w:rsidR="001C0331" w:rsidRPr="006B66EE" w:rsidRDefault="00202FE5" w:rsidP="009C50D9">
      <w:pPr>
        <w:pStyle w:val="31"/>
        <w:numPr>
          <w:ilvl w:val="0"/>
          <w:numId w:val="20"/>
        </w:numPr>
        <w:shd w:val="clear" w:color="auto" w:fill="auto"/>
        <w:tabs>
          <w:tab w:val="left" w:pos="743"/>
        </w:tabs>
        <w:spacing w:after="0" w:line="240" w:lineRule="auto"/>
        <w:ind w:left="0" w:firstLine="709"/>
        <w:jc w:val="both"/>
        <w:rPr>
          <w:sz w:val="26"/>
          <w:szCs w:val="26"/>
        </w:rPr>
      </w:pPr>
      <w:r w:rsidRPr="006B66EE">
        <w:rPr>
          <w:sz w:val="26"/>
          <w:szCs w:val="26"/>
        </w:rPr>
        <w:t>выписку из Единого государственного реестра юридических лиц (для юридических лиц);</w:t>
      </w:r>
    </w:p>
    <w:p w:rsidR="00C73E33" w:rsidRPr="006B66EE" w:rsidRDefault="00202FE5" w:rsidP="009C50D9">
      <w:pPr>
        <w:pStyle w:val="31"/>
        <w:numPr>
          <w:ilvl w:val="0"/>
          <w:numId w:val="20"/>
        </w:numPr>
        <w:shd w:val="clear" w:color="auto" w:fill="auto"/>
        <w:tabs>
          <w:tab w:val="left" w:pos="743"/>
        </w:tabs>
        <w:spacing w:after="0" w:line="240" w:lineRule="auto"/>
        <w:ind w:left="0" w:firstLine="709"/>
        <w:jc w:val="both"/>
        <w:rPr>
          <w:sz w:val="26"/>
          <w:szCs w:val="26"/>
        </w:rPr>
      </w:pPr>
      <w:r w:rsidRPr="006B66EE">
        <w:rPr>
          <w:sz w:val="26"/>
          <w:szCs w:val="26"/>
        </w:rPr>
        <w:t>кадастровый паспорт (выписку) земельного участка.</w:t>
      </w:r>
    </w:p>
    <w:p w:rsidR="00082216" w:rsidRDefault="00202FE5" w:rsidP="009C50D9">
      <w:pPr>
        <w:pStyle w:val="31"/>
        <w:numPr>
          <w:ilvl w:val="0"/>
          <w:numId w:val="64"/>
        </w:numPr>
        <w:shd w:val="clear" w:color="auto" w:fill="auto"/>
        <w:tabs>
          <w:tab w:val="left" w:pos="0"/>
        </w:tabs>
        <w:spacing w:after="0" w:line="240" w:lineRule="auto"/>
        <w:ind w:left="0" w:firstLine="709"/>
        <w:jc w:val="both"/>
        <w:rPr>
          <w:sz w:val="26"/>
          <w:szCs w:val="26"/>
        </w:rPr>
      </w:pPr>
      <w:r w:rsidRPr="006B66EE">
        <w:rPr>
          <w:sz w:val="26"/>
          <w:szCs w:val="26"/>
        </w:rPr>
        <w:t>Заявление может быть представлено лично в структурное подразделение Администрации или МФЦ, направлено по почте заказным почтовым отправлением с уведомлением о вручении или с использованием информационно-телекоммуникационных сетей общего пользования, в том числе сети Интернет, включая региональный портал электронных услуг Мурманской области (</w:t>
      </w:r>
      <w:r w:rsidRPr="006B66EE">
        <w:rPr>
          <w:sz w:val="26"/>
          <w:szCs w:val="26"/>
          <w:lang w:val="en-US"/>
        </w:rPr>
        <w:t>http</w:t>
      </w:r>
      <w:r w:rsidRPr="006B66EE">
        <w:rPr>
          <w:sz w:val="26"/>
          <w:szCs w:val="26"/>
        </w:rPr>
        <w:t>://51</w:t>
      </w:r>
      <w:proofErr w:type="spellStart"/>
      <w:r w:rsidRPr="006B66EE">
        <w:rPr>
          <w:sz w:val="26"/>
          <w:szCs w:val="26"/>
          <w:lang w:val="en-US"/>
        </w:rPr>
        <w:t>gosuslugi</w:t>
      </w:r>
      <w:proofErr w:type="spellEnd"/>
      <w:r w:rsidRPr="006B66EE">
        <w:rPr>
          <w:sz w:val="26"/>
          <w:szCs w:val="26"/>
        </w:rPr>
        <w:t>.</w:t>
      </w:r>
      <w:proofErr w:type="spellStart"/>
      <w:r w:rsidRPr="006B66EE">
        <w:rPr>
          <w:sz w:val="26"/>
          <w:szCs w:val="26"/>
          <w:lang w:val="en-US"/>
        </w:rPr>
        <w:t>ru</w:t>
      </w:r>
      <w:proofErr w:type="spellEnd"/>
      <w:r w:rsidRPr="006B66EE">
        <w:rPr>
          <w:sz w:val="26"/>
          <w:szCs w:val="26"/>
        </w:rPr>
        <w:t>)</w:t>
      </w:r>
      <w:r w:rsidR="001C0331" w:rsidRPr="006B66EE">
        <w:rPr>
          <w:rStyle w:val="af1"/>
          <w:sz w:val="26"/>
          <w:szCs w:val="26"/>
        </w:rPr>
        <w:footnoteReference w:id="11"/>
      </w:r>
      <w:r w:rsidRPr="006B66EE">
        <w:rPr>
          <w:sz w:val="26"/>
          <w:szCs w:val="26"/>
        </w:rPr>
        <w:t>.</w:t>
      </w:r>
    </w:p>
    <w:p w:rsidR="00C73E33" w:rsidRPr="00082216" w:rsidRDefault="0004321C" w:rsidP="009C50D9">
      <w:pPr>
        <w:pStyle w:val="31"/>
        <w:numPr>
          <w:ilvl w:val="0"/>
          <w:numId w:val="64"/>
        </w:numPr>
        <w:shd w:val="clear" w:color="auto" w:fill="auto"/>
        <w:tabs>
          <w:tab w:val="left" w:pos="0"/>
        </w:tabs>
        <w:spacing w:after="0" w:line="240" w:lineRule="auto"/>
        <w:ind w:left="0" w:firstLine="709"/>
        <w:jc w:val="both"/>
        <w:rPr>
          <w:sz w:val="26"/>
          <w:szCs w:val="26"/>
        </w:rPr>
      </w:pPr>
      <w:r w:rsidRPr="00082216">
        <w:rPr>
          <w:sz w:val="26"/>
          <w:szCs w:val="26"/>
        </w:rPr>
        <w:t xml:space="preserve"> </w:t>
      </w:r>
      <w:r w:rsidR="00202FE5" w:rsidRPr="00082216">
        <w:rPr>
          <w:sz w:val="26"/>
          <w:szCs w:val="26"/>
        </w:rPr>
        <w:t>При предоставлении муниципальной услуги запрещается требовать от заявителя:</w:t>
      </w:r>
    </w:p>
    <w:p w:rsidR="001C0331" w:rsidRPr="006B66EE" w:rsidRDefault="00202FE5" w:rsidP="009C50D9">
      <w:pPr>
        <w:pStyle w:val="31"/>
        <w:numPr>
          <w:ilvl w:val="0"/>
          <w:numId w:val="21"/>
        </w:numPr>
        <w:shd w:val="clear" w:color="auto" w:fill="auto"/>
        <w:tabs>
          <w:tab w:val="left" w:pos="743"/>
        </w:tabs>
        <w:spacing w:after="0" w:line="240" w:lineRule="auto"/>
        <w:ind w:left="0" w:firstLine="709"/>
        <w:jc w:val="both"/>
        <w:rPr>
          <w:sz w:val="26"/>
          <w:szCs w:val="26"/>
        </w:rPr>
      </w:pPr>
      <w:r w:rsidRPr="006B66EE">
        <w:rPr>
          <w:sz w:val="26"/>
          <w:szCs w:val="26"/>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 муниципальной услуги;</w:t>
      </w:r>
    </w:p>
    <w:p w:rsidR="00C73E33" w:rsidRPr="006B66EE" w:rsidRDefault="00202FE5" w:rsidP="009C50D9">
      <w:pPr>
        <w:pStyle w:val="31"/>
        <w:numPr>
          <w:ilvl w:val="0"/>
          <w:numId w:val="21"/>
        </w:numPr>
        <w:shd w:val="clear" w:color="auto" w:fill="auto"/>
        <w:tabs>
          <w:tab w:val="left" w:pos="743"/>
        </w:tabs>
        <w:spacing w:after="0" w:line="240" w:lineRule="auto"/>
        <w:ind w:left="0" w:firstLine="709"/>
        <w:jc w:val="both"/>
        <w:rPr>
          <w:sz w:val="26"/>
          <w:szCs w:val="26"/>
        </w:rPr>
      </w:pPr>
      <w:r w:rsidRPr="006B66EE">
        <w:rPr>
          <w:sz w:val="26"/>
          <w:szCs w:val="26"/>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самоуправлении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w:t>
      </w:r>
      <w:r w:rsidRPr="006B66EE">
        <w:rPr>
          <w:rStyle w:val="11"/>
          <w:sz w:val="26"/>
          <w:szCs w:val="26"/>
          <w:u w:val="none"/>
        </w:rPr>
        <w:t>ици</w:t>
      </w:r>
      <w:r w:rsidRPr="006B66EE">
        <w:rPr>
          <w:sz w:val="26"/>
          <w:szCs w:val="26"/>
        </w:rPr>
        <w:t>пальных услуг».</w:t>
      </w:r>
    </w:p>
    <w:p w:rsidR="001C0331" w:rsidRPr="006B66EE" w:rsidRDefault="001C0331" w:rsidP="001C0331">
      <w:pPr>
        <w:pStyle w:val="31"/>
        <w:shd w:val="clear" w:color="auto" w:fill="auto"/>
        <w:tabs>
          <w:tab w:val="left" w:pos="743"/>
        </w:tabs>
        <w:spacing w:after="0" w:line="240" w:lineRule="auto"/>
        <w:ind w:left="709" w:firstLine="0"/>
        <w:jc w:val="both"/>
        <w:rPr>
          <w:sz w:val="26"/>
          <w:szCs w:val="26"/>
        </w:rPr>
      </w:pPr>
    </w:p>
    <w:p w:rsidR="00C73E33" w:rsidRPr="006B66EE" w:rsidRDefault="00202FE5" w:rsidP="00082216">
      <w:pPr>
        <w:pStyle w:val="10"/>
        <w:keepNext/>
        <w:keepLines/>
        <w:shd w:val="clear" w:color="auto" w:fill="auto"/>
        <w:tabs>
          <w:tab w:val="left" w:pos="1326"/>
        </w:tabs>
        <w:spacing w:line="240" w:lineRule="auto"/>
        <w:ind w:left="20" w:right="440" w:firstLine="0"/>
        <w:jc w:val="center"/>
        <w:rPr>
          <w:b/>
          <w:sz w:val="26"/>
          <w:szCs w:val="26"/>
        </w:rPr>
      </w:pPr>
      <w:bookmarkStart w:id="6" w:name="bookmark6"/>
      <w:r w:rsidRPr="006B66EE">
        <w:rPr>
          <w:b/>
          <w:sz w:val="26"/>
          <w:szCs w:val="26"/>
        </w:rPr>
        <w:t>Перечень оснований для отказа в приеме документов, для приостановления и (или) отказа в предоставлении муниципальной</w:t>
      </w:r>
      <w:bookmarkStart w:id="7" w:name="bookmark7"/>
      <w:bookmarkEnd w:id="6"/>
      <w:r w:rsidR="001C0331" w:rsidRPr="006B66EE">
        <w:rPr>
          <w:b/>
          <w:sz w:val="26"/>
          <w:szCs w:val="26"/>
        </w:rPr>
        <w:t xml:space="preserve"> </w:t>
      </w:r>
      <w:r w:rsidRPr="006B66EE">
        <w:rPr>
          <w:b/>
          <w:sz w:val="26"/>
          <w:szCs w:val="26"/>
        </w:rPr>
        <w:t>услуги</w:t>
      </w:r>
      <w:bookmarkEnd w:id="7"/>
    </w:p>
    <w:p w:rsidR="001C0331" w:rsidRPr="006B66EE" w:rsidRDefault="001C0331" w:rsidP="001C0331">
      <w:pPr>
        <w:pStyle w:val="10"/>
        <w:keepNext/>
        <w:keepLines/>
        <w:shd w:val="clear" w:color="auto" w:fill="auto"/>
        <w:tabs>
          <w:tab w:val="left" w:pos="1326"/>
        </w:tabs>
        <w:spacing w:line="240" w:lineRule="auto"/>
        <w:ind w:left="20" w:right="440" w:firstLine="0"/>
        <w:jc w:val="center"/>
        <w:rPr>
          <w:b/>
          <w:sz w:val="26"/>
          <w:szCs w:val="26"/>
        </w:rPr>
      </w:pPr>
    </w:p>
    <w:p w:rsidR="00C73E33" w:rsidRPr="006B66EE" w:rsidRDefault="00202FE5" w:rsidP="009C50D9">
      <w:pPr>
        <w:pStyle w:val="31"/>
        <w:numPr>
          <w:ilvl w:val="0"/>
          <w:numId w:val="64"/>
        </w:numPr>
        <w:shd w:val="clear" w:color="auto" w:fill="auto"/>
        <w:tabs>
          <w:tab w:val="left" w:pos="1560"/>
        </w:tabs>
        <w:spacing w:after="0"/>
        <w:ind w:left="0" w:right="20" w:firstLine="709"/>
        <w:jc w:val="both"/>
        <w:rPr>
          <w:sz w:val="26"/>
          <w:szCs w:val="26"/>
        </w:rPr>
      </w:pPr>
      <w:r w:rsidRPr="006B66EE">
        <w:rPr>
          <w:sz w:val="26"/>
          <w:szCs w:val="26"/>
        </w:rPr>
        <w:t>Основанием для отказа в предоставлении муниципальной услуги является:</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границы земельного участка подлежат уточнению в соответствии с требованиями Федерального закона от 24.07.2007</w:t>
      </w:r>
      <w:r w:rsidR="001C0331" w:rsidRPr="006B66EE">
        <w:rPr>
          <w:sz w:val="26"/>
          <w:szCs w:val="26"/>
        </w:rPr>
        <w:t xml:space="preserve"> </w:t>
      </w:r>
      <w:r w:rsidRPr="006B66EE">
        <w:rPr>
          <w:sz w:val="26"/>
          <w:szCs w:val="26"/>
        </w:rPr>
        <w:t>№</w:t>
      </w:r>
      <w:r w:rsidR="001C0331" w:rsidRPr="006B66EE">
        <w:rPr>
          <w:sz w:val="26"/>
          <w:szCs w:val="26"/>
        </w:rPr>
        <w:t xml:space="preserve"> </w:t>
      </w:r>
      <w:r w:rsidRPr="006B66EE">
        <w:rPr>
          <w:sz w:val="26"/>
          <w:szCs w:val="26"/>
        </w:rPr>
        <w:t>221-ФЗ «О</w:t>
      </w:r>
      <w:r w:rsidR="001C0331" w:rsidRPr="006B66EE">
        <w:rPr>
          <w:sz w:val="26"/>
          <w:szCs w:val="26"/>
        </w:rPr>
        <w:t xml:space="preserve"> </w:t>
      </w:r>
      <w:r w:rsidRPr="006B66EE">
        <w:rPr>
          <w:sz w:val="26"/>
          <w:szCs w:val="26"/>
        </w:rPr>
        <w:t>государственном кадастре недвижимости»;</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на земельный участок не зарегистрировано право государственной или</w:t>
      </w:r>
      <w:r w:rsidR="001C0331" w:rsidRPr="006B66EE">
        <w:rPr>
          <w:sz w:val="26"/>
          <w:szCs w:val="26"/>
        </w:rPr>
        <w:t xml:space="preserve"> </w:t>
      </w:r>
      <w:r w:rsidRPr="006B66EE">
        <w:rPr>
          <w:sz w:val="26"/>
          <w:szCs w:val="26"/>
        </w:rPr>
        <w:t>муниципальной</w:t>
      </w:r>
      <w:r w:rsidR="001C0331" w:rsidRPr="006B66EE">
        <w:rPr>
          <w:sz w:val="26"/>
          <w:szCs w:val="26"/>
        </w:rPr>
        <w:t xml:space="preserve"> </w:t>
      </w:r>
      <w:r w:rsidRPr="006B66EE">
        <w:rPr>
          <w:sz w:val="26"/>
          <w:szCs w:val="26"/>
        </w:rPr>
        <w:t>собственности,</w:t>
      </w:r>
      <w:r w:rsidR="001C0331" w:rsidRPr="006B66EE">
        <w:rPr>
          <w:sz w:val="26"/>
          <w:szCs w:val="26"/>
        </w:rPr>
        <w:t xml:space="preserve"> </w:t>
      </w:r>
      <w:r w:rsidRPr="006B66EE">
        <w:rPr>
          <w:sz w:val="26"/>
          <w:szCs w:val="26"/>
        </w:rPr>
        <w:t>за исключением случаев,</w:t>
      </w:r>
      <w:r w:rsidR="001C0331" w:rsidRPr="006B66EE">
        <w:rPr>
          <w:sz w:val="26"/>
          <w:szCs w:val="26"/>
        </w:rPr>
        <w:t xml:space="preserve"> </w:t>
      </w:r>
      <w:r w:rsidRPr="006B66EE">
        <w:rPr>
          <w:sz w:val="26"/>
          <w:szCs w:val="26"/>
        </w:rPr>
        <w:t>если такой</w:t>
      </w:r>
      <w:r w:rsidR="001C0331" w:rsidRPr="006B66EE">
        <w:rPr>
          <w:sz w:val="26"/>
          <w:szCs w:val="26"/>
        </w:rPr>
        <w:t xml:space="preserve"> </w:t>
      </w:r>
      <w:r w:rsidRPr="006B66EE">
        <w:rPr>
          <w:sz w:val="26"/>
          <w:szCs w:val="26"/>
        </w:rPr>
        <w:t xml:space="preserve">земельный участок образован из земель или земельного участка, государственная собственность на которые </w:t>
      </w:r>
      <w:r w:rsidRPr="006B66EE">
        <w:rPr>
          <w:sz w:val="26"/>
          <w:szCs w:val="26"/>
        </w:rPr>
        <w:lastRenderedPageBreak/>
        <w:t>не разграничена;</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в отношении земельного участка в установленном законодательством</w:t>
      </w:r>
      <w:r w:rsidR="001C0331" w:rsidRPr="006B66EE">
        <w:rPr>
          <w:sz w:val="26"/>
          <w:szCs w:val="26"/>
        </w:rPr>
        <w:t xml:space="preserve"> </w:t>
      </w:r>
      <w:r w:rsidRPr="006B66EE">
        <w:rPr>
          <w:sz w:val="26"/>
          <w:szCs w:val="26"/>
        </w:rPr>
        <w:t>Российской Федерации порядке не определены предельные параметры разрешенного строительства, реконструкции, за исключением</w:t>
      </w:r>
      <w:r w:rsidR="001C0331" w:rsidRPr="006B66EE">
        <w:rPr>
          <w:sz w:val="26"/>
          <w:szCs w:val="26"/>
        </w:rPr>
        <w:t xml:space="preserve"> случаев, если в соответствии с </w:t>
      </w:r>
      <w:r w:rsidRPr="006B66EE">
        <w:rPr>
          <w:sz w:val="26"/>
          <w:szCs w:val="26"/>
        </w:rPr>
        <w:t>разрешенным</w:t>
      </w:r>
      <w:r w:rsidR="001C0331" w:rsidRPr="006B66EE">
        <w:rPr>
          <w:sz w:val="26"/>
          <w:szCs w:val="26"/>
        </w:rPr>
        <w:t xml:space="preserve"> </w:t>
      </w:r>
      <w:r w:rsidRPr="006B66EE">
        <w:rPr>
          <w:sz w:val="26"/>
          <w:szCs w:val="26"/>
        </w:rPr>
        <w:t>использованием</w:t>
      </w:r>
      <w:r w:rsidR="001C0331" w:rsidRPr="006B66EE">
        <w:rPr>
          <w:sz w:val="26"/>
          <w:szCs w:val="26"/>
        </w:rPr>
        <w:t xml:space="preserve"> </w:t>
      </w:r>
      <w:r w:rsidRPr="006B66EE">
        <w:rPr>
          <w:sz w:val="26"/>
          <w:szCs w:val="26"/>
        </w:rPr>
        <w:t>земельного</w:t>
      </w:r>
      <w:r w:rsidR="001C0331" w:rsidRPr="006B66EE">
        <w:rPr>
          <w:sz w:val="26"/>
          <w:szCs w:val="26"/>
        </w:rPr>
        <w:t xml:space="preserve"> </w:t>
      </w:r>
      <w:r w:rsidRPr="006B66EE">
        <w:rPr>
          <w:sz w:val="26"/>
          <w:szCs w:val="26"/>
        </w:rPr>
        <w:t>участка</w:t>
      </w:r>
      <w:r w:rsidR="001C0331" w:rsidRPr="006B66EE">
        <w:rPr>
          <w:sz w:val="26"/>
          <w:szCs w:val="26"/>
        </w:rPr>
        <w:t xml:space="preserve"> </w:t>
      </w:r>
      <w:r w:rsidRPr="006B66EE">
        <w:rPr>
          <w:sz w:val="26"/>
          <w:szCs w:val="26"/>
        </w:rPr>
        <w:t>не</w:t>
      </w:r>
      <w:r w:rsidR="001C0331" w:rsidRPr="006B66EE">
        <w:rPr>
          <w:sz w:val="26"/>
          <w:szCs w:val="26"/>
        </w:rPr>
        <w:t xml:space="preserve"> </w:t>
      </w:r>
      <w:r w:rsidRPr="006B66EE">
        <w:rPr>
          <w:sz w:val="26"/>
          <w:szCs w:val="26"/>
        </w:rPr>
        <w:t>предусматривается возможность строительства зданий, сооружений;</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в отношении земельного участка отсутствуют сведения о технических</w:t>
      </w:r>
      <w:r w:rsidR="001C0331" w:rsidRPr="006B66EE">
        <w:rPr>
          <w:sz w:val="26"/>
          <w:szCs w:val="26"/>
        </w:rPr>
        <w:t xml:space="preserve"> </w:t>
      </w:r>
      <w:r w:rsidRPr="006B66EE">
        <w:rPr>
          <w:sz w:val="26"/>
          <w:szCs w:val="26"/>
        </w:rPr>
        <w:t>условиях подключения (технологического присоединения) объектов к сетям инженерно-технического обеспечения, за исключением случаев, если</w:t>
      </w:r>
      <w:r w:rsidR="001C0331" w:rsidRPr="006B66EE">
        <w:rPr>
          <w:sz w:val="26"/>
          <w:szCs w:val="26"/>
        </w:rPr>
        <w:t xml:space="preserve"> в соответствии с </w:t>
      </w:r>
      <w:r w:rsidRPr="006B66EE">
        <w:rPr>
          <w:sz w:val="26"/>
          <w:szCs w:val="26"/>
        </w:rPr>
        <w:t>разрешенным</w:t>
      </w:r>
      <w:r w:rsidR="001C0331" w:rsidRPr="006B66EE">
        <w:rPr>
          <w:sz w:val="26"/>
          <w:szCs w:val="26"/>
        </w:rPr>
        <w:t xml:space="preserve"> </w:t>
      </w:r>
      <w:r w:rsidRPr="006B66EE">
        <w:rPr>
          <w:sz w:val="26"/>
          <w:szCs w:val="26"/>
        </w:rPr>
        <w:t>использованием</w:t>
      </w:r>
      <w:r w:rsidR="001C0331" w:rsidRPr="006B66EE">
        <w:rPr>
          <w:sz w:val="26"/>
          <w:szCs w:val="26"/>
        </w:rPr>
        <w:t xml:space="preserve"> </w:t>
      </w:r>
      <w:r w:rsidRPr="006B66EE">
        <w:rPr>
          <w:sz w:val="26"/>
          <w:szCs w:val="26"/>
        </w:rPr>
        <w:t>земельного</w:t>
      </w:r>
      <w:r w:rsidR="001C0331" w:rsidRPr="006B66EE">
        <w:rPr>
          <w:sz w:val="26"/>
          <w:szCs w:val="26"/>
        </w:rPr>
        <w:t xml:space="preserve"> </w:t>
      </w:r>
      <w:r w:rsidRPr="006B66EE">
        <w:rPr>
          <w:sz w:val="26"/>
          <w:szCs w:val="26"/>
        </w:rPr>
        <w:t>участка</w:t>
      </w:r>
      <w:r w:rsidR="001C0331" w:rsidRPr="006B66EE">
        <w:rPr>
          <w:sz w:val="26"/>
          <w:szCs w:val="26"/>
        </w:rPr>
        <w:t xml:space="preserve"> </w:t>
      </w:r>
      <w:r w:rsidRPr="006B66EE">
        <w:rPr>
          <w:sz w:val="26"/>
          <w:szCs w:val="26"/>
        </w:rPr>
        <w:t>не</w:t>
      </w:r>
      <w:r w:rsidR="001C0331" w:rsidRPr="006B66EE">
        <w:rPr>
          <w:sz w:val="26"/>
          <w:szCs w:val="26"/>
        </w:rPr>
        <w:t xml:space="preserve"> </w:t>
      </w:r>
      <w:r w:rsidRPr="006B66EE">
        <w:rPr>
          <w:sz w:val="26"/>
          <w:szCs w:val="26"/>
        </w:rPr>
        <w:t>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в отношении земельного участка не установлено разрешенное</w:t>
      </w:r>
      <w:r w:rsidR="001C0331" w:rsidRPr="006B66EE">
        <w:rPr>
          <w:sz w:val="26"/>
          <w:szCs w:val="26"/>
        </w:rPr>
        <w:t xml:space="preserve"> </w:t>
      </w:r>
      <w:r w:rsidRPr="006B66EE">
        <w:rPr>
          <w:sz w:val="26"/>
          <w:szCs w:val="26"/>
        </w:rPr>
        <w:t>использование или разрешенное использование</w:t>
      </w:r>
      <w:r w:rsidR="001C0331" w:rsidRPr="006B66EE">
        <w:rPr>
          <w:sz w:val="26"/>
          <w:szCs w:val="26"/>
        </w:rPr>
        <w:t xml:space="preserve"> </w:t>
      </w:r>
      <w:r w:rsidRPr="006B66EE">
        <w:rPr>
          <w:sz w:val="26"/>
          <w:szCs w:val="26"/>
        </w:rPr>
        <w:t>земельного</w:t>
      </w:r>
      <w:r w:rsidRPr="006B66EE">
        <w:rPr>
          <w:sz w:val="26"/>
          <w:szCs w:val="26"/>
        </w:rPr>
        <w:tab/>
      </w:r>
      <w:r w:rsidR="001C0331" w:rsidRPr="006B66EE">
        <w:rPr>
          <w:sz w:val="26"/>
          <w:szCs w:val="26"/>
        </w:rPr>
        <w:t xml:space="preserve"> </w:t>
      </w:r>
      <w:r w:rsidRPr="006B66EE">
        <w:rPr>
          <w:sz w:val="26"/>
          <w:szCs w:val="26"/>
        </w:rPr>
        <w:t>участка</w:t>
      </w:r>
      <w:r w:rsidR="001C0331" w:rsidRPr="006B66EE">
        <w:rPr>
          <w:sz w:val="26"/>
          <w:szCs w:val="26"/>
        </w:rPr>
        <w:t xml:space="preserve"> </w:t>
      </w:r>
      <w:r w:rsidRPr="006B66EE">
        <w:rPr>
          <w:sz w:val="26"/>
          <w:szCs w:val="26"/>
        </w:rPr>
        <w:t>не</w:t>
      </w:r>
      <w:r w:rsidR="001C0331" w:rsidRPr="006B66EE">
        <w:rPr>
          <w:sz w:val="26"/>
          <w:szCs w:val="26"/>
        </w:rPr>
        <w:t xml:space="preserve"> </w:t>
      </w:r>
      <w:r w:rsidRPr="006B66EE">
        <w:rPr>
          <w:sz w:val="26"/>
          <w:szCs w:val="26"/>
        </w:rPr>
        <w:t>соответствует целям использования земельного участка, указанным в заявлении о проведении аукциона;</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земельный участок не отнесен к определенной категории земель;</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РФ и размещение которого не препятствует использованию такого земельного участка в соответствии с его разрешенным использованием;</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lastRenderedPageBreak/>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в отношении земельного участка принято решение о предварительном согласовании его предоставления;</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C0331"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73E33" w:rsidRPr="006B66EE" w:rsidRDefault="00202FE5" w:rsidP="009C50D9">
      <w:pPr>
        <w:pStyle w:val="31"/>
        <w:numPr>
          <w:ilvl w:val="0"/>
          <w:numId w:val="22"/>
        </w:numPr>
        <w:shd w:val="clear" w:color="auto" w:fill="auto"/>
        <w:tabs>
          <w:tab w:val="left" w:pos="1276"/>
          <w:tab w:val="center" w:pos="7363"/>
          <w:tab w:val="left" w:pos="7821"/>
        </w:tabs>
        <w:spacing w:after="0"/>
        <w:ind w:left="0" w:right="20" w:firstLine="709"/>
        <w:jc w:val="both"/>
        <w:rPr>
          <w:sz w:val="26"/>
          <w:szCs w:val="26"/>
        </w:rPr>
      </w:pPr>
      <w:r w:rsidRPr="006B66EE">
        <w:rPr>
          <w:sz w:val="26"/>
          <w:szCs w:val="26"/>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C0331" w:rsidRPr="006B66EE" w:rsidRDefault="00202FE5" w:rsidP="009C50D9">
      <w:pPr>
        <w:pStyle w:val="31"/>
        <w:numPr>
          <w:ilvl w:val="0"/>
          <w:numId w:val="64"/>
        </w:numPr>
        <w:shd w:val="clear" w:color="auto" w:fill="auto"/>
        <w:tabs>
          <w:tab w:val="left" w:pos="1701"/>
        </w:tabs>
        <w:spacing w:after="0"/>
        <w:ind w:left="0" w:right="20" w:firstLine="709"/>
        <w:jc w:val="both"/>
        <w:rPr>
          <w:sz w:val="26"/>
          <w:szCs w:val="26"/>
        </w:rPr>
      </w:pPr>
      <w:r w:rsidRPr="006B66EE">
        <w:rPr>
          <w:sz w:val="26"/>
          <w:szCs w:val="26"/>
        </w:rPr>
        <w:t>Основания для отказа в приеме документов и приостановления предоставления муниципальной услуги отсутствуют.</w:t>
      </w:r>
    </w:p>
    <w:p w:rsidR="001C0331" w:rsidRPr="006B66EE" w:rsidRDefault="00202FE5" w:rsidP="009C50D9">
      <w:pPr>
        <w:pStyle w:val="31"/>
        <w:numPr>
          <w:ilvl w:val="0"/>
          <w:numId w:val="64"/>
        </w:numPr>
        <w:shd w:val="clear" w:color="auto" w:fill="auto"/>
        <w:tabs>
          <w:tab w:val="left" w:pos="1701"/>
        </w:tabs>
        <w:spacing w:after="0"/>
        <w:ind w:left="0" w:right="20" w:firstLine="709"/>
        <w:jc w:val="both"/>
        <w:rPr>
          <w:sz w:val="26"/>
          <w:szCs w:val="26"/>
        </w:rPr>
      </w:pPr>
      <w:r w:rsidRPr="006B66EE">
        <w:rPr>
          <w:sz w:val="26"/>
          <w:szCs w:val="26"/>
        </w:rPr>
        <w:t>Основанием для отказа в рассмотрении заявления, поданного в электронном виде, является представление заявления с нарушением порядка, утверждённого приказом Министерства экономического развития РФ от</w:t>
      </w:r>
      <w:r w:rsidR="001C0331" w:rsidRPr="006B66EE">
        <w:rPr>
          <w:sz w:val="26"/>
          <w:szCs w:val="26"/>
        </w:rPr>
        <w:t xml:space="preserve"> </w:t>
      </w:r>
      <w:r w:rsidRPr="006B66EE">
        <w:rPr>
          <w:sz w:val="26"/>
          <w:szCs w:val="26"/>
        </w:rPr>
        <w:t>№ 7.</w:t>
      </w:r>
    </w:p>
    <w:p w:rsidR="001C0331" w:rsidRPr="006B66EE" w:rsidRDefault="00202FE5" w:rsidP="009C50D9">
      <w:pPr>
        <w:pStyle w:val="31"/>
        <w:numPr>
          <w:ilvl w:val="0"/>
          <w:numId w:val="64"/>
        </w:numPr>
        <w:shd w:val="clear" w:color="auto" w:fill="auto"/>
        <w:tabs>
          <w:tab w:val="left" w:pos="1701"/>
        </w:tabs>
        <w:spacing w:after="0"/>
        <w:ind w:left="0" w:right="20" w:firstLine="709"/>
        <w:jc w:val="both"/>
        <w:rPr>
          <w:sz w:val="26"/>
          <w:szCs w:val="26"/>
        </w:rPr>
      </w:pPr>
      <w:r w:rsidRPr="006B66EE">
        <w:rPr>
          <w:sz w:val="26"/>
          <w:szCs w:val="26"/>
        </w:rPr>
        <w:t xml:space="preserve">В </w:t>
      </w:r>
      <w:r w:rsidR="0004321C">
        <w:rPr>
          <w:sz w:val="26"/>
          <w:szCs w:val="26"/>
        </w:rPr>
        <w:t xml:space="preserve"> </w:t>
      </w:r>
      <w:r w:rsidRPr="006B66EE">
        <w:rPr>
          <w:sz w:val="26"/>
          <w:szCs w:val="26"/>
        </w:rPr>
        <w:t>случая</w:t>
      </w:r>
      <w:r w:rsidR="0004321C">
        <w:rPr>
          <w:sz w:val="26"/>
          <w:szCs w:val="26"/>
        </w:rPr>
        <w:t xml:space="preserve"> </w:t>
      </w:r>
      <w:r w:rsidRPr="006B66EE">
        <w:rPr>
          <w:sz w:val="26"/>
          <w:szCs w:val="26"/>
        </w:rPr>
        <w:t xml:space="preserve"> предусмотренных</w:t>
      </w:r>
      <w:r w:rsidR="0004321C">
        <w:rPr>
          <w:sz w:val="26"/>
          <w:szCs w:val="26"/>
        </w:rPr>
        <w:t xml:space="preserve"> </w:t>
      </w:r>
      <w:r w:rsidRPr="006B66EE">
        <w:rPr>
          <w:sz w:val="26"/>
          <w:szCs w:val="26"/>
        </w:rPr>
        <w:t xml:space="preserve"> ст.11 </w:t>
      </w:r>
      <w:r w:rsidR="0004321C">
        <w:rPr>
          <w:sz w:val="26"/>
          <w:szCs w:val="26"/>
        </w:rPr>
        <w:t xml:space="preserve"> </w:t>
      </w:r>
      <w:r w:rsidRPr="006B66EE">
        <w:rPr>
          <w:sz w:val="26"/>
          <w:szCs w:val="26"/>
        </w:rPr>
        <w:t>Федерального закона от 02.05.2006 № 59-ФЗ «О порядке рассмотрения обращений граждан Российской Федерации» заявление остается без рассмотрения.</w:t>
      </w:r>
    </w:p>
    <w:p w:rsidR="001C0331" w:rsidRPr="006B66EE" w:rsidRDefault="00202FE5" w:rsidP="009C50D9">
      <w:pPr>
        <w:pStyle w:val="31"/>
        <w:numPr>
          <w:ilvl w:val="0"/>
          <w:numId w:val="64"/>
        </w:numPr>
        <w:shd w:val="clear" w:color="auto" w:fill="auto"/>
        <w:tabs>
          <w:tab w:val="left" w:pos="1701"/>
        </w:tabs>
        <w:spacing w:after="0"/>
        <w:ind w:left="0" w:right="20" w:firstLine="709"/>
        <w:jc w:val="both"/>
        <w:rPr>
          <w:sz w:val="26"/>
          <w:szCs w:val="26"/>
        </w:rPr>
      </w:pPr>
      <w:r w:rsidRPr="006B66EE">
        <w:rPr>
          <w:sz w:val="26"/>
          <w:szCs w:val="26"/>
        </w:rPr>
        <w:t xml:space="preserve">Уведомление об отказе в предоставлении муниципальной услуги должно содержать причину отказа с обязательной ссылкой на статью Земельного </w:t>
      </w:r>
      <w:r w:rsidR="0004321C">
        <w:rPr>
          <w:sz w:val="26"/>
          <w:szCs w:val="26"/>
        </w:rPr>
        <w:t>к</w:t>
      </w:r>
      <w:r w:rsidRPr="006B66EE">
        <w:rPr>
          <w:sz w:val="26"/>
          <w:szCs w:val="26"/>
        </w:rPr>
        <w:t>одекса РФ, являющиеся основанием для принятия такого решения.</w:t>
      </w:r>
    </w:p>
    <w:p w:rsidR="00C73E33" w:rsidRPr="006B66EE" w:rsidRDefault="00202FE5" w:rsidP="009C50D9">
      <w:pPr>
        <w:pStyle w:val="31"/>
        <w:numPr>
          <w:ilvl w:val="0"/>
          <w:numId w:val="64"/>
        </w:numPr>
        <w:shd w:val="clear" w:color="auto" w:fill="auto"/>
        <w:tabs>
          <w:tab w:val="left" w:pos="1701"/>
        </w:tabs>
        <w:spacing w:after="0"/>
        <w:ind w:left="0" w:right="20" w:firstLine="709"/>
        <w:jc w:val="both"/>
        <w:rPr>
          <w:sz w:val="26"/>
          <w:szCs w:val="26"/>
        </w:rPr>
      </w:pPr>
      <w:r w:rsidRPr="006B66EE">
        <w:rPr>
          <w:sz w:val="26"/>
          <w:szCs w:val="26"/>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1C0331" w:rsidRPr="006B66EE" w:rsidRDefault="001C0331" w:rsidP="001C0331">
      <w:pPr>
        <w:pStyle w:val="31"/>
        <w:shd w:val="clear" w:color="auto" w:fill="auto"/>
        <w:tabs>
          <w:tab w:val="left" w:pos="1701"/>
        </w:tabs>
        <w:spacing w:after="0" w:line="240" w:lineRule="auto"/>
        <w:ind w:left="709" w:right="20" w:firstLine="709"/>
        <w:jc w:val="both"/>
        <w:rPr>
          <w:sz w:val="26"/>
          <w:szCs w:val="26"/>
        </w:rPr>
      </w:pPr>
    </w:p>
    <w:p w:rsidR="00C73E33" w:rsidRPr="006B66EE" w:rsidRDefault="00202FE5" w:rsidP="00082216">
      <w:pPr>
        <w:pStyle w:val="10"/>
        <w:keepNext/>
        <w:keepLines/>
        <w:shd w:val="clear" w:color="auto" w:fill="auto"/>
        <w:tabs>
          <w:tab w:val="left" w:pos="1067"/>
        </w:tabs>
        <w:spacing w:line="240" w:lineRule="auto"/>
        <w:ind w:right="600" w:firstLine="0"/>
        <w:jc w:val="center"/>
        <w:rPr>
          <w:b/>
          <w:sz w:val="26"/>
          <w:szCs w:val="26"/>
        </w:rPr>
      </w:pPr>
      <w:bookmarkStart w:id="8" w:name="bookmark8"/>
      <w:r w:rsidRPr="006B66EE">
        <w:rPr>
          <w:b/>
          <w:sz w:val="26"/>
          <w:szCs w:val="26"/>
        </w:rPr>
        <w:t>Размер платы, взимаемой с заявителя при предоставлении муниципальной услуги и способы ее взимания</w:t>
      </w:r>
      <w:bookmarkEnd w:id="8"/>
    </w:p>
    <w:p w:rsidR="001C0331" w:rsidRPr="006B66EE" w:rsidRDefault="001C0331" w:rsidP="001C0331">
      <w:pPr>
        <w:pStyle w:val="10"/>
        <w:keepNext/>
        <w:keepLines/>
        <w:shd w:val="clear" w:color="auto" w:fill="auto"/>
        <w:tabs>
          <w:tab w:val="left" w:pos="1067"/>
        </w:tabs>
        <w:spacing w:line="240" w:lineRule="auto"/>
        <w:ind w:left="709" w:right="600" w:firstLine="0"/>
        <w:jc w:val="center"/>
        <w:rPr>
          <w:b/>
          <w:sz w:val="26"/>
          <w:szCs w:val="26"/>
        </w:rPr>
      </w:pPr>
    </w:p>
    <w:p w:rsidR="00721C51" w:rsidRPr="006B66EE" w:rsidRDefault="00202FE5" w:rsidP="009C50D9">
      <w:pPr>
        <w:pStyle w:val="31"/>
        <w:numPr>
          <w:ilvl w:val="0"/>
          <w:numId w:val="64"/>
        </w:numPr>
        <w:shd w:val="clear" w:color="auto" w:fill="auto"/>
        <w:tabs>
          <w:tab w:val="left" w:pos="1701"/>
        </w:tabs>
        <w:spacing w:after="0"/>
        <w:ind w:left="0" w:firstLine="709"/>
        <w:jc w:val="both"/>
        <w:rPr>
          <w:sz w:val="26"/>
          <w:szCs w:val="26"/>
        </w:rPr>
      </w:pPr>
      <w:r w:rsidRPr="006B66EE">
        <w:rPr>
          <w:sz w:val="26"/>
          <w:szCs w:val="26"/>
        </w:rPr>
        <w:t>Предоставление муниципальной услуги осуществляется бесплатно.</w:t>
      </w:r>
    </w:p>
    <w:p w:rsidR="00C73E33" w:rsidRPr="006B66EE" w:rsidRDefault="00202FE5" w:rsidP="009C50D9">
      <w:pPr>
        <w:pStyle w:val="31"/>
        <w:numPr>
          <w:ilvl w:val="0"/>
          <w:numId w:val="64"/>
        </w:numPr>
        <w:shd w:val="clear" w:color="auto" w:fill="auto"/>
        <w:tabs>
          <w:tab w:val="left" w:pos="1701"/>
        </w:tabs>
        <w:spacing w:after="0"/>
        <w:ind w:left="0" w:firstLine="709"/>
        <w:jc w:val="both"/>
        <w:rPr>
          <w:sz w:val="26"/>
          <w:szCs w:val="26"/>
        </w:rPr>
      </w:pPr>
      <w:r w:rsidRPr="006B66EE">
        <w:rPr>
          <w:sz w:val="26"/>
          <w:szCs w:val="26"/>
        </w:rPr>
        <w:t xml:space="preserve">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w:t>
      </w:r>
      <w:r w:rsidR="00721C51" w:rsidRPr="006B66EE">
        <w:rPr>
          <w:sz w:val="26"/>
          <w:szCs w:val="26"/>
        </w:rPr>
        <w:t xml:space="preserve">кодекса Российской Федерации. </w:t>
      </w:r>
      <w:r w:rsidR="00721C51" w:rsidRPr="006B66EE">
        <w:rPr>
          <w:sz w:val="26"/>
          <w:szCs w:val="26"/>
        </w:rPr>
        <w:lastRenderedPageBreak/>
        <w:t>Г</w:t>
      </w:r>
      <w:r w:rsidRPr="006B66EE">
        <w:rPr>
          <w:sz w:val="26"/>
          <w:szCs w:val="26"/>
        </w:rPr>
        <w:t>оспошлина за совершение нотариальных действий взимается нотариусами.</w:t>
      </w:r>
    </w:p>
    <w:p w:rsidR="00721C51" w:rsidRPr="006B66EE" w:rsidRDefault="00721C51" w:rsidP="00721C51">
      <w:pPr>
        <w:pStyle w:val="31"/>
        <w:shd w:val="clear" w:color="auto" w:fill="auto"/>
        <w:tabs>
          <w:tab w:val="left" w:pos="1701"/>
        </w:tabs>
        <w:spacing w:after="0" w:line="240" w:lineRule="auto"/>
        <w:ind w:left="709" w:firstLine="0"/>
        <w:jc w:val="both"/>
        <w:rPr>
          <w:sz w:val="26"/>
          <w:szCs w:val="26"/>
        </w:rPr>
      </w:pPr>
    </w:p>
    <w:p w:rsidR="00C73E33" w:rsidRPr="006B66EE" w:rsidRDefault="00202FE5" w:rsidP="00082216">
      <w:pPr>
        <w:pStyle w:val="10"/>
        <w:keepNext/>
        <w:keepLines/>
        <w:shd w:val="clear" w:color="auto" w:fill="auto"/>
        <w:tabs>
          <w:tab w:val="left" w:pos="1276"/>
          <w:tab w:val="left" w:pos="1701"/>
        </w:tabs>
        <w:spacing w:line="240" w:lineRule="auto"/>
        <w:ind w:left="720" w:firstLine="0"/>
        <w:jc w:val="center"/>
        <w:rPr>
          <w:b/>
          <w:sz w:val="26"/>
          <w:szCs w:val="26"/>
        </w:rPr>
      </w:pPr>
      <w:bookmarkStart w:id="9" w:name="bookmark9"/>
      <w:r w:rsidRPr="006B66EE">
        <w:rPr>
          <w:b/>
          <w:sz w:val="26"/>
          <w:szCs w:val="26"/>
        </w:rPr>
        <w:t>Требования к местам предоставления муниципальной услуги</w:t>
      </w:r>
      <w:bookmarkEnd w:id="9"/>
    </w:p>
    <w:p w:rsidR="00721C51" w:rsidRPr="006B66EE" w:rsidRDefault="00721C51" w:rsidP="00082216">
      <w:pPr>
        <w:pStyle w:val="10"/>
        <w:keepNext/>
        <w:keepLines/>
        <w:shd w:val="clear" w:color="auto" w:fill="auto"/>
        <w:tabs>
          <w:tab w:val="left" w:pos="1276"/>
          <w:tab w:val="left" w:pos="1701"/>
        </w:tabs>
        <w:spacing w:line="240" w:lineRule="auto"/>
        <w:ind w:firstLine="709"/>
        <w:jc w:val="center"/>
        <w:rPr>
          <w:b/>
          <w:sz w:val="26"/>
          <w:szCs w:val="26"/>
        </w:rPr>
      </w:pP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Проектирование и строительство или выбор здания (строения), в котором планируется расположение структурного подразделения Администрации, должно осуществляться с учетом пешеходной доступности для заявителей.</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Здание, в котором расположено структурное подразделение Администрации, должно быть оборудовано отдельным входом для свободного доступа граждан. Должны быть созданы условия для обслуживания маломобильных групп населения: помещения должны быть оборудованы пандусами, специальными ограждениями и перилами.</w:t>
      </w:r>
    </w:p>
    <w:p w:rsidR="00C73E33"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Центральный вход в здание, в котором расположено структурное подразделение Администрации, должен быть оборудован информационной табличкой (вывеской), содержащей следующую информацию:</w:t>
      </w:r>
    </w:p>
    <w:p w:rsidR="00721C51" w:rsidRPr="006B66EE" w:rsidRDefault="00202FE5" w:rsidP="009C50D9">
      <w:pPr>
        <w:pStyle w:val="31"/>
        <w:numPr>
          <w:ilvl w:val="0"/>
          <w:numId w:val="23"/>
        </w:numPr>
        <w:shd w:val="clear" w:color="auto" w:fill="auto"/>
        <w:tabs>
          <w:tab w:val="left" w:pos="738"/>
        </w:tabs>
        <w:spacing w:after="0" w:line="240" w:lineRule="auto"/>
        <w:ind w:left="0" w:firstLine="709"/>
        <w:jc w:val="both"/>
        <w:rPr>
          <w:sz w:val="26"/>
          <w:szCs w:val="26"/>
        </w:rPr>
      </w:pPr>
      <w:r w:rsidRPr="006B66EE">
        <w:rPr>
          <w:sz w:val="26"/>
          <w:szCs w:val="26"/>
        </w:rPr>
        <w:t>наименование структурного подразделения Администрации;</w:t>
      </w:r>
    </w:p>
    <w:p w:rsidR="00721C51" w:rsidRPr="006B66EE" w:rsidRDefault="00202FE5" w:rsidP="009C50D9">
      <w:pPr>
        <w:pStyle w:val="31"/>
        <w:numPr>
          <w:ilvl w:val="0"/>
          <w:numId w:val="23"/>
        </w:numPr>
        <w:shd w:val="clear" w:color="auto" w:fill="auto"/>
        <w:tabs>
          <w:tab w:val="left" w:pos="738"/>
        </w:tabs>
        <w:spacing w:after="0" w:line="240" w:lineRule="auto"/>
        <w:ind w:left="0" w:firstLine="709"/>
        <w:jc w:val="both"/>
        <w:rPr>
          <w:sz w:val="26"/>
          <w:szCs w:val="26"/>
        </w:rPr>
      </w:pPr>
      <w:r w:rsidRPr="006B66EE">
        <w:rPr>
          <w:sz w:val="26"/>
          <w:szCs w:val="26"/>
        </w:rPr>
        <w:t>место нахождения;</w:t>
      </w:r>
    </w:p>
    <w:p w:rsidR="00C73E33" w:rsidRPr="006B66EE" w:rsidRDefault="00202FE5" w:rsidP="009C50D9">
      <w:pPr>
        <w:pStyle w:val="31"/>
        <w:numPr>
          <w:ilvl w:val="0"/>
          <w:numId w:val="23"/>
        </w:numPr>
        <w:shd w:val="clear" w:color="auto" w:fill="auto"/>
        <w:tabs>
          <w:tab w:val="left" w:pos="738"/>
        </w:tabs>
        <w:spacing w:after="0" w:line="240" w:lineRule="auto"/>
        <w:ind w:left="0" w:firstLine="709"/>
        <w:jc w:val="both"/>
        <w:rPr>
          <w:sz w:val="26"/>
          <w:szCs w:val="26"/>
        </w:rPr>
      </w:pPr>
      <w:r w:rsidRPr="006B66EE">
        <w:rPr>
          <w:sz w:val="26"/>
          <w:szCs w:val="26"/>
        </w:rPr>
        <w:t>режим работы.</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Вход и выход из помещений оборудуются соответствующими указателями.</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Прием заявителей осуществляется в отведенных для этих целей помещениях.</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Присутственные места включают места для ожидания, информирования и приема заявителей.</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Помещения должны соответствовать санитарно-гигиеническим правилам и нормативам.</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Присутственные места предоставления услуги должны иметь туалет со свободным доступом к нему заявителей.</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В местах ожидания должен быть предусмотрен гардероб либо специальные напольные и (или) настенные вешалки для одежды.</w:t>
      </w:r>
    </w:p>
    <w:p w:rsidR="00C73E33"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Места для информирования, предназначенные для ознакомления заявителей с информационными материалами, оборудуются:</w:t>
      </w:r>
    </w:p>
    <w:p w:rsidR="00721C51" w:rsidRPr="006B66EE" w:rsidRDefault="00202FE5" w:rsidP="009C50D9">
      <w:pPr>
        <w:pStyle w:val="31"/>
        <w:numPr>
          <w:ilvl w:val="0"/>
          <w:numId w:val="24"/>
        </w:numPr>
        <w:shd w:val="clear" w:color="auto" w:fill="auto"/>
        <w:tabs>
          <w:tab w:val="left" w:pos="1276"/>
        </w:tabs>
        <w:spacing w:after="0" w:line="240" w:lineRule="auto"/>
        <w:ind w:left="0" w:firstLine="709"/>
        <w:jc w:val="both"/>
        <w:rPr>
          <w:sz w:val="26"/>
          <w:szCs w:val="26"/>
        </w:rPr>
      </w:pPr>
      <w:r w:rsidRPr="006B66EE">
        <w:rPr>
          <w:sz w:val="26"/>
          <w:szCs w:val="26"/>
        </w:rPr>
        <w:t>информационными стендами или информационными терминалами;</w:t>
      </w:r>
    </w:p>
    <w:p w:rsidR="00C73E33" w:rsidRPr="006B66EE" w:rsidRDefault="00202FE5" w:rsidP="009C50D9">
      <w:pPr>
        <w:pStyle w:val="31"/>
        <w:numPr>
          <w:ilvl w:val="0"/>
          <w:numId w:val="24"/>
        </w:numPr>
        <w:shd w:val="clear" w:color="auto" w:fill="auto"/>
        <w:tabs>
          <w:tab w:val="left" w:pos="1276"/>
        </w:tabs>
        <w:spacing w:after="0" w:line="240" w:lineRule="auto"/>
        <w:ind w:left="0" w:firstLine="709"/>
        <w:jc w:val="both"/>
        <w:rPr>
          <w:sz w:val="26"/>
          <w:szCs w:val="26"/>
        </w:rPr>
      </w:pPr>
      <w:r w:rsidRPr="006B66EE">
        <w:rPr>
          <w:sz w:val="26"/>
          <w:szCs w:val="26"/>
        </w:rPr>
        <w:t>стульями и столами (стойками для письма) для возможности оформления документов.</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Стенды (вывески), содержащие информацию о процедуре предоставления муниципальной услуги, размещаются в вестибюле.</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Информационные стенды с образцами заполнения запросов и перечнем документов,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 xml:space="preserve">Места ожидания в очереди на предоставление документов должны быть </w:t>
      </w:r>
      <w:r w:rsidRPr="006B66EE">
        <w:rPr>
          <w:sz w:val="26"/>
          <w:szCs w:val="26"/>
        </w:rPr>
        <w:lastRenderedPageBreak/>
        <w:t>оборудованы стульями (кресельными секциями) и (или) скамьями (</w:t>
      </w:r>
      <w:proofErr w:type="spellStart"/>
      <w:r w:rsidRPr="006B66EE">
        <w:rPr>
          <w:sz w:val="26"/>
          <w:szCs w:val="26"/>
        </w:rPr>
        <w:t>банкетками</w:t>
      </w:r>
      <w:proofErr w:type="spellEnd"/>
      <w:r w:rsidRPr="006B66EE">
        <w:rPr>
          <w:sz w:val="26"/>
          <w:szCs w:val="26"/>
        </w:rPr>
        <w:t>).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Место ожидания должно находиться в холле или ином специально приспособленном помещении.</w:t>
      </w:r>
    </w:p>
    <w:p w:rsidR="00721C51"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C73E33" w:rsidRPr="006B66EE" w:rsidRDefault="00202FE5" w:rsidP="009C50D9">
      <w:pPr>
        <w:pStyle w:val="31"/>
        <w:numPr>
          <w:ilvl w:val="0"/>
          <w:numId w:val="64"/>
        </w:numPr>
        <w:shd w:val="clear" w:color="auto" w:fill="auto"/>
        <w:tabs>
          <w:tab w:val="left" w:pos="1701"/>
        </w:tabs>
        <w:spacing w:after="0" w:line="240" w:lineRule="auto"/>
        <w:ind w:left="0" w:firstLine="709"/>
        <w:jc w:val="both"/>
        <w:rPr>
          <w:sz w:val="26"/>
          <w:szCs w:val="26"/>
        </w:rPr>
      </w:pPr>
      <w:r w:rsidRPr="006B66EE">
        <w:rPr>
          <w:sz w:val="26"/>
          <w:szCs w:val="26"/>
        </w:rPr>
        <w:t>Кабинет, в котором осуществляется прием заявителей</w:t>
      </w:r>
      <w:r w:rsidR="0004321C">
        <w:rPr>
          <w:sz w:val="26"/>
          <w:szCs w:val="26"/>
        </w:rPr>
        <w:t>,</w:t>
      </w:r>
      <w:r w:rsidRPr="006B66EE">
        <w:rPr>
          <w:sz w:val="26"/>
          <w:szCs w:val="26"/>
        </w:rPr>
        <w:t xml:space="preserve"> должен быть оборудован информационной табличкой (вывеской) с указанием:</w:t>
      </w:r>
    </w:p>
    <w:p w:rsidR="00721C51" w:rsidRPr="006B66EE" w:rsidRDefault="00202FE5" w:rsidP="009C50D9">
      <w:pPr>
        <w:pStyle w:val="31"/>
        <w:numPr>
          <w:ilvl w:val="0"/>
          <w:numId w:val="25"/>
        </w:numPr>
        <w:shd w:val="clear" w:color="auto" w:fill="auto"/>
        <w:tabs>
          <w:tab w:val="left" w:pos="745"/>
        </w:tabs>
        <w:spacing w:after="0" w:line="240" w:lineRule="auto"/>
        <w:ind w:left="0" w:firstLine="709"/>
        <w:jc w:val="both"/>
        <w:rPr>
          <w:sz w:val="26"/>
          <w:szCs w:val="26"/>
        </w:rPr>
      </w:pPr>
      <w:r w:rsidRPr="006B66EE">
        <w:rPr>
          <w:sz w:val="26"/>
          <w:szCs w:val="26"/>
        </w:rPr>
        <w:t>номера кабинета;</w:t>
      </w:r>
    </w:p>
    <w:p w:rsidR="00C73E33" w:rsidRPr="006B66EE" w:rsidRDefault="00202FE5" w:rsidP="009C50D9">
      <w:pPr>
        <w:pStyle w:val="31"/>
        <w:numPr>
          <w:ilvl w:val="0"/>
          <w:numId w:val="25"/>
        </w:numPr>
        <w:shd w:val="clear" w:color="auto" w:fill="auto"/>
        <w:tabs>
          <w:tab w:val="left" w:pos="745"/>
        </w:tabs>
        <w:spacing w:after="0" w:line="240" w:lineRule="auto"/>
        <w:ind w:left="0" w:firstLine="709"/>
        <w:jc w:val="both"/>
        <w:rPr>
          <w:sz w:val="26"/>
          <w:szCs w:val="26"/>
        </w:rPr>
      </w:pPr>
      <w:r w:rsidRPr="006B66EE">
        <w:rPr>
          <w:sz w:val="26"/>
          <w:szCs w:val="26"/>
        </w:rPr>
        <w:t>фамилии, имени, отчества должностного лица, осуществляющего прием.</w:t>
      </w:r>
    </w:p>
    <w:p w:rsidR="00721C51" w:rsidRPr="006B66EE" w:rsidRDefault="0004321C" w:rsidP="009C50D9">
      <w:pPr>
        <w:pStyle w:val="31"/>
        <w:numPr>
          <w:ilvl w:val="0"/>
          <w:numId w:val="64"/>
        </w:numPr>
        <w:shd w:val="clear" w:color="auto" w:fill="auto"/>
        <w:tabs>
          <w:tab w:val="left" w:pos="1467"/>
        </w:tabs>
        <w:spacing w:after="0" w:line="240" w:lineRule="auto"/>
        <w:ind w:left="0" w:firstLine="709"/>
        <w:jc w:val="both"/>
        <w:rPr>
          <w:sz w:val="26"/>
          <w:szCs w:val="26"/>
        </w:rPr>
      </w:pPr>
      <w:r>
        <w:rPr>
          <w:sz w:val="26"/>
          <w:szCs w:val="26"/>
        </w:rPr>
        <w:t xml:space="preserve"> </w:t>
      </w:r>
      <w:r w:rsidR="00202FE5" w:rsidRPr="006B66EE">
        <w:rPr>
          <w:sz w:val="26"/>
          <w:szCs w:val="26"/>
        </w:rPr>
        <w:t>Должностное лицо, осуществляющее прием, обеспечивается личной идентификационной карточкой и (или) настольной табличкой.</w:t>
      </w:r>
    </w:p>
    <w:p w:rsidR="00721C51" w:rsidRPr="006B66EE" w:rsidRDefault="0004321C" w:rsidP="009C50D9">
      <w:pPr>
        <w:pStyle w:val="31"/>
        <w:numPr>
          <w:ilvl w:val="0"/>
          <w:numId w:val="64"/>
        </w:numPr>
        <w:shd w:val="clear" w:color="auto" w:fill="auto"/>
        <w:tabs>
          <w:tab w:val="left" w:pos="1467"/>
        </w:tabs>
        <w:spacing w:after="0" w:line="240" w:lineRule="auto"/>
        <w:ind w:left="0" w:firstLine="709"/>
        <w:jc w:val="both"/>
        <w:rPr>
          <w:sz w:val="26"/>
          <w:szCs w:val="26"/>
        </w:rPr>
      </w:pPr>
      <w:r>
        <w:rPr>
          <w:sz w:val="26"/>
          <w:szCs w:val="26"/>
        </w:rPr>
        <w:t xml:space="preserve"> </w:t>
      </w:r>
      <w:r w:rsidR="00202FE5" w:rsidRPr="006B66EE">
        <w:rPr>
          <w:sz w:val="26"/>
          <w:szCs w:val="26"/>
        </w:rPr>
        <w:t>Место для приема посетителя должно быть снабжено стулом, иметь место для письма и раскладки документов.</w:t>
      </w:r>
    </w:p>
    <w:p w:rsidR="00C73E33" w:rsidRPr="006B66EE" w:rsidRDefault="0004321C" w:rsidP="009C50D9">
      <w:pPr>
        <w:pStyle w:val="31"/>
        <w:numPr>
          <w:ilvl w:val="0"/>
          <w:numId w:val="64"/>
        </w:numPr>
        <w:shd w:val="clear" w:color="auto" w:fill="auto"/>
        <w:tabs>
          <w:tab w:val="left" w:pos="1467"/>
        </w:tabs>
        <w:spacing w:after="0" w:line="240" w:lineRule="auto"/>
        <w:ind w:left="0" w:firstLine="709"/>
        <w:jc w:val="both"/>
        <w:rPr>
          <w:sz w:val="26"/>
          <w:szCs w:val="26"/>
        </w:rPr>
      </w:pPr>
      <w:r>
        <w:rPr>
          <w:sz w:val="26"/>
          <w:szCs w:val="26"/>
        </w:rPr>
        <w:t xml:space="preserve"> </w:t>
      </w:r>
      <w:r w:rsidR="00202FE5" w:rsidRPr="006B66EE">
        <w:rPr>
          <w:sz w:val="26"/>
          <w:szCs w:val="26"/>
        </w:rPr>
        <w:t>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721C51" w:rsidRPr="006B66EE" w:rsidRDefault="00721C51" w:rsidP="00721C51">
      <w:pPr>
        <w:pStyle w:val="31"/>
        <w:shd w:val="clear" w:color="auto" w:fill="auto"/>
        <w:tabs>
          <w:tab w:val="left" w:pos="1467"/>
        </w:tabs>
        <w:spacing w:after="0" w:line="240" w:lineRule="auto"/>
        <w:ind w:left="709" w:firstLine="0"/>
        <w:jc w:val="both"/>
        <w:rPr>
          <w:sz w:val="26"/>
          <w:szCs w:val="26"/>
        </w:rPr>
      </w:pPr>
    </w:p>
    <w:p w:rsidR="0004321C" w:rsidRDefault="00202FE5" w:rsidP="00082216">
      <w:pPr>
        <w:pStyle w:val="10"/>
        <w:keepNext/>
        <w:keepLines/>
        <w:shd w:val="clear" w:color="auto" w:fill="auto"/>
        <w:tabs>
          <w:tab w:val="left" w:pos="851"/>
          <w:tab w:val="left" w:pos="9923"/>
        </w:tabs>
        <w:spacing w:line="240" w:lineRule="auto"/>
        <w:ind w:right="1" w:firstLine="0"/>
        <w:jc w:val="center"/>
        <w:rPr>
          <w:b/>
          <w:sz w:val="26"/>
          <w:szCs w:val="26"/>
        </w:rPr>
      </w:pPr>
      <w:bookmarkStart w:id="10" w:name="bookmark10"/>
      <w:r w:rsidRPr="006B66EE">
        <w:rPr>
          <w:b/>
          <w:sz w:val="26"/>
          <w:szCs w:val="26"/>
        </w:rPr>
        <w:t xml:space="preserve">Показатели доступности и качества предоставления </w:t>
      </w:r>
    </w:p>
    <w:p w:rsidR="00C73E33" w:rsidRPr="006B66EE" w:rsidRDefault="00202FE5" w:rsidP="0004321C">
      <w:pPr>
        <w:pStyle w:val="10"/>
        <w:keepNext/>
        <w:keepLines/>
        <w:shd w:val="clear" w:color="auto" w:fill="auto"/>
        <w:tabs>
          <w:tab w:val="left" w:pos="851"/>
        </w:tabs>
        <w:spacing w:line="240" w:lineRule="auto"/>
        <w:ind w:right="760" w:firstLine="0"/>
        <w:jc w:val="center"/>
        <w:rPr>
          <w:b/>
          <w:sz w:val="26"/>
          <w:szCs w:val="26"/>
        </w:rPr>
      </w:pPr>
      <w:r w:rsidRPr="006B66EE">
        <w:rPr>
          <w:b/>
          <w:sz w:val="26"/>
          <w:szCs w:val="26"/>
        </w:rPr>
        <w:t>муниципальной услуги</w:t>
      </w:r>
      <w:bookmarkEnd w:id="10"/>
    </w:p>
    <w:p w:rsidR="00721C51" w:rsidRPr="006B66EE" w:rsidRDefault="00721C51" w:rsidP="00E3009D">
      <w:pPr>
        <w:pStyle w:val="10"/>
        <w:keepNext/>
        <w:keepLines/>
        <w:shd w:val="clear" w:color="auto" w:fill="auto"/>
        <w:tabs>
          <w:tab w:val="left" w:pos="851"/>
        </w:tabs>
        <w:spacing w:line="240" w:lineRule="auto"/>
        <w:ind w:right="760" w:firstLine="0"/>
        <w:jc w:val="center"/>
        <w:rPr>
          <w:b/>
          <w:sz w:val="26"/>
          <w:szCs w:val="26"/>
        </w:rPr>
      </w:pPr>
    </w:p>
    <w:p w:rsidR="00C73E33" w:rsidRPr="006B66EE" w:rsidRDefault="00202FE5" w:rsidP="00721C51">
      <w:pPr>
        <w:pStyle w:val="31"/>
        <w:shd w:val="clear" w:color="auto" w:fill="auto"/>
        <w:spacing w:after="0" w:line="240" w:lineRule="auto"/>
        <w:ind w:firstLine="709"/>
        <w:jc w:val="both"/>
        <w:rPr>
          <w:sz w:val="26"/>
          <w:szCs w:val="26"/>
        </w:rPr>
      </w:pPr>
      <w:r w:rsidRPr="006B66EE">
        <w:rPr>
          <w:sz w:val="26"/>
          <w:szCs w:val="26"/>
        </w:rPr>
        <w:t>Показатели доступности и качества, а также их значения приведены в Приложении № 2 к настоящему Административному регламенту.</w:t>
      </w:r>
    </w:p>
    <w:p w:rsidR="00E3009D" w:rsidRPr="006B66EE" w:rsidRDefault="00202FE5" w:rsidP="009C50D9">
      <w:pPr>
        <w:pStyle w:val="10"/>
        <w:keepNext/>
        <w:keepLines/>
        <w:numPr>
          <w:ilvl w:val="0"/>
          <w:numId w:val="64"/>
        </w:numPr>
        <w:shd w:val="clear" w:color="auto" w:fill="auto"/>
        <w:tabs>
          <w:tab w:val="left" w:pos="1418"/>
        </w:tabs>
        <w:spacing w:line="240" w:lineRule="auto"/>
        <w:ind w:left="0" w:firstLine="709"/>
        <w:rPr>
          <w:sz w:val="26"/>
          <w:szCs w:val="26"/>
        </w:rPr>
      </w:pPr>
      <w:bookmarkStart w:id="11" w:name="bookmark11"/>
      <w:r w:rsidRPr="006B66EE">
        <w:rPr>
          <w:sz w:val="26"/>
          <w:szCs w:val="26"/>
        </w:rPr>
        <w:t>Прочие требования к предоставлению муниципальной услуги</w:t>
      </w:r>
      <w:bookmarkEnd w:id="11"/>
    </w:p>
    <w:p w:rsidR="00E3009D" w:rsidRPr="006B66EE" w:rsidRDefault="00202FE5" w:rsidP="009C50D9">
      <w:pPr>
        <w:pStyle w:val="10"/>
        <w:keepNext/>
        <w:keepLines/>
        <w:numPr>
          <w:ilvl w:val="0"/>
          <w:numId w:val="64"/>
        </w:numPr>
        <w:shd w:val="clear" w:color="auto" w:fill="auto"/>
        <w:tabs>
          <w:tab w:val="left" w:pos="1418"/>
        </w:tabs>
        <w:spacing w:line="240" w:lineRule="auto"/>
        <w:ind w:left="0" w:firstLine="709"/>
        <w:rPr>
          <w:sz w:val="26"/>
          <w:szCs w:val="26"/>
        </w:rPr>
      </w:pPr>
      <w:r w:rsidRPr="006B66EE">
        <w:rPr>
          <w:sz w:val="26"/>
          <w:szCs w:val="26"/>
        </w:rPr>
        <w:t>Бланк заявления заявитель может получить в электронном виде на Интернет-ресурсах, указанных в пункте 1.3.4 настоящего Административного регламента.</w:t>
      </w:r>
    </w:p>
    <w:p w:rsidR="00C73E33" w:rsidRPr="006B66EE" w:rsidRDefault="00202FE5" w:rsidP="009C50D9">
      <w:pPr>
        <w:pStyle w:val="10"/>
        <w:keepNext/>
        <w:keepLines/>
        <w:numPr>
          <w:ilvl w:val="0"/>
          <w:numId w:val="64"/>
        </w:numPr>
        <w:shd w:val="clear" w:color="auto" w:fill="auto"/>
        <w:tabs>
          <w:tab w:val="left" w:pos="1418"/>
        </w:tabs>
        <w:spacing w:line="240" w:lineRule="auto"/>
        <w:ind w:left="0" w:firstLine="709"/>
        <w:rPr>
          <w:sz w:val="26"/>
          <w:szCs w:val="26"/>
        </w:rPr>
      </w:pPr>
      <w:r w:rsidRPr="006B66EE">
        <w:rPr>
          <w:sz w:val="26"/>
          <w:szCs w:val="26"/>
        </w:rPr>
        <w:t>Информация о ходе предоставления услуги, а также о результате предоставления услуги, оказываемой в электронном виде посредством Единого, регионального портала должна быть доступна заявителю через «Личный кабинет» указанного портала.</w:t>
      </w:r>
    </w:p>
    <w:p w:rsidR="00E3009D" w:rsidRPr="006B66EE" w:rsidRDefault="00EC3294" w:rsidP="009C50D9">
      <w:pPr>
        <w:pStyle w:val="31"/>
        <w:numPr>
          <w:ilvl w:val="0"/>
          <w:numId w:val="64"/>
        </w:numPr>
        <w:shd w:val="clear" w:color="auto" w:fill="auto"/>
        <w:tabs>
          <w:tab w:val="left" w:pos="1467"/>
        </w:tabs>
        <w:spacing w:after="0" w:line="240" w:lineRule="auto"/>
        <w:ind w:left="0" w:firstLine="709"/>
        <w:jc w:val="both"/>
        <w:rPr>
          <w:sz w:val="26"/>
          <w:szCs w:val="26"/>
        </w:rPr>
      </w:pPr>
      <w:r>
        <w:rPr>
          <w:sz w:val="26"/>
          <w:szCs w:val="26"/>
        </w:rPr>
        <w:t xml:space="preserve"> </w:t>
      </w:r>
      <w:r w:rsidR="00202FE5" w:rsidRPr="006B66EE">
        <w:rPr>
          <w:sz w:val="26"/>
          <w:szCs w:val="26"/>
        </w:rPr>
        <w:t>Порядок и способы подачи заявлений в форме электронного документа с использованием информационно-телекоммуникационной сети Интернет, требования к их формату утверждены приказом Минэкономразвития России от 14.01.2015 № 7.</w:t>
      </w:r>
    </w:p>
    <w:p w:rsidR="00E3009D" w:rsidRPr="006B66EE" w:rsidRDefault="00EC3294" w:rsidP="009C50D9">
      <w:pPr>
        <w:pStyle w:val="31"/>
        <w:numPr>
          <w:ilvl w:val="0"/>
          <w:numId w:val="64"/>
        </w:numPr>
        <w:shd w:val="clear" w:color="auto" w:fill="auto"/>
        <w:tabs>
          <w:tab w:val="left" w:pos="1467"/>
        </w:tabs>
        <w:spacing w:after="0" w:line="240" w:lineRule="auto"/>
        <w:ind w:left="0" w:firstLine="709"/>
        <w:jc w:val="both"/>
        <w:rPr>
          <w:sz w:val="26"/>
          <w:szCs w:val="26"/>
        </w:rPr>
      </w:pPr>
      <w:r>
        <w:rPr>
          <w:sz w:val="26"/>
          <w:szCs w:val="26"/>
        </w:rPr>
        <w:t xml:space="preserve"> </w:t>
      </w:r>
      <w:r w:rsidR="00202FE5" w:rsidRPr="006B66EE">
        <w:rPr>
          <w:sz w:val="26"/>
          <w:szCs w:val="26"/>
        </w:rPr>
        <w:t>При обращении заявителя в МФЦ за получением результата муниципальной услуги, МФЦ вправе осуществить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структурным подразделением Администрации.</w:t>
      </w:r>
    </w:p>
    <w:p w:rsidR="00C73E33" w:rsidRPr="006B66EE" w:rsidRDefault="00EC3294" w:rsidP="009C50D9">
      <w:pPr>
        <w:pStyle w:val="31"/>
        <w:numPr>
          <w:ilvl w:val="0"/>
          <w:numId w:val="64"/>
        </w:numPr>
        <w:shd w:val="clear" w:color="auto" w:fill="auto"/>
        <w:tabs>
          <w:tab w:val="left" w:pos="1467"/>
        </w:tabs>
        <w:spacing w:after="0" w:line="240" w:lineRule="auto"/>
        <w:ind w:left="0" w:firstLine="709"/>
        <w:jc w:val="both"/>
        <w:rPr>
          <w:sz w:val="26"/>
          <w:szCs w:val="26"/>
        </w:rPr>
      </w:pPr>
      <w:r>
        <w:rPr>
          <w:sz w:val="26"/>
          <w:szCs w:val="26"/>
        </w:rPr>
        <w:t xml:space="preserve"> </w:t>
      </w:r>
      <w:r w:rsidR="00202FE5" w:rsidRPr="006B66EE">
        <w:rPr>
          <w:sz w:val="26"/>
          <w:szCs w:val="26"/>
        </w:rPr>
        <w:t xml:space="preserve">При обращении заявителя за получением услуги в электронной форме с использованием усиленной квалифицированной электронной подписи, а также в целях </w:t>
      </w:r>
      <w:r w:rsidR="00202FE5" w:rsidRPr="006B66EE">
        <w:rPr>
          <w:sz w:val="26"/>
          <w:szCs w:val="26"/>
        </w:rPr>
        <w:lastRenderedPageBreak/>
        <w:t>обеспечения проверки органом власти действительности усиленной квалифицированной электронной подписи заявителя, использованной при обращении за получением услуги, перечень классов средств электронных подписей и удостоверяющих центров допустимых для совершения указанных действий, определяется в соответствии с приказом ФСБ РФ от 27.12.2011 № 796 «Об утверждении требований к средствам электронной подписи и требований к средствам удостоверяющего центра».</w:t>
      </w:r>
    </w:p>
    <w:p w:rsidR="00E3009D" w:rsidRPr="006B66EE" w:rsidRDefault="00E3009D" w:rsidP="00205577">
      <w:pPr>
        <w:pStyle w:val="31"/>
        <w:shd w:val="clear" w:color="auto" w:fill="auto"/>
        <w:tabs>
          <w:tab w:val="left" w:pos="1467"/>
        </w:tabs>
        <w:spacing w:after="0" w:line="240" w:lineRule="auto"/>
        <w:ind w:left="709" w:firstLine="0"/>
        <w:jc w:val="both"/>
        <w:rPr>
          <w:sz w:val="26"/>
          <w:szCs w:val="26"/>
        </w:rPr>
      </w:pPr>
    </w:p>
    <w:p w:rsidR="00C73E33" w:rsidRPr="006B66EE" w:rsidRDefault="00062755" w:rsidP="009C50D9">
      <w:pPr>
        <w:pStyle w:val="10"/>
        <w:keepNext/>
        <w:keepLines/>
        <w:numPr>
          <w:ilvl w:val="0"/>
          <w:numId w:val="4"/>
        </w:numPr>
        <w:shd w:val="clear" w:color="auto" w:fill="auto"/>
        <w:spacing w:line="240" w:lineRule="auto"/>
        <w:ind w:left="0" w:firstLine="0"/>
        <w:jc w:val="center"/>
        <w:rPr>
          <w:b/>
          <w:sz w:val="26"/>
          <w:szCs w:val="26"/>
        </w:rPr>
      </w:pPr>
      <w:bookmarkStart w:id="12" w:name="bookmark12"/>
      <w:r w:rsidRPr="006B66EE">
        <w:rPr>
          <w:b/>
          <w:sz w:val="26"/>
          <w:szCs w:val="26"/>
        </w:rPr>
        <w:t>А</w:t>
      </w:r>
      <w:r w:rsidR="00202FE5" w:rsidRPr="006B66EE">
        <w:rPr>
          <w:b/>
          <w:sz w:val="26"/>
          <w:szCs w:val="26"/>
        </w:rPr>
        <w:t>Д</w:t>
      </w:r>
      <w:r w:rsidR="00202FE5" w:rsidRPr="006B66EE">
        <w:rPr>
          <w:rStyle w:val="12"/>
          <w:b/>
          <w:sz w:val="26"/>
          <w:szCs w:val="26"/>
          <w:u w:val="none"/>
        </w:rPr>
        <w:t>МИНИ</w:t>
      </w:r>
      <w:r w:rsidR="00202FE5" w:rsidRPr="006B66EE">
        <w:rPr>
          <w:b/>
          <w:sz w:val="26"/>
          <w:szCs w:val="26"/>
        </w:rPr>
        <w:t>СТРАТИВНЫЕ ПРОЦЕДУРЫ</w:t>
      </w:r>
      <w:bookmarkEnd w:id="12"/>
    </w:p>
    <w:p w:rsidR="00E3009D" w:rsidRPr="006B66EE" w:rsidRDefault="00E3009D" w:rsidP="00205577">
      <w:pPr>
        <w:pStyle w:val="10"/>
        <w:keepNext/>
        <w:keepLines/>
        <w:shd w:val="clear" w:color="auto" w:fill="auto"/>
        <w:spacing w:line="240" w:lineRule="auto"/>
        <w:ind w:firstLine="0"/>
        <w:jc w:val="center"/>
        <w:rPr>
          <w:b/>
          <w:sz w:val="26"/>
          <w:szCs w:val="26"/>
        </w:rPr>
      </w:pPr>
    </w:p>
    <w:p w:rsidR="00C73E33" w:rsidRPr="006B66EE" w:rsidRDefault="00202FE5" w:rsidP="00082216">
      <w:pPr>
        <w:pStyle w:val="10"/>
        <w:keepNext/>
        <w:keepLines/>
        <w:shd w:val="clear" w:color="auto" w:fill="auto"/>
        <w:tabs>
          <w:tab w:val="left" w:pos="709"/>
        </w:tabs>
        <w:spacing w:line="240" w:lineRule="auto"/>
        <w:ind w:firstLine="0"/>
        <w:jc w:val="center"/>
        <w:rPr>
          <w:b/>
          <w:sz w:val="26"/>
          <w:szCs w:val="26"/>
        </w:rPr>
      </w:pPr>
      <w:bookmarkStart w:id="13" w:name="bookmark13"/>
      <w:r w:rsidRPr="006B66EE">
        <w:rPr>
          <w:b/>
          <w:sz w:val="26"/>
          <w:szCs w:val="26"/>
        </w:rPr>
        <w:t>Общие положения</w:t>
      </w:r>
      <w:bookmarkEnd w:id="13"/>
    </w:p>
    <w:p w:rsidR="00E3009D" w:rsidRPr="006B66EE" w:rsidRDefault="00E3009D" w:rsidP="00205577">
      <w:pPr>
        <w:pStyle w:val="10"/>
        <w:keepNext/>
        <w:keepLines/>
        <w:shd w:val="clear" w:color="auto" w:fill="auto"/>
        <w:tabs>
          <w:tab w:val="left" w:pos="3780"/>
        </w:tabs>
        <w:spacing w:line="240" w:lineRule="auto"/>
        <w:ind w:firstLine="709"/>
        <w:rPr>
          <w:b/>
          <w:sz w:val="26"/>
          <w:szCs w:val="26"/>
        </w:rPr>
      </w:pPr>
    </w:p>
    <w:p w:rsidR="00C73E33" w:rsidRPr="006B66EE" w:rsidRDefault="00E3009D" w:rsidP="009C50D9">
      <w:pPr>
        <w:pStyle w:val="31"/>
        <w:numPr>
          <w:ilvl w:val="0"/>
          <w:numId w:val="26"/>
        </w:numPr>
        <w:shd w:val="clear" w:color="auto" w:fill="auto"/>
        <w:tabs>
          <w:tab w:val="left" w:pos="1701"/>
        </w:tabs>
        <w:spacing w:after="0" w:line="240" w:lineRule="auto"/>
        <w:ind w:left="0" w:firstLine="709"/>
        <w:jc w:val="both"/>
        <w:rPr>
          <w:sz w:val="26"/>
          <w:szCs w:val="26"/>
        </w:rPr>
      </w:pPr>
      <w:r w:rsidRPr="006B66EE">
        <w:rPr>
          <w:sz w:val="26"/>
          <w:szCs w:val="26"/>
        </w:rPr>
        <w:t xml:space="preserve">Предоставление </w:t>
      </w:r>
      <w:r w:rsidR="00202FE5" w:rsidRPr="006B66EE">
        <w:rPr>
          <w:sz w:val="26"/>
          <w:szCs w:val="26"/>
        </w:rPr>
        <w:t>муниципальной услуги включает в себя следующие административные процедуры:</w:t>
      </w:r>
    </w:p>
    <w:p w:rsidR="00E3009D" w:rsidRPr="006B66EE" w:rsidRDefault="00202FE5" w:rsidP="009C50D9">
      <w:pPr>
        <w:pStyle w:val="31"/>
        <w:numPr>
          <w:ilvl w:val="0"/>
          <w:numId w:val="27"/>
        </w:numPr>
        <w:shd w:val="clear" w:color="auto" w:fill="auto"/>
        <w:tabs>
          <w:tab w:val="left" w:pos="817"/>
        </w:tabs>
        <w:spacing w:after="0" w:line="240" w:lineRule="auto"/>
        <w:ind w:left="0" w:firstLine="709"/>
        <w:jc w:val="both"/>
        <w:rPr>
          <w:sz w:val="26"/>
          <w:szCs w:val="26"/>
        </w:rPr>
      </w:pPr>
      <w:r w:rsidRPr="006B66EE">
        <w:rPr>
          <w:sz w:val="26"/>
          <w:szCs w:val="26"/>
        </w:rPr>
        <w:t>прием и регистрация документов, представленных для получения муниципальной услуги;</w:t>
      </w:r>
    </w:p>
    <w:p w:rsidR="00E3009D" w:rsidRPr="006B66EE" w:rsidRDefault="00202FE5" w:rsidP="009C50D9">
      <w:pPr>
        <w:pStyle w:val="31"/>
        <w:numPr>
          <w:ilvl w:val="0"/>
          <w:numId w:val="27"/>
        </w:numPr>
        <w:shd w:val="clear" w:color="auto" w:fill="auto"/>
        <w:tabs>
          <w:tab w:val="left" w:pos="817"/>
        </w:tabs>
        <w:spacing w:after="0" w:line="240" w:lineRule="auto"/>
        <w:ind w:left="0" w:firstLine="709"/>
        <w:jc w:val="both"/>
        <w:rPr>
          <w:sz w:val="26"/>
          <w:szCs w:val="26"/>
        </w:rPr>
      </w:pPr>
      <w:r w:rsidRPr="006B66EE">
        <w:rPr>
          <w:sz w:val="26"/>
          <w:szCs w:val="26"/>
        </w:rPr>
        <w:t>рассмотрение заявления, направление межведомственных запросов;</w:t>
      </w:r>
    </w:p>
    <w:p w:rsidR="00E3009D" w:rsidRPr="006B66EE" w:rsidRDefault="00202FE5" w:rsidP="009C50D9">
      <w:pPr>
        <w:pStyle w:val="31"/>
        <w:numPr>
          <w:ilvl w:val="0"/>
          <w:numId w:val="27"/>
        </w:numPr>
        <w:shd w:val="clear" w:color="auto" w:fill="auto"/>
        <w:tabs>
          <w:tab w:val="left" w:pos="817"/>
        </w:tabs>
        <w:spacing w:after="0" w:line="240" w:lineRule="auto"/>
        <w:ind w:left="0" w:firstLine="709"/>
        <w:jc w:val="both"/>
        <w:rPr>
          <w:sz w:val="26"/>
          <w:szCs w:val="26"/>
        </w:rPr>
      </w:pPr>
      <w:r w:rsidRPr="006B66EE">
        <w:rPr>
          <w:sz w:val="26"/>
          <w:szCs w:val="26"/>
        </w:rPr>
        <w:t>принятие решения о проведении (об отказе в проведении) аукциона, подготовка уведомления о принятии решения о проведении (об отказе в проведении) аукциона;</w:t>
      </w:r>
    </w:p>
    <w:p w:rsidR="00C73E33" w:rsidRPr="006B66EE" w:rsidRDefault="00202FE5" w:rsidP="009C50D9">
      <w:pPr>
        <w:pStyle w:val="31"/>
        <w:numPr>
          <w:ilvl w:val="0"/>
          <w:numId w:val="27"/>
        </w:numPr>
        <w:shd w:val="clear" w:color="auto" w:fill="auto"/>
        <w:tabs>
          <w:tab w:val="left" w:pos="817"/>
        </w:tabs>
        <w:spacing w:after="0" w:line="240" w:lineRule="auto"/>
        <w:ind w:left="0" w:firstLine="709"/>
        <w:jc w:val="both"/>
        <w:rPr>
          <w:sz w:val="26"/>
          <w:szCs w:val="26"/>
        </w:rPr>
      </w:pPr>
      <w:r w:rsidRPr="006B66EE">
        <w:rPr>
          <w:sz w:val="26"/>
          <w:szCs w:val="26"/>
        </w:rPr>
        <w:t>выдача (направление) заявителю уведомления о принятии решения о проведении (об отказе в проведении) аукциона.</w:t>
      </w:r>
    </w:p>
    <w:p w:rsidR="00C73E33" w:rsidRPr="006B66EE" w:rsidRDefault="00202FE5" w:rsidP="009C50D9">
      <w:pPr>
        <w:pStyle w:val="31"/>
        <w:numPr>
          <w:ilvl w:val="0"/>
          <w:numId w:val="26"/>
        </w:numPr>
        <w:shd w:val="clear" w:color="auto" w:fill="auto"/>
        <w:tabs>
          <w:tab w:val="left" w:pos="1701"/>
        </w:tabs>
        <w:spacing w:after="0" w:line="240" w:lineRule="auto"/>
        <w:ind w:left="0" w:firstLine="709"/>
        <w:jc w:val="both"/>
        <w:rPr>
          <w:sz w:val="26"/>
          <w:szCs w:val="26"/>
        </w:rPr>
      </w:pPr>
      <w:r w:rsidRPr="006B66EE">
        <w:rPr>
          <w:sz w:val="26"/>
          <w:szCs w:val="26"/>
        </w:rPr>
        <w:t>Последовательность действий при предоставлении муниципальной услуги отражена в блок-схеме (Приложение № 3).</w:t>
      </w:r>
    </w:p>
    <w:p w:rsidR="00E3009D" w:rsidRPr="006B66EE" w:rsidRDefault="00E3009D" w:rsidP="00E3009D">
      <w:pPr>
        <w:pStyle w:val="31"/>
        <w:shd w:val="clear" w:color="auto" w:fill="auto"/>
        <w:tabs>
          <w:tab w:val="left" w:pos="1701"/>
        </w:tabs>
        <w:spacing w:after="0" w:line="240" w:lineRule="auto"/>
        <w:ind w:left="709" w:firstLine="0"/>
        <w:rPr>
          <w:sz w:val="26"/>
          <w:szCs w:val="26"/>
        </w:rPr>
      </w:pPr>
    </w:p>
    <w:p w:rsidR="00C73E33" w:rsidRPr="006B66EE" w:rsidRDefault="00202FE5" w:rsidP="00082216">
      <w:pPr>
        <w:pStyle w:val="10"/>
        <w:keepNext/>
        <w:keepLines/>
        <w:shd w:val="clear" w:color="auto" w:fill="auto"/>
        <w:tabs>
          <w:tab w:val="left" w:pos="851"/>
        </w:tabs>
        <w:spacing w:line="240" w:lineRule="auto"/>
        <w:ind w:right="1" w:firstLine="0"/>
        <w:jc w:val="center"/>
        <w:rPr>
          <w:b/>
          <w:sz w:val="26"/>
          <w:szCs w:val="26"/>
        </w:rPr>
      </w:pPr>
      <w:bookmarkStart w:id="14" w:name="bookmark14"/>
      <w:r w:rsidRPr="006B66EE">
        <w:rPr>
          <w:b/>
          <w:sz w:val="26"/>
          <w:szCs w:val="26"/>
        </w:rPr>
        <w:t>Прием и регистрация документов, представленных для получения муниципальной услуги</w:t>
      </w:r>
      <w:bookmarkEnd w:id="14"/>
    </w:p>
    <w:p w:rsidR="004930F2" w:rsidRPr="006B66EE" w:rsidRDefault="004930F2" w:rsidP="004930F2">
      <w:pPr>
        <w:pStyle w:val="10"/>
        <w:keepNext/>
        <w:keepLines/>
        <w:shd w:val="clear" w:color="auto" w:fill="auto"/>
        <w:tabs>
          <w:tab w:val="left" w:pos="1663"/>
        </w:tabs>
        <w:spacing w:line="240" w:lineRule="auto"/>
        <w:ind w:left="2220" w:right="1160" w:firstLine="0"/>
        <w:rPr>
          <w:b/>
          <w:sz w:val="26"/>
          <w:szCs w:val="26"/>
        </w:rPr>
      </w:pPr>
    </w:p>
    <w:p w:rsidR="004930F2" w:rsidRPr="006B66EE" w:rsidRDefault="004930F2" w:rsidP="009C50D9">
      <w:pPr>
        <w:pStyle w:val="31"/>
        <w:numPr>
          <w:ilvl w:val="0"/>
          <w:numId w:val="26"/>
        </w:numPr>
        <w:shd w:val="clear" w:color="auto" w:fill="auto"/>
        <w:tabs>
          <w:tab w:val="left" w:pos="1560"/>
        </w:tabs>
        <w:spacing w:after="0" w:line="240" w:lineRule="auto"/>
        <w:ind w:left="0" w:right="20" w:firstLine="709"/>
        <w:jc w:val="both"/>
        <w:rPr>
          <w:sz w:val="26"/>
          <w:szCs w:val="26"/>
        </w:rPr>
      </w:pPr>
      <w:r w:rsidRPr="006B66EE">
        <w:rPr>
          <w:sz w:val="26"/>
          <w:szCs w:val="26"/>
        </w:rPr>
        <w:t>Основанием для начала исполнения административной процедуры является:</w:t>
      </w:r>
    </w:p>
    <w:p w:rsidR="004930F2" w:rsidRPr="006B66EE" w:rsidRDefault="004930F2" w:rsidP="009C50D9">
      <w:pPr>
        <w:pStyle w:val="31"/>
        <w:numPr>
          <w:ilvl w:val="0"/>
          <w:numId w:val="28"/>
        </w:numPr>
        <w:shd w:val="clear" w:color="auto" w:fill="auto"/>
        <w:tabs>
          <w:tab w:val="left" w:pos="817"/>
        </w:tabs>
        <w:spacing w:after="0" w:line="240" w:lineRule="auto"/>
        <w:ind w:left="0" w:right="20" w:firstLine="709"/>
        <w:jc w:val="both"/>
        <w:rPr>
          <w:sz w:val="26"/>
          <w:szCs w:val="26"/>
        </w:rPr>
      </w:pPr>
      <w:r w:rsidRPr="006B66EE">
        <w:rPr>
          <w:sz w:val="26"/>
          <w:szCs w:val="26"/>
        </w:rPr>
        <w:t>поступление в структурное подразделение Администрации заявления о проведении аукциона:</w:t>
      </w:r>
    </w:p>
    <w:p w:rsidR="004930F2" w:rsidRPr="006B66EE" w:rsidRDefault="004930F2" w:rsidP="009C50D9">
      <w:pPr>
        <w:pStyle w:val="31"/>
        <w:numPr>
          <w:ilvl w:val="0"/>
          <w:numId w:val="29"/>
        </w:numPr>
        <w:shd w:val="clear" w:color="auto" w:fill="auto"/>
        <w:tabs>
          <w:tab w:val="left" w:pos="817"/>
        </w:tabs>
        <w:spacing w:after="0" w:line="240" w:lineRule="auto"/>
        <w:ind w:left="0" w:firstLine="709"/>
        <w:jc w:val="both"/>
        <w:rPr>
          <w:sz w:val="26"/>
          <w:szCs w:val="26"/>
        </w:rPr>
      </w:pPr>
      <w:r w:rsidRPr="006B66EE">
        <w:rPr>
          <w:sz w:val="26"/>
          <w:szCs w:val="26"/>
        </w:rPr>
        <w:t>доставленное лично заявителем (представителем заявителя);</w:t>
      </w:r>
    </w:p>
    <w:p w:rsidR="004930F2" w:rsidRPr="006B66EE" w:rsidRDefault="004930F2" w:rsidP="009C50D9">
      <w:pPr>
        <w:pStyle w:val="31"/>
        <w:numPr>
          <w:ilvl w:val="0"/>
          <w:numId w:val="29"/>
        </w:numPr>
        <w:shd w:val="clear" w:color="auto" w:fill="auto"/>
        <w:tabs>
          <w:tab w:val="left" w:pos="817"/>
        </w:tabs>
        <w:spacing w:after="0" w:line="240" w:lineRule="auto"/>
        <w:ind w:left="0" w:firstLine="709"/>
        <w:jc w:val="both"/>
        <w:rPr>
          <w:sz w:val="26"/>
          <w:szCs w:val="26"/>
        </w:rPr>
      </w:pPr>
      <w:r w:rsidRPr="006B66EE">
        <w:rPr>
          <w:sz w:val="26"/>
          <w:szCs w:val="26"/>
        </w:rPr>
        <w:t>направленное по почте;</w:t>
      </w:r>
    </w:p>
    <w:p w:rsidR="004930F2" w:rsidRPr="006B66EE" w:rsidRDefault="004930F2" w:rsidP="009C50D9">
      <w:pPr>
        <w:pStyle w:val="31"/>
        <w:numPr>
          <w:ilvl w:val="0"/>
          <w:numId w:val="29"/>
        </w:numPr>
        <w:shd w:val="clear" w:color="auto" w:fill="auto"/>
        <w:tabs>
          <w:tab w:val="left" w:pos="817"/>
        </w:tabs>
        <w:spacing w:after="0" w:line="240" w:lineRule="auto"/>
        <w:ind w:left="0" w:firstLine="709"/>
        <w:jc w:val="both"/>
        <w:rPr>
          <w:sz w:val="26"/>
          <w:szCs w:val="26"/>
        </w:rPr>
      </w:pPr>
      <w:r w:rsidRPr="006B66EE">
        <w:rPr>
          <w:sz w:val="26"/>
          <w:szCs w:val="26"/>
        </w:rPr>
        <w:t>полученное в электронном виде;</w:t>
      </w:r>
    </w:p>
    <w:p w:rsidR="004930F2" w:rsidRPr="006B66EE" w:rsidRDefault="004930F2" w:rsidP="009C50D9">
      <w:pPr>
        <w:pStyle w:val="31"/>
        <w:numPr>
          <w:ilvl w:val="0"/>
          <w:numId w:val="29"/>
        </w:numPr>
        <w:shd w:val="clear" w:color="auto" w:fill="auto"/>
        <w:tabs>
          <w:tab w:val="left" w:pos="817"/>
        </w:tabs>
        <w:spacing w:after="0" w:line="240" w:lineRule="auto"/>
        <w:ind w:left="0" w:firstLine="709"/>
        <w:jc w:val="both"/>
        <w:rPr>
          <w:sz w:val="26"/>
          <w:szCs w:val="26"/>
        </w:rPr>
      </w:pPr>
      <w:r w:rsidRPr="006B66EE">
        <w:rPr>
          <w:sz w:val="26"/>
          <w:szCs w:val="26"/>
        </w:rPr>
        <w:t>от МФЦ.</w:t>
      </w:r>
    </w:p>
    <w:p w:rsidR="004930F2" w:rsidRPr="006B66EE" w:rsidRDefault="004930F2" w:rsidP="009C50D9">
      <w:pPr>
        <w:pStyle w:val="31"/>
        <w:numPr>
          <w:ilvl w:val="0"/>
          <w:numId w:val="28"/>
        </w:numPr>
        <w:shd w:val="clear" w:color="auto" w:fill="auto"/>
        <w:tabs>
          <w:tab w:val="left" w:pos="817"/>
        </w:tabs>
        <w:spacing w:after="0" w:line="240" w:lineRule="auto"/>
        <w:ind w:left="0" w:right="20" w:firstLine="709"/>
        <w:jc w:val="both"/>
        <w:rPr>
          <w:sz w:val="26"/>
          <w:szCs w:val="26"/>
        </w:rPr>
      </w:pPr>
      <w:r w:rsidRPr="006B66EE">
        <w:rPr>
          <w:sz w:val="26"/>
          <w:szCs w:val="26"/>
        </w:rPr>
        <w:t>личное обращение заявителя (представителя заявителя) в МФЦ с заявлением о проведении аукциона.</w:t>
      </w:r>
      <w:bookmarkStart w:id="15" w:name="bookmark15"/>
    </w:p>
    <w:p w:rsidR="004930F2" w:rsidRPr="006B66EE" w:rsidRDefault="004930F2" w:rsidP="009C50D9">
      <w:pPr>
        <w:pStyle w:val="31"/>
        <w:numPr>
          <w:ilvl w:val="0"/>
          <w:numId w:val="26"/>
        </w:numPr>
        <w:shd w:val="clear" w:color="auto" w:fill="auto"/>
        <w:tabs>
          <w:tab w:val="left" w:pos="1701"/>
        </w:tabs>
        <w:spacing w:after="0" w:line="240" w:lineRule="auto"/>
        <w:ind w:left="0" w:right="20" w:firstLine="709"/>
        <w:jc w:val="both"/>
        <w:rPr>
          <w:sz w:val="26"/>
          <w:szCs w:val="26"/>
        </w:rPr>
      </w:pPr>
      <w:r w:rsidRPr="006B66EE">
        <w:rPr>
          <w:sz w:val="26"/>
          <w:szCs w:val="26"/>
        </w:rPr>
        <w:t>Прием</w:t>
      </w:r>
      <w:r w:rsidR="00481CA8">
        <w:rPr>
          <w:sz w:val="26"/>
          <w:szCs w:val="26"/>
        </w:rPr>
        <w:t xml:space="preserve"> </w:t>
      </w:r>
      <w:r w:rsidRPr="006B66EE">
        <w:rPr>
          <w:sz w:val="26"/>
          <w:szCs w:val="26"/>
        </w:rPr>
        <w:t>заявления и документов</w:t>
      </w:r>
      <w:r w:rsidR="00481CA8">
        <w:rPr>
          <w:sz w:val="26"/>
          <w:szCs w:val="26"/>
        </w:rPr>
        <w:t xml:space="preserve"> </w:t>
      </w:r>
      <w:r w:rsidRPr="006B66EE">
        <w:rPr>
          <w:sz w:val="26"/>
          <w:szCs w:val="26"/>
        </w:rPr>
        <w:t xml:space="preserve"> для</w:t>
      </w:r>
      <w:r w:rsidR="00481CA8">
        <w:rPr>
          <w:sz w:val="26"/>
          <w:szCs w:val="26"/>
        </w:rPr>
        <w:t xml:space="preserve"> </w:t>
      </w:r>
      <w:r w:rsidRPr="006B66EE">
        <w:rPr>
          <w:sz w:val="26"/>
          <w:szCs w:val="26"/>
        </w:rPr>
        <w:t xml:space="preserve"> предоставления муниципальной</w:t>
      </w:r>
      <w:bookmarkEnd w:id="15"/>
      <w:r w:rsidR="00481CA8">
        <w:rPr>
          <w:sz w:val="26"/>
          <w:szCs w:val="26"/>
        </w:rPr>
        <w:t xml:space="preserve"> </w:t>
      </w:r>
    </w:p>
    <w:p w:rsidR="004930F2" w:rsidRPr="006B66EE" w:rsidRDefault="004930F2" w:rsidP="004930F2">
      <w:pPr>
        <w:pStyle w:val="31"/>
        <w:shd w:val="clear" w:color="auto" w:fill="auto"/>
        <w:spacing w:after="0" w:line="240" w:lineRule="auto"/>
        <w:ind w:right="20" w:firstLine="0"/>
        <w:jc w:val="both"/>
        <w:rPr>
          <w:sz w:val="26"/>
          <w:szCs w:val="26"/>
        </w:rPr>
      </w:pPr>
      <w:r w:rsidRPr="006B66EE">
        <w:rPr>
          <w:sz w:val="26"/>
          <w:szCs w:val="26"/>
        </w:rPr>
        <w:t>услуги в структурном подразделении Администрации при личном обращении заявителя (его представителя)</w:t>
      </w:r>
      <w:r w:rsidR="00481CA8">
        <w:rPr>
          <w:sz w:val="26"/>
          <w:szCs w:val="26"/>
        </w:rPr>
        <w:t>.</w:t>
      </w:r>
    </w:p>
    <w:p w:rsidR="004930F2" w:rsidRPr="006B66EE" w:rsidRDefault="004930F2" w:rsidP="009C50D9">
      <w:pPr>
        <w:pStyle w:val="31"/>
        <w:numPr>
          <w:ilvl w:val="0"/>
          <w:numId w:val="65"/>
        </w:numPr>
        <w:shd w:val="clear" w:color="auto" w:fill="auto"/>
        <w:tabs>
          <w:tab w:val="left" w:pos="1701"/>
        </w:tabs>
        <w:spacing w:after="0" w:line="240" w:lineRule="auto"/>
        <w:ind w:left="0" w:right="20" w:firstLine="709"/>
        <w:jc w:val="both"/>
        <w:rPr>
          <w:sz w:val="26"/>
          <w:szCs w:val="26"/>
        </w:rPr>
      </w:pPr>
      <w:r w:rsidRPr="006B66EE">
        <w:rPr>
          <w:sz w:val="26"/>
          <w:szCs w:val="26"/>
        </w:rPr>
        <w:t>Должностное лицо структурного подразделения Администрации, ответственное за прием и регистрацию документов:</w:t>
      </w:r>
    </w:p>
    <w:p w:rsidR="004930F2" w:rsidRPr="006B66EE" w:rsidRDefault="004930F2" w:rsidP="009C50D9">
      <w:pPr>
        <w:pStyle w:val="31"/>
        <w:numPr>
          <w:ilvl w:val="0"/>
          <w:numId w:val="30"/>
        </w:numPr>
        <w:shd w:val="clear" w:color="auto" w:fill="auto"/>
        <w:tabs>
          <w:tab w:val="left" w:pos="817"/>
        </w:tabs>
        <w:spacing w:after="0" w:line="240" w:lineRule="auto"/>
        <w:ind w:left="0" w:right="20" w:firstLine="709"/>
        <w:jc w:val="both"/>
        <w:rPr>
          <w:sz w:val="26"/>
          <w:szCs w:val="26"/>
        </w:rPr>
      </w:pPr>
      <w:r w:rsidRPr="006B66EE">
        <w:rPr>
          <w:sz w:val="26"/>
          <w:szCs w:val="26"/>
        </w:rPr>
        <w:t>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4930F2" w:rsidRPr="006B66EE" w:rsidRDefault="004930F2" w:rsidP="009C50D9">
      <w:pPr>
        <w:pStyle w:val="31"/>
        <w:numPr>
          <w:ilvl w:val="0"/>
          <w:numId w:val="30"/>
        </w:numPr>
        <w:shd w:val="clear" w:color="auto" w:fill="auto"/>
        <w:tabs>
          <w:tab w:val="left" w:pos="817"/>
        </w:tabs>
        <w:spacing w:after="0" w:line="240" w:lineRule="auto"/>
        <w:ind w:left="0" w:right="20" w:firstLine="709"/>
        <w:jc w:val="both"/>
        <w:rPr>
          <w:sz w:val="26"/>
          <w:szCs w:val="26"/>
        </w:rPr>
      </w:pPr>
      <w:r w:rsidRPr="006B66EE">
        <w:rPr>
          <w:sz w:val="26"/>
          <w:szCs w:val="26"/>
        </w:rPr>
        <w:t>проверяет надлежащее оформление заявления в соответствии с пунктом настоящего Административного регламента;</w:t>
      </w:r>
    </w:p>
    <w:p w:rsidR="004930F2" w:rsidRPr="006B66EE" w:rsidRDefault="004930F2" w:rsidP="009C50D9">
      <w:pPr>
        <w:pStyle w:val="31"/>
        <w:numPr>
          <w:ilvl w:val="0"/>
          <w:numId w:val="30"/>
        </w:numPr>
        <w:shd w:val="clear" w:color="auto" w:fill="auto"/>
        <w:tabs>
          <w:tab w:val="left" w:pos="817"/>
        </w:tabs>
        <w:spacing w:after="0" w:line="240" w:lineRule="auto"/>
        <w:ind w:left="0" w:right="20" w:firstLine="709"/>
        <w:jc w:val="both"/>
        <w:rPr>
          <w:sz w:val="26"/>
          <w:szCs w:val="26"/>
        </w:rPr>
      </w:pPr>
      <w:r w:rsidRPr="006B66EE">
        <w:rPr>
          <w:sz w:val="26"/>
          <w:szCs w:val="26"/>
        </w:rPr>
        <w:t xml:space="preserve">при необходимости заверяет копии предоставляемых документов после </w:t>
      </w:r>
      <w:r w:rsidRPr="006B66EE">
        <w:rPr>
          <w:sz w:val="26"/>
          <w:szCs w:val="26"/>
        </w:rPr>
        <w:lastRenderedPageBreak/>
        <w:t>сверки их с соответствующими подлинниками (кроме заверенных в установленном порядке) с указанием наименованием должности лица, заверившего копию, личной подписью, ее расшифровкой и датой заверения;</w:t>
      </w:r>
    </w:p>
    <w:p w:rsidR="004930F2" w:rsidRPr="006B66EE" w:rsidRDefault="004930F2" w:rsidP="009C50D9">
      <w:pPr>
        <w:pStyle w:val="31"/>
        <w:numPr>
          <w:ilvl w:val="0"/>
          <w:numId w:val="30"/>
        </w:numPr>
        <w:shd w:val="clear" w:color="auto" w:fill="auto"/>
        <w:tabs>
          <w:tab w:val="left" w:pos="817"/>
        </w:tabs>
        <w:spacing w:after="0" w:line="240" w:lineRule="auto"/>
        <w:ind w:left="0" w:right="20" w:firstLine="709"/>
        <w:jc w:val="both"/>
        <w:rPr>
          <w:sz w:val="26"/>
          <w:szCs w:val="26"/>
        </w:rPr>
      </w:pPr>
      <w:r w:rsidRPr="006B66EE">
        <w:rPr>
          <w:sz w:val="26"/>
          <w:szCs w:val="26"/>
        </w:rPr>
        <w:t>в случае отсутствия заполненного заявления, предлагает заявителю заполнить заявление по рекомендуемой форме (Приложение № 1) или при необходимости оказывает помощь в заполнении заявления, проверяет точность заполнения заявления;</w:t>
      </w:r>
    </w:p>
    <w:p w:rsidR="004930F2" w:rsidRPr="006B66EE" w:rsidRDefault="004930F2" w:rsidP="009C50D9">
      <w:pPr>
        <w:pStyle w:val="31"/>
        <w:numPr>
          <w:ilvl w:val="0"/>
          <w:numId w:val="30"/>
        </w:numPr>
        <w:shd w:val="clear" w:color="auto" w:fill="auto"/>
        <w:tabs>
          <w:tab w:val="left" w:pos="817"/>
        </w:tabs>
        <w:spacing w:after="0" w:line="240" w:lineRule="auto"/>
        <w:ind w:left="0" w:right="20" w:firstLine="709"/>
        <w:jc w:val="both"/>
        <w:rPr>
          <w:sz w:val="26"/>
          <w:szCs w:val="26"/>
        </w:rPr>
      </w:pPr>
      <w:r w:rsidRPr="006B66EE">
        <w:rPr>
          <w:sz w:val="26"/>
          <w:szCs w:val="26"/>
        </w:rPr>
        <w:t>регистрирует заявление и документы, необходимые для предоставления мун</w:t>
      </w:r>
      <w:r w:rsidRPr="006B66EE">
        <w:rPr>
          <w:rStyle w:val="11"/>
          <w:sz w:val="26"/>
          <w:szCs w:val="26"/>
          <w:u w:val="none"/>
        </w:rPr>
        <w:t>ици</w:t>
      </w:r>
      <w:r w:rsidRPr="006B66EE">
        <w:rPr>
          <w:sz w:val="26"/>
          <w:szCs w:val="26"/>
        </w:rPr>
        <w:t>пальной услуги;</w:t>
      </w:r>
    </w:p>
    <w:p w:rsidR="004930F2" w:rsidRPr="006B66EE" w:rsidRDefault="004930F2" w:rsidP="009C50D9">
      <w:pPr>
        <w:pStyle w:val="31"/>
        <w:numPr>
          <w:ilvl w:val="0"/>
          <w:numId w:val="30"/>
        </w:numPr>
        <w:shd w:val="clear" w:color="auto" w:fill="auto"/>
        <w:tabs>
          <w:tab w:val="left" w:pos="817"/>
        </w:tabs>
        <w:spacing w:after="0" w:line="240" w:lineRule="auto"/>
        <w:ind w:left="0" w:right="20" w:firstLine="709"/>
        <w:jc w:val="both"/>
        <w:rPr>
          <w:sz w:val="26"/>
          <w:szCs w:val="26"/>
        </w:rPr>
      </w:pPr>
      <w:r w:rsidRPr="006B66EE">
        <w:rPr>
          <w:sz w:val="26"/>
          <w:szCs w:val="26"/>
        </w:rPr>
        <w:t>изготавливает копию заявления, проставляет на ней штамп структурного подразделения Администрации, в котором указывает дату приема, ставит свою личную подпись, фамилию, инициалы и передает копию заявления заявителю (представителю заявителя);</w:t>
      </w:r>
    </w:p>
    <w:p w:rsidR="004930F2" w:rsidRPr="006B66EE" w:rsidRDefault="004930F2" w:rsidP="004930F2">
      <w:pPr>
        <w:pStyle w:val="31"/>
        <w:shd w:val="clear" w:color="auto" w:fill="auto"/>
        <w:spacing w:after="0" w:line="240" w:lineRule="auto"/>
        <w:ind w:firstLine="580"/>
        <w:jc w:val="both"/>
        <w:rPr>
          <w:sz w:val="26"/>
          <w:szCs w:val="26"/>
        </w:rPr>
      </w:pPr>
      <w:r w:rsidRPr="006B66EE">
        <w:rPr>
          <w:sz w:val="26"/>
          <w:szCs w:val="26"/>
        </w:rPr>
        <w:t>Срок выполнения административных действий - 20 минут.</w:t>
      </w:r>
    </w:p>
    <w:p w:rsidR="004930F2" w:rsidRPr="00205577" w:rsidRDefault="004930F2" w:rsidP="009C50D9">
      <w:pPr>
        <w:pStyle w:val="31"/>
        <w:numPr>
          <w:ilvl w:val="0"/>
          <w:numId w:val="65"/>
        </w:numPr>
        <w:shd w:val="clear" w:color="auto" w:fill="auto"/>
        <w:tabs>
          <w:tab w:val="left" w:pos="1701"/>
        </w:tabs>
        <w:spacing w:after="0" w:line="240" w:lineRule="auto"/>
        <w:ind w:left="0" w:right="20" w:firstLine="709"/>
        <w:jc w:val="both"/>
        <w:rPr>
          <w:sz w:val="26"/>
          <w:szCs w:val="26"/>
        </w:rPr>
      </w:pPr>
      <w:r w:rsidRPr="00205577">
        <w:rPr>
          <w:sz w:val="26"/>
          <w:szCs w:val="26"/>
        </w:rPr>
        <w:t>Должностное лицо структурного подразделения Администрации, ответственное за прием и регистрацию документов, в день приема документов от заявителя, передает принятые и зарегистрированные заявление и документы руководителю структурного подразделения Администрации, или лицу, его замещающему.</w:t>
      </w:r>
    </w:p>
    <w:p w:rsidR="004930F2" w:rsidRPr="006B66EE" w:rsidRDefault="004930F2" w:rsidP="004930F2">
      <w:pPr>
        <w:pStyle w:val="31"/>
        <w:shd w:val="clear" w:color="auto" w:fill="auto"/>
        <w:tabs>
          <w:tab w:val="left" w:pos="851"/>
        </w:tabs>
        <w:spacing w:after="0" w:line="240" w:lineRule="auto"/>
        <w:ind w:right="20" w:firstLine="0"/>
        <w:rPr>
          <w:sz w:val="26"/>
          <w:szCs w:val="26"/>
        </w:rPr>
      </w:pPr>
      <w:bookmarkStart w:id="16" w:name="_GoBack"/>
      <w:bookmarkEnd w:id="16"/>
    </w:p>
    <w:p w:rsidR="004930F2" w:rsidRPr="006B66EE" w:rsidRDefault="004930F2" w:rsidP="00082216">
      <w:pPr>
        <w:pStyle w:val="10"/>
        <w:keepNext/>
        <w:keepLines/>
        <w:shd w:val="clear" w:color="auto" w:fill="auto"/>
        <w:tabs>
          <w:tab w:val="left" w:pos="851"/>
          <w:tab w:val="left" w:pos="1792"/>
        </w:tabs>
        <w:spacing w:line="240" w:lineRule="auto"/>
        <w:ind w:right="1" w:firstLine="0"/>
        <w:jc w:val="center"/>
        <w:rPr>
          <w:b/>
          <w:sz w:val="26"/>
          <w:szCs w:val="26"/>
        </w:rPr>
      </w:pPr>
      <w:bookmarkStart w:id="17" w:name="bookmark16"/>
      <w:r w:rsidRPr="006B66EE">
        <w:rPr>
          <w:b/>
          <w:sz w:val="26"/>
          <w:szCs w:val="26"/>
        </w:rPr>
        <w:t>Прием заявления и документов для предоставления муниципальной услуги в МФЦ при личном обращении заявителя (его представителя)</w:t>
      </w:r>
      <w:bookmarkEnd w:id="17"/>
    </w:p>
    <w:p w:rsidR="004930F2" w:rsidRPr="006B66EE" w:rsidRDefault="004930F2" w:rsidP="004930F2">
      <w:pPr>
        <w:pStyle w:val="10"/>
        <w:keepNext/>
        <w:keepLines/>
        <w:shd w:val="clear" w:color="auto" w:fill="auto"/>
        <w:tabs>
          <w:tab w:val="left" w:pos="851"/>
          <w:tab w:val="left" w:pos="1792"/>
        </w:tabs>
        <w:spacing w:line="240" w:lineRule="auto"/>
        <w:ind w:right="1" w:firstLine="0"/>
        <w:jc w:val="center"/>
        <w:rPr>
          <w:b/>
          <w:sz w:val="26"/>
          <w:szCs w:val="26"/>
        </w:rPr>
      </w:pPr>
    </w:p>
    <w:p w:rsidR="004930F2" w:rsidRPr="006B66EE" w:rsidRDefault="004930F2" w:rsidP="009C50D9">
      <w:pPr>
        <w:pStyle w:val="31"/>
        <w:numPr>
          <w:ilvl w:val="0"/>
          <w:numId w:val="26"/>
        </w:numPr>
        <w:shd w:val="clear" w:color="auto" w:fill="auto"/>
        <w:tabs>
          <w:tab w:val="left" w:pos="1792"/>
        </w:tabs>
        <w:spacing w:after="0"/>
        <w:ind w:left="0" w:right="20" w:firstLine="709"/>
        <w:jc w:val="both"/>
        <w:rPr>
          <w:sz w:val="26"/>
          <w:szCs w:val="26"/>
        </w:rPr>
      </w:pPr>
      <w:r w:rsidRPr="006B66EE">
        <w:rPr>
          <w:sz w:val="26"/>
          <w:szCs w:val="26"/>
        </w:rPr>
        <w:t>Специалист МФЦ при личном обращении заявителя (его представителя) с заявлением и документами:</w:t>
      </w:r>
    </w:p>
    <w:p w:rsidR="004930F2" w:rsidRPr="006B66EE" w:rsidRDefault="004930F2" w:rsidP="009C50D9">
      <w:pPr>
        <w:pStyle w:val="31"/>
        <w:numPr>
          <w:ilvl w:val="0"/>
          <w:numId w:val="31"/>
        </w:numPr>
        <w:shd w:val="clear" w:color="auto" w:fill="auto"/>
        <w:tabs>
          <w:tab w:val="left" w:pos="778"/>
        </w:tabs>
        <w:spacing w:after="0"/>
        <w:ind w:left="0" w:right="20" w:firstLine="709"/>
        <w:jc w:val="both"/>
        <w:rPr>
          <w:sz w:val="26"/>
          <w:szCs w:val="26"/>
        </w:rPr>
      </w:pPr>
      <w:r w:rsidRPr="006B66EE">
        <w:rPr>
          <w:sz w:val="26"/>
          <w:szCs w:val="26"/>
        </w:rPr>
        <w:t>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4930F2" w:rsidRPr="006B66EE" w:rsidRDefault="004930F2" w:rsidP="009C50D9">
      <w:pPr>
        <w:pStyle w:val="31"/>
        <w:numPr>
          <w:ilvl w:val="0"/>
          <w:numId w:val="31"/>
        </w:numPr>
        <w:shd w:val="clear" w:color="auto" w:fill="auto"/>
        <w:tabs>
          <w:tab w:val="left" w:pos="778"/>
        </w:tabs>
        <w:spacing w:after="0"/>
        <w:ind w:left="0" w:right="20" w:firstLine="709"/>
        <w:jc w:val="both"/>
        <w:rPr>
          <w:sz w:val="26"/>
          <w:szCs w:val="26"/>
        </w:rPr>
      </w:pPr>
      <w:r w:rsidRPr="006B66EE">
        <w:rPr>
          <w:sz w:val="26"/>
          <w:szCs w:val="26"/>
        </w:rPr>
        <w:t>проверяет надлежащее оформление заявления в соответствии с пунктом настоящего Административного регламента;</w:t>
      </w:r>
    </w:p>
    <w:p w:rsidR="004930F2" w:rsidRPr="006B66EE" w:rsidRDefault="004930F2" w:rsidP="009C50D9">
      <w:pPr>
        <w:pStyle w:val="31"/>
        <w:numPr>
          <w:ilvl w:val="0"/>
          <w:numId w:val="31"/>
        </w:numPr>
        <w:shd w:val="clear" w:color="auto" w:fill="auto"/>
        <w:tabs>
          <w:tab w:val="left" w:pos="778"/>
        </w:tabs>
        <w:spacing w:after="0"/>
        <w:ind w:left="0" w:right="20" w:firstLine="709"/>
        <w:jc w:val="both"/>
        <w:rPr>
          <w:sz w:val="26"/>
          <w:szCs w:val="26"/>
        </w:rPr>
      </w:pPr>
      <w:r w:rsidRPr="006B66EE">
        <w:rPr>
          <w:sz w:val="26"/>
          <w:szCs w:val="26"/>
        </w:rPr>
        <w:t>при необходимости заверяет копии предоставляемых документов после сверки их с соответствующими подлинниками (кроме заверенных в установленном порядке) с указанием наименованием должности лица, заверившего копию, личной подписью, ее расшифровкой и датой заверения;</w:t>
      </w:r>
    </w:p>
    <w:p w:rsidR="004930F2" w:rsidRPr="006B66EE" w:rsidRDefault="004930F2" w:rsidP="009C50D9">
      <w:pPr>
        <w:pStyle w:val="31"/>
        <w:numPr>
          <w:ilvl w:val="0"/>
          <w:numId w:val="31"/>
        </w:numPr>
        <w:shd w:val="clear" w:color="auto" w:fill="auto"/>
        <w:tabs>
          <w:tab w:val="left" w:pos="778"/>
        </w:tabs>
        <w:spacing w:after="0"/>
        <w:ind w:left="0" w:right="20" w:firstLine="709"/>
        <w:jc w:val="both"/>
        <w:rPr>
          <w:sz w:val="26"/>
          <w:szCs w:val="26"/>
        </w:rPr>
      </w:pPr>
      <w:r w:rsidRPr="006B66EE">
        <w:rPr>
          <w:sz w:val="26"/>
          <w:szCs w:val="26"/>
        </w:rPr>
        <w:t>в случае отсутствия заполненного заявления, предлагает заявителю заполнить заявление по рекомендуемой форме (Приложение № 1) или при необходимости оказывает помощь в заполнении заявления, проверяет точность заполнения заявления;</w:t>
      </w:r>
    </w:p>
    <w:p w:rsidR="004930F2" w:rsidRPr="006B66EE" w:rsidRDefault="004930F2" w:rsidP="009C50D9">
      <w:pPr>
        <w:pStyle w:val="31"/>
        <w:numPr>
          <w:ilvl w:val="0"/>
          <w:numId w:val="31"/>
        </w:numPr>
        <w:shd w:val="clear" w:color="auto" w:fill="auto"/>
        <w:tabs>
          <w:tab w:val="left" w:pos="778"/>
        </w:tabs>
        <w:spacing w:after="0"/>
        <w:ind w:left="0" w:right="20" w:firstLine="709"/>
        <w:jc w:val="both"/>
        <w:rPr>
          <w:sz w:val="26"/>
          <w:szCs w:val="26"/>
        </w:rPr>
      </w:pPr>
      <w:r w:rsidRPr="006B66EE">
        <w:rPr>
          <w:sz w:val="26"/>
          <w:szCs w:val="26"/>
        </w:rPr>
        <w:t>регистрирует заявление и документы, необходимые для предоставления мун</w:t>
      </w:r>
      <w:r w:rsidRPr="006B66EE">
        <w:rPr>
          <w:rStyle w:val="11"/>
          <w:sz w:val="26"/>
          <w:szCs w:val="26"/>
          <w:u w:val="none"/>
        </w:rPr>
        <w:t>ици</w:t>
      </w:r>
      <w:r w:rsidRPr="006B66EE">
        <w:rPr>
          <w:sz w:val="26"/>
          <w:szCs w:val="26"/>
        </w:rPr>
        <w:t>пальной услуги;</w:t>
      </w:r>
    </w:p>
    <w:p w:rsidR="004930F2" w:rsidRPr="006B66EE" w:rsidRDefault="004930F2" w:rsidP="00132382">
      <w:pPr>
        <w:pStyle w:val="31"/>
        <w:numPr>
          <w:ilvl w:val="0"/>
          <w:numId w:val="1"/>
        </w:numPr>
        <w:shd w:val="clear" w:color="auto" w:fill="auto"/>
        <w:tabs>
          <w:tab w:val="left" w:pos="838"/>
        </w:tabs>
        <w:spacing w:after="0"/>
        <w:ind w:left="20" w:right="20" w:firstLine="540"/>
        <w:jc w:val="both"/>
        <w:rPr>
          <w:sz w:val="26"/>
          <w:szCs w:val="26"/>
        </w:rPr>
      </w:pPr>
      <w:r w:rsidRPr="006B66EE">
        <w:rPr>
          <w:sz w:val="26"/>
          <w:szCs w:val="26"/>
        </w:rPr>
        <w:t>изготавливает копию заявления, проставляет на ней штамп МФЦ, в котором указывает дату приема, ставит свою личную подпись, фамилию, инициалы и передает копию заявления заявителю (представителю заявителя);</w:t>
      </w:r>
    </w:p>
    <w:p w:rsidR="004930F2" w:rsidRPr="006B66EE" w:rsidRDefault="004930F2" w:rsidP="009C50D9">
      <w:pPr>
        <w:pStyle w:val="31"/>
        <w:numPr>
          <w:ilvl w:val="0"/>
          <w:numId w:val="26"/>
        </w:numPr>
        <w:shd w:val="clear" w:color="auto" w:fill="auto"/>
        <w:spacing w:after="0"/>
        <w:ind w:left="0" w:firstLine="709"/>
        <w:jc w:val="both"/>
        <w:rPr>
          <w:sz w:val="26"/>
          <w:szCs w:val="26"/>
        </w:rPr>
      </w:pPr>
      <w:r w:rsidRPr="006B66EE">
        <w:rPr>
          <w:sz w:val="26"/>
          <w:szCs w:val="26"/>
        </w:rPr>
        <w:t>Срок выполнения административных действий - 20 минут.</w:t>
      </w:r>
    </w:p>
    <w:p w:rsidR="004930F2" w:rsidRPr="006B66EE" w:rsidRDefault="004930F2" w:rsidP="004930F2">
      <w:pPr>
        <w:pStyle w:val="31"/>
        <w:shd w:val="clear" w:color="auto" w:fill="auto"/>
        <w:tabs>
          <w:tab w:val="left" w:pos="1544"/>
        </w:tabs>
        <w:spacing w:after="0"/>
        <w:ind w:right="20" w:firstLine="0"/>
        <w:jc w:val="both"/>
        <w:rPr>
          <w:sz w:val="26"/>
          <w:szCs w:val="26"/>
        </w:rPr>
      </w:pPr>
      <w:r w:rsidRPr="006B66EE">
        <w:rPr>
          <w:sz w:val="26"/>
          <w:szCs w:val="26"/>
        </w:rPr>
        <w:t xml:space="preserve">Специалист МФЦ передает документы, принятые от заявителя для получения муниципальной услуги, специалисту МФЦ, ответственному за передачу документов в </w:t>
      </w:r>
      <w:r w:rsidRPr="006B66EE">
        <w:rPr>
          <w:sz w:val="26"/>
          <w:szCs w:val="26"/>
        </w:rPr>
        <w:lastRenderedPageBreak/>
        <w:t>структурное подразделение Администрации.</w:t>
      </w:r>
    </w:p>
    <w:p w:rsidR="004930F2" w:rsidRPr="006B66EE" w:rsidRDefault="004930F2" w:rsidP="004930F2">
      <w:pPr>
        <w:pStyle w:val="31"/>
        <w:shd w:val="clear" w:color="auto" w:fill="auto"/>
        <w:spacing w:after="0"/>
        <w:ind w:left="20" w:right="20" w:firstLine="540"/>
        <w:jc w:val="both"/>
        <w:rPr>
          <w:sz w:val="26"/>
          <w:szCs w:val="26"/>
        </w:rPr>
      </w:pPr>
      <w:r w:rsidRPr="006B66EE">
        <w:rPr>
          <w:sz w:val="26"/>
          <w:szCs w:val="26"/>
        </w:rPr>
        <w:t>Срок выполнения административного действия - в течение 1 рабочего дня со дня поступления заявления и документов.</w:t>
      </w:r>
    </w:p>
    <w:p w:rsidR="004930F2" w:rsidRPr="006B66EE" w:rsidRDefault="004930F2" w:rsidP="009C50D9">
      <w:pPr>
        <w:pStyle w:val="31"/>
        <w:numPr>
          <w:ilvl w:val="0"/>
          <w:numId w:val="26"/>
        </w:numPr>
        <w:shd w:val="clear" w:color="auto" w:fill="auto"/>
        <w:tabs>
          <w:tab w:val="left" w:pos="1843"/>
        </w:tabs>
        <w:spacing w:after="0" w:line="240" w:lineRule="auto"/>
        <w:ind w:left="0" w:right="20" w:firstLine="709"/>
        <w:jc w:val="both"/>
        <w:rPr>
          <w:sz w:val="26"/>
          <w:szCs w:val="26"/>
        </w:rPr>
      </w:pPr>
      <w:r w:rsidRPr="006B66EE">
        <w:rPr>
          <w:sz w:val="26"/>
          <w:szCs w:val="26"/>
        </w:rPr>
        <w:t>Специалист МФЦ, ответственный за передачу документов в структурное подразделение Администрации, в течение 1 рабочего дня передает полученные документы должностному лицу структурного подразделения Администрации, ответственному за делопроизводство.</w:t>
      </w:r>
    </w:p>
    <w:p w:rsidR="004930F2" w:rsidRPr="006B66EE" w:rsidRDefault="004930F2" w:rsidP="004930F2">
      <w:pPr>
        <w:pStyle w:val="31"/>
        <w:shd w:val="clear" w:color="auto" w:fill="auto"/>
        <w:tabs>
          <w:tab w:val="left" w:pos="1843"/>
        </w:tabs>
        <w:spacing w:after="0" w:line="240" w:lineRule="auto"/>
        <w:ind w:left="709" w:right="20" w:firstLine="0"/>
        <w:jc w:val="both"/>
        <w:rPr>
          <w:sz w:val="26"/>
          <w:szCs w:val="26"/>
        </w:rPr>
      </w:pPr>
    </w:p>
    <w:p w:rsidR="004930F2" w:rsidRPr="006B66EE" w:rsidRDefault="004930F2" w:rsidP="00082216">
      <w:pPr>
        <w:pStyle w:val="10"/>
        <w:keepNext/>
        <w:keepLines/>
        <w:shd w:val="clear" w:color="auto" w:fill="auto"/>
        <w:tabs>
          <w:tab w:val="left" w:pos="1560"/>
        </w:tabs>
        <w:spacing w:line="240" w:lineRule="auto"/>
        <w:ind w:left="2149" w:right="360" w:firstLine="0"/>
        <w:jc w:val="center"/>
        <w:rPr>
          <w:b/>
          <w:sz w:val="26"/>
          <w:szCs w:val="26"/>
        </w:rPr>
      </w:pPr>
      <w:bookmarkStart w:id="18" w:name="bookmark17"/>
      <w:r w:rsidRPr="006B66EE">
        <w:rPr>
          <w:b/>
          <w:sz w:val="26"/>
          <w:szCs w:val="26"/>
        </w:rPr>
        <w:t>Прием документов для предоставления муниципальной услуги, поступивших посредством почтовой связи либо от МФЦ</w:t>
      </w:r>
      <w:bookmarkEnd w:id="18"/>
    </w:p>
    <w:p w:rsidR="004930F2" w:rsidRPr="006B66EE" w:rsidRDefault="004930F2" w:rsidP="004930F2">
      <w:pPr>
        <w:pStyle w:val="10"/>
        <w:keepNext/>
        <w:keepLines/>
        <w:shd w:val="clear" w:color="auto" w:fill="auto"/>
        <w:tabs>
          <w:tab w:val="left" w:pos="1560"/>
        </w:tabs>
        <w:spacing w:line="240" w:lineRule="auto"/>
        <w:ind w:left="709" w:right="360" w:firstLine="0"/>
        <w:jc w:val="center"/>
        <w:rPr>
          <w:b/>
          <w:sz w:val="26"/>
          <w:szCs w:val="26"/>
        </w:rPr>
      </w:pPr>
    </w:p>
    <w:p w:rsidR="004930F2" w:rsidRPr="006B66EE" w:rsidRDefault="004930F2" w:rsidP="009C50D9">
      <w:pPr>
        <w:pStyle w:val="31"/>
        <w:numPr>
          <w:ilvl w:val="0"/>
          <w:numId w:val="26"/>
        </w:numPr>
        <w:shd w:val="clear" w:color="auto" w:fill="auto"/>
        <w:tabs>
          <w:tab w:val="left" w:pos="1701"/>
        </w:tabs>
        <w:spacing w:after="0"/>
        <w:ind w:left="0" w:right="20" w:firstLine="709"/>
        <w:jc w:val="both"/>
        <w:rPr>
          <w:sz w:val="26"/>
          <w:szCs w:val="26"/>
        </w:rPr>
      </w:pPr>
      <w:r w:rsidRPr="006B66EE">
        <w:rPr>
          <w:sz w:val="26"/>
          <w:szCs w:val="26"/>
        </w:rPr>
        <w:t>При поступлении в структурное подразделение Администрации заявления с приложенными документами посредством почтовой связи либо от МФЦ должностное лицо, ответственное за делопроизводство:</w:t>
      </w:r>
    </w:p>
    <w:p w:rsidR="004930F2" w:rsidRPr="006B66EE" w:rsidRDefault="004930F2" w:rsidP="009C50D9">
      <w:pPr>
        <w:pStyle w:val="31"/>
        <w:numPr>
          <w:ilvl w:val="0"/>
          <w:numId w:val="32"/>
        </w:numPr>
        <w:shd w:val="clear" w:color="auto" w:fill="auto"/>
        <w:tabs>
          <w:tab w:val="left" w:pos="838"/>
        </w:tabs>
        <w:spacing w:after="0"/>
        <w:ind w:left="0" w:right="20" w:firstLine="709"/>
        <w:jc w:val="both"/>
        <w:rPr>
          <w:sz w:val="26"/>
          <w:szCs w:val="26"/>
        </w:rPr>
      </w:pPr>
      <w:r w:rsidRPr="006B66EE">
        <w:rPr>
          <w:sz w:val="26"/>
          <w:szCs w:val="26"/>
        </w:rPr>
        <w:t>регистрирует поступившее заявление и приложенные к нему документы;</w:t>
      </w:r>
    </w:p>
    <w:p w:rsidR="004930F2" w:rsidRPr="006B66EE" w:rsidRDefault="004930F2" w:rsidP="009C50D9">
      <w:pPr>
        <w:pStyle w:val="31"/>
        <w:numPr>
          <w:ilvl w:val="0"/>
          <w:numId w:val="32"/>
        </w:numPr>
        <w:shd w:val="clear" w:color="auto" w:fill="auto"/>
        <w:tabs>
          <w:tab w:val="left" w:pos="838"/>
        </w:tabs>
        <w:spacing w:after="0"/>
        <w:ind w:left="0" w:right="20" w:firstLine="709"/>
        <w:jc w:val="both"/>
        <w:rPr>
          <w:sz w:val="26"/>
          <w:szCs w:val="26"/>
        </w:rPr>
      </w:pPr>
      <w:r w:rsidRPr="006B66EE">
        <w:rPr>
          <w:sz w:val="26"/>
          <w:szCs w:val="26"/>
        </w:rPr>
        <w:t>ставит на заявлении отметку с указанием номера и даты входящего документа;</w:t>
      </w:r>
    </w:p>
    <w:p w:rsidR="004930F2" w:rsidRPr="006B66EE" w:rsidRDefault="004930F2" w:rsidP="009C50D9">
      <w:pPr>
        <w:pStyle w:val="31"/>
        <w:numPr>
          <w:ilvl w:val="0"/>
          <w:numId w:val="32"/>
        </w:numPr>
        <w:shd w:val="clear" w:color="auto" w:fill="auto"/>
        <w:tabs>
          <w:tab w:val="left" w:pos="838"/>
        </w:tabs>
        <w:spacing w:after="0"/>
        <w:ind w:left="0" w:right="20" w:firstLine="709"/>
        <w:jc w:val="both"/>
        <w:rPr>
          <w:sz w:val="26"/>
          <w:szCs w:val="26"/>
        </w:rPr>
      </w:pPr>
      <w:r w:rsidRPr="006B66EE">
        <w:rPr>
          <w:sz w:val="26"/>
          <w:szCs w:val="26"/>
        </w:rPr>
        <w:t>передает заявление с приложенными документами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4930F2" w:rsidRPr="006B66EE" w:rsidRDefault="004930F2" w:rsidP="004930F2">
      <w:pPr>
        <w:pStyle w:val="31"/>
        <w:shd w:val="clear" w:color="auto" w:fill="auto"/>
        <w:spacing w:after="0" w:line="240" w:lineRule="auto"/>
        <w:ind w:left="20" w:right="20" w:firstLine="540"/>
        <w:jc w:val="both"/>
        <w:rPr>
          <w:sz w:val="26"/>
          <w:szCs w:val="26"/>
        </w:rPr>
      </w:pPr>
      <w:r w:rsidRPr="006B66EE">
        <w:rPr>
          <w:sz w:val="26"/>
          <w:szCs w:val="26"/>
        </w:rPr>
        <w:t>Срок выполнения административных действий - в день поступления заявления и документов.</w:t>
      </w:r>
    </w:p>
    <w:p w:rsidR="004930F2" w:rsidRPr="006B66EE" w:rsidRDefault="004930F2" w:rsidP="004930F2">
      <w:pPr>
        <w:pStyle w:val="31"/>
        <w:shd w:val="clear" w:color="auto" w:fill="auto"/>
        <w:spacing w:after="0" w:line="240" w:lineRule="auto"/>
        <w:ind w:left="20" w:right="20" w:firstLine="540"/>
        <w:jc w:val="both"/>
        <w:rPr>
          <w:sz w:val="26"/>
          <w:szCs w:val="26"/>
        </w:rPr>
      </w:pPr>
    </w:p>
    <w:p w:rsidR="004930F2" w:rsidRPr="006B66EE" w:rsidRDefault="004930F2" w:rsidP="00082216">
      <w:pPr>
        <w:pStyle w:val="10"/>
        <w:keepNext/>
        <w:keepLines/>
        <w:shd w:val="clear" w:color="auto" w:fill="auto"/>
        <w:tabs>
          <w:tab w:val="left" w:pos="1843"/>
        </w:tabs>
        <w:spacing w:line="240" w:lineRule="auto"/>
        <w:ind w:firstLine="0"/>
        <w:jc w:val="center"/>
        <w:rPr>
          <w:b/>
          <w:sz w:val="26"/>
          <w:szCs w:val="26"/>
        </w:rPr>
      </w:pPr>
      <w:bookmarkStart w:id="19" w:name="bookmark18"/>
      <w:r w:rsidRPr="006B66EE">
        <w:rPr>
          <w:b/>
          <w:sz w:val="26"/>
          <w:szCs w:val="26"/>
        </w:rPr>
        <w:t>Прием и регистрация заявления и документов в электронном виде</w:t>
      </w:r>
      <w:bookmarkEnd w:id="19"/>
    </w:p>
    <w:p w:rsidR="004930F2" w:rsidRPr="006B66EE" w:rsidRDefault="004930F2" w:rsidP="004930F2">
      <w:pPr>
        <w:pStyle w:val="10"/>
        <w:keepNext/>
        <w:keepLines/>
        <w:shd w:val="clear" w:color="auto" w:fill="auto"/>
        <w:tabs>
          <w:tab w:val="left" w:pos="846"/>
        </w:tabs>
        <w:spacing w:line="240" w:lineRule="auto"/>
        <w:ind w:firstLine="709"/>
        <w:rPr>
          <w:b/>
          <w:sz w:val="26"/>
          <w:szCs w:val="26"/>
        </w:rPr>
      </w:pPr>
    </w:p>
    <w:p w:rsidR="004930F2" w:rsidRPr="006B66EE" w:rsidRDefault="004930F2" w:rsidP="009C50D9">
      <w:pPr>
        <w:pStyle w:val="31"/>
        <w:numPr>
          <w:ilvl w:val="0"/>
          <w:numId w:val="26"/>
        </w:numPr>
        <w:shd w:val="clear" w:color="auto" w:fill="auto"/>
        <w:tabs>
          <w:tab w:val="left" w:pos="1701"/>
        </w:tabs>
        <w:spacing w:after="0" w:line="240" w:lineRule="auto"/>
        <w:ind w:left="0" w:firstLine="709"/>
        <w:jc w:val="both"/>
        <w:rPr>
          <w:sz w:val="26"/>
          <w:szCs w:val="26"/>
        </w:rPr>
      </w:pPr>
      <w:r w:rsidRPr="006B66EE">
        <w:rPr>
          <w:sz w:val="26"/>
          <w:szCs w:val="26"/>
        </w:rPr>
        <w:t>В день поступления заявления и документов в структурное подразделение Администрации в форме электронных документов, должностное лицо, ответственное за прием заявления и документов в электронной форме, проверяет заявление и полученные документы:</w:t>
      </w:r>
    </w:p>
    <w:p w:rsidR="004930F2" w:rsidRPr="006B66EE" w:rsidRDefault="004930F2" w:rsidP="009C50D9">
      <w:pPr>
        <w:pStyle w:val="31"/>
        <w:numPr>
          <w:ilvl w:val="0"/>
          <w:numId w:val="33"/>
        </w:numPr>
        <w:shd w:val="clear" w:color="auto" w:fill="auto"/>
        <w:tabs>
          <w:tab w:val="left" w:pos="838"/>
        </w:tabs>
        <w:spacing w:after="0" w:line="240" w:lineRule="auto"/>
        <w:ind w:left="0" w:firstLine="709"/>
        <w:jc w:val="both"/>
        <w:rPr>
          <w:sz w:val="26"/>
          <w:szCs w:val="26"/>
        </w:rPr>
      </w:pPr>
      <w:r w:rsidRPr="006B66EE">
        <w:rPr>
          <w:sz w:val="26"/>
          <w:szCs w:val="26"/>
        </w:rPr>
        <w:t>в случае наличия оснований для отказа, указанных в подпункте 2.7.3 настоящего Административного регламента:</w:t>
      </w:r>
    </w:p>
    <w:p w:rsidR="004930F2" w:rsidRPr="006B66EE" w:rsidRDefault="004930F2" w:rsidP="009C50D9">
      <w:pPr>
        <w:pStyle w:val="31"/>
        <w:numPr>
          <w:ilvl w:val="0"/>
          <w:numId w:val="34"/>
        </w:numPr>
        <w:shd w:val="clear" w:color="auto" w:fill="auto"/>
        <w:tabs>
          <w:tab w:val="left" w:pos="1180"/>
        </w:tabs>
        <w:spacing w:after="0" w:line="240" w:lineRule="auto"/>
        <w:ind w:left="0" w:firstLine="709"/>
        <w:jc w:val="both"/>
        <w:rPr>
          <w:sz w:val="26"/>
          <w:szCs w:val="26"/>
        </w:rPr>
      </w:pPr>
      <w:r w:rsidRPr="006B66EE">
        <w:rPr>
          <w:sz w:val="26"/>
          <w:szCs w:val="26"/>
        </w:rPr>
        <w:t>формирует уведомление с указанием допущенных нарушений требований, в соответствии с которыми должно быть представлено заявление (далее - уведомление);</w:t>
      </w:r>
    </w:p>
    <w:p w:rsidR="004930F2" w:rsidRPr="006B66EE" w:rsidRDefault="004930F2" w:rsidP="009C50D9">
      <w:pPr>
        <w:pStyle w:val="31"/>
        <w:numPr>
          <w:ilvl w:val="0"/>
          <w:numId w:val="34"/>
        </w:numPr>
        <w:shd w:val="clear" w:color="auto" w:fill="auto"/>
        <w:tabs>
          <w:tab w:val="left" w:pos="1180"/>
        </w:tabs>
        <w:spacing w:after="0" w:line="240" w:lineRule="auto"/>
        <w:ind w:left="0" w:firstLine="709"/>
        <w:jc w:val="both"/>
        <w:rPr>
          <w:sz w:val="26"/>
          <w:szCs w:val="26"/>
        </w:rPr>
      </w:pPr>
      <w:r w:rsidRPr="006B66EE">
        <w:rPr>
          <w:sz w:val="26"/>
          <w:szCs w:val="26"/>
        </w:rPr>
        <w:t>подписывает уведомление усиленной квалифицированной электронной подписью уполномоченного лица структурного подразделения Администрации и отправляет его заявителю;</w:t>
      </w:r>
    </w:p>
    <w:p w:rsidR="004930F2" w:rsidRPr="006B66EE" w:rsidRDefault="004930F2" w:rsidP="004930F2">
      <w:pPr>
        <w:pStyle w:val="31"/>
        <w:shd w:val="clear" w:color="auto" w:fill="auto"/>
        <w:spacing w:after="0" w:line="240" w:lineRule="auto"/>
        <w:ind w:firstLine="709"/>
        <w:jc w:val="both"/>
        <w:rPr>
          <w:sz w:val="26"/>
          <w:szCs w:val="26"/>
        </w:rPr>
      </w:pPr>
      <w:r w:rsidRPr="006B66EE">
        <w:rPr>
          <w:sz w:val="26"/>
          <w:szCs w:val="26"/>
        </w:rPr>
        <w:t>Срок выполнения административных действий - в течение 5 рабочих дней со дня представления заявления в электронном виде.</w:t>
      </w:r>
    </w:p>
    <w:p w:rsidR="004930F2" w:rsidRPr="006B66EE" w:rsidRDefault="004930F2" w:rsidP="009C50D9">
      <w:pPr>
        <w:pStyle w:val="31"/>
        <w:numPr>
          <w:ilvl w:val="0"/>
          <w:numId w:val="33"/>
        </w:numPr>
        <w:shd w:val="clear" w:color="auto" w:fill="auto"/>
        <w:tabs>
          <w:tab w:val="left" w:pos="1276"/>
        </w:tabs>
        <w:spacing w:after="0" w:line="240" w:lineRule="auto"/>
        <w:ind w:left="0" w:firstLine="709"/>
        <w:jc w:val="both"/>
        <w:rPr>
          <w:sz w:val="26"/>
          <w:szCs w:val="26"/>
        </w:rPr>
      </w:pPr>
      <w:r w:rsidRPr="006B66EE">
        <w:rPr>
          <w:sz w:val="26"/>
          <w:szCs w:val="26"/>
        </w:rPr>
        <w:t>в случае отсутствия оснований для отказа, указанных в пункте 2.7.3 настоящего Административного регламента:</w:t>
      </w:r>
    </w:p>
    <w:p w:rsidR="004930F2" w:rsidRPr="006B66EE" w:rsidRDefault="004930F2" w:rsidP="009C50D9">
      <w:pPr>
        <w:pStyle w:val="31"/>
        <w:numPr>
          <w:ilvl w:val="0"/>
          <w:numId w:val="35"/>
        </w:numPr>
        <w:shd w:val="clear" w:color="auto" w:fill="auto"/>
        <w:tabs>
          <w:tab w:val="left" w:pos="759"/>
        </w:tabs>
        <w:spacing w:after="0" w:line="240" w:lineRule="auto"/>
        <w:ind w:left="0" w:firstLine="709"/>
        <w:jc w:val="both"/>
        <w:rPr>
          <w:sz w:val="26"/>
          <w:szCs w:val="26"/>
        </w:rPr>
      </w:pPr>
      <w:r w:rsidRPr="006B66EE">
        <w:rPr>
          <w:sz w:val="26"/>
          <w:szCs w:val="26"/>
        </w:rPr>
        <w:t>распечатывает заявление и предоставленные документы;</w:t>
      </w:r>
    </w:p>
    <w:p w:rsidR="004930F2" w:rsidRPr="006B66EE" w:rsidRDefault="004930F2" w:rsidP="009C50D9">
      <w:pPr>
        <w:pStyle w:val="31"/>
        <w:numPr>
          <w:ilvl w:val="0"/>
          <w:numId w:val="35"/>
        </w:numPr>
        <w:shd w:val="clear" w:color="auto" w:fill="auto"/>
        <w:tabs>
          <w:tab w:val="left" w:pos="759"/>
        </w:tabs>
        <w:spacing w:after="0" w:line="240" w:lineRule="auto"/>
        <w:ind w:left="0" w:firstLine="709"/>
        <w:jc w:val="both"/>
        <w:rPr>
          <w:sz w:val="26"/>
          <w:szCs w:val="26"/>
        </w:rPr>
      </w:pPr>
      <w:r w:rsidRPr="006B66EE">
        <w:rPr>
          <w:sz w:val="26"/>
          <w:szCs w:val="26"/>
        </w:rPr>
        <w:t>вносит в Журнал регистрации вход</w:t>
      </w:r>
      <w:r w:rsidRPr="006B66EE">
        <w:rPr>
          <w:rStyle w:val="11"/>
          <w:sz w:val="26"/>
          <w:szCs w:val="26"/>
          <w:u w:val="none"/>
        </w:rPr>
        <w:t>ящи</w:t>
      </w:r>
      <w:r w:rsidRPr="006B66EE">
        <w:rPr>
          <w:sz w:val="26"/>
          <w:szCs w:val="26"/>
        </w:rPr>
        <w:t>х документов запись о приеме заявления и документов, необходимых для предоставления муниципальной услуги;</w:t>
      </w:r>
    </w:p>
    <w:p w:rsidR="004930F2" w:rsidRPr="006B66EE" w:rsidRDefault="004930F2" w:rsidP="009C50D9">
      <w:pPr>
        <w:pStyle w:val="31"/>
        <w:numPr>
          <w:ilvl w:val="0"/>
          <w:numId w:val="35"/>
        </w:numPr>
        <w:shd w:val="clear" w:color="auto" w:fill="auto"/>
        <w:tabs>
          <w:tab w:val="left" w:pos="759"/>
        </w:tabs>
        <w:spacing w:after="0" w:line="240" w:lineRule="auto"/>
        <w:ind w:left="0" w:firstLine="709"/>
        <w:jc w:val="both"/>
        <w:rPr>
          <w:sz w:val="26"/>
          <w:szCs w:val="26"/>
        </w:rPr>
      </w:pPr>
      <w:r w:rsidRPr="006B66EE">
        <w:rPr>
          <w:sz w:val="26"/>
          <w:szCs w:val="26"/>
        </w:rPr>
        <w:t xml:space="preserve">подготавливает уведомление, содержащее входящий регистрационный номер заявления, дату получения указанного заявления и прилагаемых к нему </w:t>
      </w:r>
      <w:r w:rsidRPr="006B66EE">
        <w:rPr>
          <w:sz w:val="26"/>
          <w:szCs w:val="26"/>
        </w:rPr>
        <w:lastRenderedPageBreak/>
        <w:t>документов, а также перечень наименований файлов, представленных в форме электронных документов (далее - уведомление);</w:t>
      </w:r>
    </w:p>
    <w:p w:rsidR="004930F2" w:rsidRPr="006B66EE" w:rsidRDefault="004930F2" w:rsidP="009C50D9">
      <w:pPr>
        <w:pStyle w:val="31"/>
        <w:numPr>
          <w:ilvl w:val="0"/>
          <w:numId w:val="35"/>
        </w:numPr>
        <w:shd w:val="clear" w:color="auto" w:fill="auto"/>
        <w:tabs>
          <w:tab w:val="left" w:pos="759"/>
        </w:tabs>
        <w:spacing w:after="0" w:line="240" w:lineRule="auto"/>
        <w:ind w:left="0" w:firstLine="709"/>
        <w:jc w:val="both"/>
        <w:rPr>
          <w:sz w:val="26"/>
          <w:szCs w:val="26"/>
        </w:rPr>
      </w:pPr>
      <w:r w:rsidRPr="006B66EE">
        <w:rPr>
          <w:sz w:val="26"/>
          <w:szCs w:val="26"/>
        </w:rPr>
        <w:t>подписывает уведомление усиленной квалифицированной электронной подписью уполномоченного лица структурного подразделения Администрации и направляет в электронном виде заявителю, если иной способ не указан в заявлении. Если предусмотрен иной способ, уведомление направляется данным способом;</w:t>
      </w:r>
    </w:p>
    <w:p w:rsidR="004930F2" w:rsidRPr="006B66EE" w:rsidRDefault="004930F2" w:rsidP="009C50D9">
      <w:pPr>
        <w:pStyle w:val="31"/>
        <w:numPr>
          <w:ilvl w:val="0"/>
          <w:numId w:val="35"/>
        </w:numPr>
        <w:shd w:val="clear" w:color="auto" w:fill="auto"/>
        <w:tabs>
          <w:tab w:val="left" w:pos="759"/>
        </w:tabs>
        <w:spacing w:after="0" w:line="240" w:lineRule="auto"/>
        <w:ind w:left="0" w:firstLine="709"/>
        <w:jc w:val="both"/>
        <w:rPr>
          <w:sz w:val="26"/>
          <w:szCs w:val="26"/>
        </w:rPr>
      </w:pPr>
      <w:r w:rsidRPr="006B66EE">
        <w:rPr>
          <w:sz w:val="26"/>
          <w:szCs w:val="26"/>
        </w:rPr>
        <w:t>передает принятые и зарегистрированные заявление и документы руководителю структурного подразделения Администрации либо лицу, его замещающему.</w:t>
      </w:r>
    </w:p>
    <w:p w:rsidR="004930F2" w:rsidRPr="006B66EE" w:rsidRDefault="004930F2" w:rsidP="004930F2">
      <w:pPr>
        <w:pStyle w:val="31"/>
        <w:shd w:val="clear" w:color="auto" w:fill="auto"/>
        <w:spacing w:after="0" w:line="240" w:lineRule="auto"/>
        <w:ind w:firstLine="709"/>
        <w:jc w:val="both"/>
        <w:rPr>
          <w:sz w:val="26"/>
          <w:szCs w:val="26"/>
        </w:rPr>
      </w:pPr>
      <w:r w:rsidRPr="006B66EE">
        <w:rPr>
          <w:sz w:val="26"/>
          <w:szCs w:val="26"/>
        </w:rPr>
        <w:t>Срок выполнения административных действий - в день поступления заявления.</w:t>
      </w:r>
    </w:p>
    <w:p w:rsidR="004930F2" w:rsidRPr="006B66EE" w:rsidRDefault="004930F2" w:rsidP="004930F2">
      <w:pPr>
        <w:pStyle w:val="10"/>
        <w:keepNext/>
        <w:keepLines/>
        <w:shd w:val="clear" w:color="auto" w:fill="auto"/>
        <w:tabs>
          <w:tab w:val="left" w:pos="851"/>
        </w:tabs>
        <w:spacing w:line="240" w:lineRule="auto"/>
        <w:ind w:firstLine="0"/>
        <w:jc w:val="center"/>
        <w:rPr>
          <w:b/>
          <w:sz w:val="26"/>
          <w:szCs w:val="26"/>
        </w:rPr>
      </w:pPr>
    </w:p>
    <w:p w:rsidR="00C73E33" w:rsidRPr="006B66EE" w:rsidRDefault="00202FE5" w:rsidP="00082216">
      <w:pPr>
        <w:pStyle w:val="10"/>
        <w:keepNext/>
        <w:keepLines/>
        <w:shd w:val="clear" w:color="auto" w:fill="auto"/>
        <w:tabs>
          <w:tab w:val="left" w:pos="567"/>
        </w:tabs>
        <w:spacing w:line="240" w:lineRule="auto"/>
        <w:ind w:firstLine="0"/>
        <w:jc w:val="center"/>
        <w:rPr>
          <w:b/>
          <w:sz w:val="26"/>
          <w:szCs w:val="26"/>
        </w:rPr>
      </w:pPr>
      <w:bookmarkStart w:id="20" w:name="bookmark19"/>
      <w:r w:rsidRPr="006B66EE">
        <w:rPr>
          <w:b/>
          <w:sz w:val="26"/>
          <w:szCs w:val="26"/>
        </w:rPr>
        <w:t>Рассмотрение заявления, направление межведомственных</w:t>
      </w:r>
      <w:bookmarkStart w:id="21" w:name="bookmark20"/>
      <w:bookmarkEnd w:id="20"/>
      <w:r w:rsidR="004930F2" w:rsidRPr="006B66EE">
        <w:rPr>
          <w:b/>
          <w:sz w:val="26"/>
          <w:szCs w:val="26"/>
        </w:rPr>
        <w:t xml:space="preserve"> </w:t>
      </w:r>
      <w:r w:rsidRPr="006B66EE">
        <w:rPr>
          <w:b/>
          <w:sz w:val="26"/>
          <w:szCs w:val="26"/>
        </w:rPr>
        <w:t>запросов</w:t>
      </w:r>
      <w:bookmarkEnd w:id="21"/>
    </w:p>
    <w:p w:rsidR="004930F2" w:rsidRPr="006B66EE" w:rsidRDefault="004930F2" w:rsidP="004930F2">
      <w:pPr>
        <w:pStyle w:val="10"/>
        <w:keepNext/>
        <w:keepLines/>
        <w:shd w:val="clear" w:color="auto" w:fill="auto"/>
        <w:tabs>
          <w:tab w:val="left" w:pos="851"/>
        </w:tabs>
        <w:spacing w:line="240" w:lineRule="auto"/>
        <w:ind w:firstLine="0"/>
        <w:jc w:val="center"/>
        <w:rPr>
          <w:b/>
          <w:sz w:val="26"/>
          <w:szCs w:val="26"/>
        </w:rPr>
      </w:pPr>
    </w:p>
    <w:p w:rsidR="004930F2" w:rsidRPr="006B66EE" w:rsidRDefault="004930F2" w:rsidP="009C50D9">
      <w:pPr>
        <w:pStyle w:val="31"/>
        <w:numPr>
          <w:ilvl w:val="0"/>
          <w:numId w:val="26"/>
        </w:numPr>
        <w:shd w:val="clear" w:color="auto" w:fill="auto"/>
        <w:tabs>
          <w:tab w:val="left" w:pos="709"/>
          <w:tab w:val="left" w:pos="1418"/>
        </w:tabs>
        <w:spacing w:after="0" w:line="240" w:lineRule="auto"/>
        <w:ind w:left="0" w:firstLine="709"/>
        <w:jc w:val="both"/>
        <w:rPr>
          <w:sz w:val="26"/>
          <w:szCs w:val="26"/>
        </w:rPr>
      </w:pPr>
      <w:r w:rsidRPr="006B66EE">
        <w:rPr>
          <w:sz w:val="26"/>
          <w:szCs w:val="26"/>
        </w:rPr>
        <w:t>Основанием для начала административной процедуры является поступление руководителю структурного подразделения Администрации либо лицу, его замещающему, зарегистрированного заявления с приложенными документами.</w:t>
      </w:r>
    </w:p>
    <w:p w:rsidR="004930F2" w:rsidRPr="006B66EE" w:rsidRDefault="004930F2" w:rsidP="004930F2">
      <w:pPr>
        <w:pStyle w:val="31"/>
        <w:shd w:val="clear" w:color="auto" w:fill="auto"/>
        <w:tabs>
          <w:tab w:val="left" w:pos="709"/>
          <w:tab w:val="left" w:pos="1418"/>
        </w:tabs>
        <w:spacing w:after="0" w:line="240" w:lineRule="auto"/>
        <w:ind w:firstLine="1276"/>
        <w:jc w:val="both"/>
        <w:rPr>
          <w:sz w:val="26"/>
          <w:szCs w:val="26"/>
        </w:rPr>
      </w:pPr>
      <w:r w:rsidRPr="006B66EE">
        <w:rPr>
          <w:sz w:val="26"/>
          <w:szCs w:val="26"/>
        </w:rPr>
        <w:t>Руководитель структурного подразделения Администрации либо лицо, его замещающее, в течение 1 рабочего дня, со дня поступления заявления и документов, рассматривает поступившие заявление и документы, проставляет резолюцию и передает их должностному лицу структурного подразделения Администрации, ответственному за предоставление муниципальной услуги.</w:t>
      </w:r>
    </w:p>
    <w:p w:rsidR="004930F2" w:rsidRPr="006B66EE" w:rsidRDefault="004930F2" w:rsidP="009C50D9">
      <w:pPr>
        <w:pStyle w:val="31"/>
        <w:numPr>
          <w:ilvl w:val="0"/>
          <w:numId w:val="26"/>
        </w:numPr>
        <w:shd w:val="clear" w:color="auto" w:fill="auto"/>
        <w:tabs>
          <w:tab w:val="left" w:pos="709"/>
          <w:tab w:val="left" w:pos="1418"/>
          <w:tab w:val="left" w:pos="1613"/>
        </w:tabs>
        <w:spacing w:after="0" w:line="240" w:lineRule="auto"/>
        <w:ind w:left="0" w:firstLine="709"/>
        <w:jc w:val="both"/>
        <w:rPr>
          <w:sz w:val="26"/>
          <w:szCs w:val="26"/>
        </w:rPr>
      </w:pPr>
      <w:r w:rsidRPr="006B66EE">
        <w:rPr>
          <w:sz w:val="26"/>
          <w:szCs w:val="26"/>
        </w:rPr>
        <w:t>При получении заявления и документов, приложенных к нему, должностное лицо структурного подразделения Администрации, ответственное за предоставление муниципальной услуги, определяет перечень сведений и (или) документов, необходимых для предоставления муниципальной услуги, направляет межведомственные запросы об их предоставлении в рамках межведомственного информационного взаимодействия в соответствии с пунктом 2.2.3 настоящего Административного регламента (в т.ч. при наличии технической возможности через систему межведомственного электронного взаимодействия);</w:t>
      </w:r>
    </w:p>
    <w:p w:rsidR="004930F2" w:rsidRPr="006B66EE" w:rsidRDefault="004930F2" w:rsidP="009C50D9">
      <w:pPr>
        <w:pStyle w:val="31"/>
        <w:numPr>
          <w:ilvl w:val="0"/>
          <w:numId w:val="26"/>
        </w:numPr>
        <w:shd w:val="clear" w:color="auto" w:fill="auto"/>
        <w:tabs>
          <w:tab w:val="left" w:pos="709"/>
          <w:tab w:val="left" w:pos="1418"/>
          <w:tab w:val="left" w:pos="1613"/>
        </w:tabs>
        <w:spacing w:after="0" w:line="240" w:lineRule="auto"/>
        <w:ind w:left="0" w:firstLine="709"/>
        <w:jc w:val="both"/>
        <w:rPr>
          <w:sz w:val="26"/>
          <w:szCs w:val="26"/>
        </w:rPr>
      </w:pPr>
      <w:r w:rsidRPr="006B66EE">
        <w:rPr>
          <w:sz w:val="26"/>
          <w:szCs w:val="26"/>
        </w:rPr>
        <w:t>Максимальный срок выполнения административной процедуры составляет 40 календарных дней со дня поступления в структурное подразделение Администрации заявления с приложенными документами.</w:t>
      </w:r>
    </w:p>
    <w:p w:rsidR="004930F2" w:rsidRPr="006B66EE" w:rsidRDefault="004930F2" w:rsidP="004930F2">
      <w:pPr>
        <w:pStyle w:val="31"/>
        <w:shd w:val="clear" w:color="auto" w:fill="auto"/>
        <w:tabs>
          <w:tab w:val="left" w:pos="1613"/>
        </w:tabs>
        <w:spacing w:after="0" w:line="240" w:lineRule="auto"/>
        <w:ind w:left="1276" w:right="20" w:firstLine="0"/>
        <w:rPr>
          <w:sz w:val="26"/>
          <w:szCs w:val="26"/>
        </w:rPr>
      </w:pPr>
    </w:p>
    <w:p w:rsidR="00C73E33" w:rsidRPr="006B66EE" w:rsidRDefault="00202FE5" w:rsidP="009C50D9">
      <w:pPr>
        <w:pStyle w:val="10"/>
        <w:keepNext/>
        <w:keepLines/>
        <w:shd w:val="clear" w:color="auto" w:fill="auto"/>
        <w:tabs>
          <w:tab w:val="left" w:pos="426"/>
        </w:tabs>
        <w:spacing w:line="240" w:lineRule="auto"/>
        <w:ind w:firstLine="0"/>
        <w:jc w:val="center"/>
        <w:rPr>
          <w:b/>
          <w:sz w:val="26"/>
          <w:szCs w:val="26"/>
        </w:rPr>
      </w:pPr>
      <w:bookmarkStart w:id="22" w:name="bookmark21"/>
      <w:r w:rsidRPr="006B66EE">
        <w:rPr>
          <w:b/>
          <w:sz w:val="26"/>
          <w:szCs w:val="26"/>
        </w:rPr>
        <w:t>Принятие решения о проведении (об отказе в проведении) аукциона, подготовка уведомления о принятии решения о проведении</w:t>
      </w:r>
      <w:bookmarkStart w:id="23" w:name="bookmark22"/>
      <w:bookmarkEnd w:id="22"/>
      <w:r w:rsidR="004930F2" w:rsidRPr="006B66EE">
        <w:rPr>
          <w:b/>
          <w:sz w:val="26"/>
          <w:szCs w:val="26"/>
        </w:rPr>
        <w:t xml:space="preserve"> </w:t>
      </w:r>
      <w:r w:rsidRPr="006B66EE">
        <w:rPr>
          <w:b/>
          <w:sz w:val="26"/>
          <w:szCs w:val="26"/>
        </w:rPr>
        <w:t>(об отказе в проведении) аукциона</w:t>
      </w:r>
      <w:bookmarkEnd w:id="23"/>
    </w:p>
    <w:p w:rsidR="004930F2" w:rsidRPr="006B66EE" w:rsidRDefault="004930F2" w:rsidP="004930F2">
      <w:pPr>
        <w:pStyle w:val="10"/>
        <w:keepNext/>
        <w:keepLines/>
        <w:shd w:val="clear" w:color="auto" w:fill="auto"/>
        <w:tabs>
          <w:tab w:val="left" w:pos="851"/>
        </w:tabs>
        <w:spacing w:line="240" w:lineRule="auto"/>
        <w:ind w:firstLine="709"/>
        <w:rPr>
          <w:b/>
          <w:sz w:val="26"/>
          <w:szCs w:val="26"/>
        </w:rPr>
      </w:pPr>
    </w:p>
    <w:p w:rsidR="004930F2" w:rsidRPr="006B66EE" w:rsidRDefault="00202FE5" w:rsidP="009C50D9">
      <w:pPr>
        <w:pStyle w:val="31"/>
        <w:numPr>
          <w:ilvl w:val="0"/>
          <w:numId w:val="26"/>
        </w:numPr>
        <w:shd w:val="clear" w:color="auto" w:fill="auto"/>
        <w:tabs>
          <w:tab w:val="left" w:pos="1701"/>
        </w:tabs>
        <w:spacing w:after="0" w:line="240" w:lineRule="auto"/>
        <w:ind w:left="0" w:firstLine="709"/>
        <w:jc w:val="both"/>
        <w:rPr>
          <w:sz w:val="26"/>
          <w:szCs w:val="26"/>
        </w:rPr>
      </w:pPr>
      <w:r w:rsidRPr="006B66EE">
        <w:rPr>
          <w:sz w:val="26"/>
          <w:szCs w:val="26"/>
        </w:rPr>
        <w:t>Основанием для начала административной процедуры, является поступление в структурное подразделения Администрации ответов на межведомственные запросы, указанных в подпункте 1 пункта 3.3.2 настоящего Административного регламента.</w:t>
      </w:r>
    </w:p>
    <w:p w:rsidR="00C73E33" w:rsidRPr="006B66EE" w:rsidRDefault="00202FE5" w:rsidP="009C50D9">
      <w:pPr>
        <w:pStyle w:val="31"/>
        <w:numPr>
          <w:ilvl w:val="0"/>
          <w:numId w:val="26"/>
        </w:numPr>
        <w:shd w:val="clear" w:color="auto" w:fill="auto"/>
        <w:tabs>
          <w:tab w:val="left" w:pos="1701"/>
        </w:tabs>
        <w:spacing w:after="0" w:line="240" w:lineRule="auto"/>
        <w:ind w:left="0" w:firstLine="709"/>
        <w:jc w:val="both"/>
        <w:rPr>
          <w:sz w:val="26"/>
          <w:szCs w:val="26"/>
        </w:rPr>
      </w:pPr>
      <w:r w:rsidRPr="006B66EE">
        <w:rPr>
          <w:sz w:val="26"/>
          <w:szCs w:val="26"/>
        </w:rPr>
        <w:t>Должностное лицо структурного подразделения Администрации, ответственное за предоставление муниципальной услуги, в течение 5 календарных дней, со дня наступления обстоятельств, указанных в пункте</w:t>
      </w:r>
      <w:r w:rsidR="004930F2" w:rsidRPr="006B66EE">
        <w:rPr>
          <w:sz w:val="26"/>
          <w:szCs w:val="26"/>
        </w:rPr>
        <w:t xml:space="preserve"> 3.4.1 </w:t>
      </w:r>
      <w:r w:rsidRPr="006B66EE">
        <w:rPr>
          <w:sz w:val="26"/>
          <w:szCs w:val="26"/>
        </w:rPr>
        <w:t>настоящего Административного регламента:</w:t>
      </w:r>
    </w:p>
    <w:p w:rsidR="004930F2" w:rsidRPr="006B66EE" w:rsidRDefault="004930F2" w:rsidP="009C50D9">
      <w:pPr>
        <w:pStyle w:val="31"/>
        <w:numPr>
          <w:ilvl w:val="0"/>
          <w:numId w:val="36"/>
        </w:numPr>
        <w:shd w:val="clear" w:color="auto" w:fill="auto"/>
        <w:tabs>
          <w:tab w:val="left" w:pos="1143"/>
        </w:tabs>
        <w:spacing w:after="0" w:line="240" w:lineRule="auto"/>
        <w:ind w:left="0" w:firstLine="709"/>
        <w:jc w:val="both"/>
        <w:rPr>
          <w:sz w:val="26"/>
          <w:szCs w:val="26"/>
        </w:rPr>
      </w:pPr>
      <w:r w:rsidRPr="006B66EE">
        <w:rPr>
          <w:sz w:val="26"/>
          <w:szCs w:val="26"/>
        </w:rPr>
        <w:t>рассматривает полученные документы и формирует пакет документов, необходимый для предоставления муниципальной услуги (далее пакет документов);</w:t>
      </w:r>
    </w:p>
    <w:p w:rsidR="004930F2" w:rsidRPr="006B66EE" w:rsidRDefault="004930F2" w:rsidP="009C50D9">
      <w:pPr>
        <w:pStyle w:val="31"/>
        <w:numPr>
          <w:ilvl w:val="0"/>
          <w:numId w:val="36"/>
        </w:numPr>
        <w:shd w:val="clear" w:color="auto" w:fill="auto"/>
        <w:tabs>
          <w:tab w:val="left" w:pos="1143"/>
        </w:tabs>
        <w:spacing w:after="0" w:line="240" w:lineRule="auto"/>
        <w:ind w:left="0" w:firstLine="709"/>
        <w:jc w:val="both"/>
        <w:rPr>
          <w:sz w:val="26"/>
          <w:szCs w:val="26"/>
        </w:rPr>
      </w:pPr>
      <w:r w:rsidRPr="006B66EE">
        <w:rPr>
          <w:sz w:val="26"/>
          <w:szCs w:val="26"/>
        </w:rPr>
        <w:t xml:space="preserve">при отсутствии оснований для отказа в проведении аукциона, указанных в пункте 2.7.1 настоящего Административного регламента, подготавливает проект </w:t>
      </w:r>
      <w:r w:rsidRPr="006B66EE">
        <w:rPr>
          <w:sz w:val="26"/>
          <w:szCs w:val="26"/>
        </w:rPr>
        <w:lastRenderedPageBreak/>
        <w:t>постановления Администрации о проведении аукциона;</w:t>
      </w:r>
    </w:p>
    <w:p w:rsidR="004930F2" w:rsidRPr="006B66EE" w:rsidRDefault="004930F2" w:rsidP="009C50D9">
      <w:pPr>
        <w:pStyle w:val="31"/>
        <w:numPr>
          <w:ilvl w:val="0"/>
          <w:numId w:val="36"/>
        </w:numPr>
        <w:shd w:val="clear" w:color="auto" w:fill="auto"/>
        <w:tabs>
          <w:tab w:val="left" w:pos="1143"/>
        </w:tabs>
        <w:spacing w:after="0" w:line="240" w:lineRule="auto"/>
        <w:ind w:left="0" w:firstLine="709"/>
        <w:jc w:val="both"/>
        <w:rPr>
          <w:sz w:val="26"/>
          <w:szCs w:val="26"/>
        </w:rPr>
      </w:pPr>
      <w:r w:rsidRPr="006B66EE">
        <w:rPr>
          <w:sz w:val="26"/>
          <w:szCs w:val="26"/>
        </w:rPr>
        <w:t>при наличии оснований для отказа в проведении ау</w:t>
      </w:r>
      <w:r w:rsidR="009C50D9">
        <w:rPr>
          <w:sz w:val="26"/>
          <w:szCs w:val="26"/>
        </w:rPr>
        <w:t>кциона, указанных в пункте 2.7</w:t>
      </w:r>
      <w:r w:rsidRPr="006B66EE">
        <w:rPr>
          <w:sz w:val="26"/>
          <w:szCs w:val="26"/>
        </w:rPr>
        <w:t xml:space="preserve"> настоящего Административного регламента, подготавливает проект постановления Администрации об отказе в проведении аукциона.</w:t>
      </w:r>
    </w:p>
    <w:p w:rsidR="00C73E33" w:rsidRPr="006B66EE" w:rsidRDefault="00202FE5" w:rsidP="009C50D9">
      <w:pPr>
        <w:pStyle w:val="31"/>
        <w:numPr>
          <w:ilvl w:val="0"/>
          <w:numId w:val="26"/>
        </w:numPr>
        <w:shd w:val="clear" w:color="auto" w:fill="auto"/>
        <w:tabs>
          <w:tab w:val="left" w:pos="1701"/>
        </w:tabs>
        <w:spacing w:after="0" w:line="240" w:lineRule="auto"/>
        <w:ind w:left="0" w:firstLine="709"/>
        <w:jc w:val="both"/>
        <w:rPr>
          <w:sz w:val="26"/>
          <w:szCs w:val="26"/>
        </w:rPr>
      </w:pPr>
      <w:r w:rsidRPr="006B66EE">
        <w:rPr>
          <w:sz w:val="26"/>
          <w:szCs w:val="26"/>
        </w:rPr>
        <w:t>Должностное лицо структурного подразделения Администрации, ответственное за предоставление муниципальной услуги, в порядке и сроки, установленные внутренним регламентом Администрации, обеспечивает согласование и подписание постановления</w:t>
      </w:r>
      <w:r w:rsidR="004930F2" w:rsidRPr="006B66EE">
        <w:rPr>
          <w:rStyle w:val="af1"/>
          <w:sz w:val="26"/>
          <w:szCs w:val="26"/>
        </w:rPr>
        <w:footnoteReference w:id="12"/>
      </w:r>
      <w:r w:rsidRPr="006B66EE">
        <w:rPr>
          <w:sz w:val="26"/>
          <w:szCs w:val="26"/>
        </w:rPr>
        <w:t xml:space="preserve"> о проведении (об отказе в проведении) аукциона (далее - постановление) Главой Администрации (лицом его замещающим).</w:t>
      </w:r>
    </w:p>
    <w:p w:rsidR="00C73E33" w:rsidRPr="006B66EE" w:rsidRDefault="00202FE5" w:rsidP="009C50D9">
      <w:pPr>
        <w:pStyle w:val="31"/>
        <w:numPr>
          <w:ilvl w:val="0"/>
          <w:numId w:val="26"/>
        </w:numPr>
        <w:shd w:val="clear" w:color="auto" w:fill="auto"/>
        <w:tabs>
          <w:tab w:val="left" w:pos="1604"/>
        </w:tabs>
        <w:spacing w:after="0" w:line="240" w:lineRule="auto"/>
        <w:ind w:left="0" w:firstLine="709"/>
        <w:jc w:val="both"/>
        <w:rPr>
          <w:sz w:val="26"/>
          <w:szCs w:val="26"/>
        </w:rPr>
      </w:pPr>
      <w:r w:rsidRPr="006B66EE">
        <w:rPr>
          <w:sz w:val="26"/>
          <w:szCs w:val="26"/>
        </w:rPr>
        <w:t>В течение 2-х календарных дней со дня подписания и регистрации постановления Администрации, должностное лицо структурного подразделения Администрации, ответственное за предоставление муниципальной услуги:</w:t>
      </w:r>
    </w:p>
    <w:p w:rsidR="004930F2" w:rsidRPr="006B66EE" w:rsidRDefault="004930F2" w:rsidP="009C50D9">
      <w:pPr>
        <w:pStyle w:val="31"/>
        <w:numPr>
          <w:ilvl w:val="0"/>
          <w:numId w:val="37"/>
        </w:numPr>
        <w:shd w:val="clear" w:color="auto" w:fill="auto"/>
        <w:tabs>
          <w:tab w:val="left" w:pos="1134"/>
        </w:tabs>
        <w:spacing w:after="0" w:line="240" w:lineRule="auto"/>
        <w:ind w:left="0" w:firstLine="709"/>
        <w:jc w:val="both"/>
        <w:rPr>
          <w:sz w:val="26"/>
          <w:szCs w:val="26"/>
        </w:rPr>
      </w:pPr>
      <w:r w:rsidRPr="006B66EE">
        <w:rPr>
          <w:sz w:val="26"/>
          <w:szCs w:val="26"/>
        </w:rPr>
        <w:t>обеспечивает подготовку в 2-х экземплярах проекта уведомления о принятии решения о проведении аукциона (об отказе в проведении аукциона) (далее - уведомление);</w:t>
      </w:r>
    </w:p>
    <w:p w:rsidR="004930F2" w:rsidRPr="006B66EE" w:rsidRDefault="004930F2" w:rsidP="009C50D9">
      <w:pPr>
        <w:pStyle w:val="31"/>
        <w:numPr>
          <w:ilvl w:val="0"/>
          <w:numId w:val="37"/>
        </w:numPr>
        <w:shd w:val="clear" w:color="auto" w:fill="auto"/>
        <w:tabs>
          <w:tab w:val="left" w:pos="1134"/>
        </w:tabs>
        <w:spacing w:after="0" w:line="240" w:lineRule="auto"/>
        <w:ind w:left="0" w:firstLine="709"/>
        <w:jc w:val="both"/>
        <w:rPr>
          <w:sz w:val="26"/>
          <w:szCs w:val="26"/>
        </w:rPr>
      </w:pPr>
      <w:r w:rsidRPr="006B66EE">
        <w:rPr>
          <w:sz w:val="26"/>
          <w:szCs w:val="26"/>
        </w:rPr>
        <w:t>передает 2 экземпляра проекта уведомления руководителю структурного подразделения Администрации либо лицу, его замещающему, для подписания.</w:t>
      </w:r>
    </w:p>
    <w:p w:rsidR="004930F2" w:rsidRPr="006B66EE" w:rsidRDefault="00202FE5" w:rsidP="009C50D9">
      <w:pPr>
        <w:pStyle w:val="31"/>
        <w:numPr>
          <w:ilvl w:val="0"/>
          <w:numId w:val="26"/>
        </w:numPr>
        <w:shd w:val="clear" w:color="auto" w:fill="auto"/>
        <w:tabs>
          <w:tab w:val="left" w:pos="1604"/>
        </w:tabs>
        <w:spacing w:after="0" w:line="240" w:lineRule="auto"/>
        <w:ind w:left="0" w:firstLine="709"/>
        <w:jc w:val="both"/>
        <w:rPr>
          <w:sz w:val="26"/>
          <w:szCs w:val="26"/>
        </w:rPr>
      </w:pPr>
      <w:r w:rsidRPr="006B66EE">
        <w:rPr>
          <w:sz w:val="26"/>
          <w:szCs w:val="26"/>
        </w:rPr>
        <w:t>Уведомление о проведении аукциона либо об отказе в проведении аукциона подписываются руководителем структурного подразделения Администрации либо лицом, его замещающим, в день их получения и передаются должностному лицу структурного подразделения Администрации, ответственному за предоставление муниципальной услуги.</w:t>
      </w:r>
    </w:p>
    <w:p w:rsidR="00C73E33" w:rsidRPr="006B66EE" w:rsidRDefault="00202FE5" w:rsidP="009C50D9">
      <w:pPr>
        <w:pStyle w:val="31"/>
        <w:numPr>
          <w:ilvl w:val="0"/>
          <w:numId w:val="26"/>
        </w:numPr>
        <w:shd w:val="clear" w:color="auto" w:fill="auto"/>
        <w:tabs>
          <w:tab w:val="left" w:pos="1604"/>
        </w:tabs>
        <w:spacing w:after="0" w:line="240" w:lineRule="auto"/>
        <w:ind w:left="0" w:firstLine="709"/>
        <w:jc w:val="both"/>
        <w:rPr>
          <w:sz w:val="26"/>
          <w:szCs w:val="26"/>
        </w:rPr>
      </w:pPr>
      <w:r w:rsidRPr="006B66EE">
        <w:rPr>
          <w:sz w:val="26"/>
          <w:szCs w:val="26"/>
        </w:rPr>
        <w:t>Максимальный срок выполнения административной процедуры составляет 20 календарных дней со дня поступления в структурное подразделение Администрации ответов на межведомственные запросы, указанных в подпункте 1 пункта 3.3.2 настоящего Административного регламента.</w:t>
      </w:r>
    </w:p>
    <w:p w:rsidR="004930F2" w:rsidRPr="006B66EE" w:rsidRDefault="004930F2" w:rsidP="00097A4D">
      <w:pPr>
        <w:pStyle w:val="31"/>
        <w:shd w:val="clear" w:color="auto" w:fill="auto"/>
        <w:tabs>
          <w:tab w:val="left" w:pos="1604"/>
        </w:tabs>
        <w:spacing w:after="0" w:line="240" w:lineRule="auto"/>
        <w:ind w:left="709" w:firstLine="0"/>
        <w:jc w:val="both"/>
        <w:rPr>
          <w:sz w:val="26"/>
          <w:szCs w:val="26"/>
        </w:rPr>
      </w:pPr>
    </w:p>
    <w:p w:rsidR="00C73E33" w:rsidRPr="006B66EE" w:rsidRDefault="00202FE5" w:rsidP="009C50D9">
      <w:pPr>
        <w:pStyle w:val="10"/>
        <w:keepNext/>
        <w:keepLines/>
        <w:shd w:val="clear" w:color="auto" w:fill="auto"/>
        <w:tabs>
          <w:tab w:val="left" w:pos="426"/>
          <w:tab w:val="left" w:pos="9923"/>
        </w:tabs>
        <w:spacing w:line="240" w:lineRule="auto"/>
        <w:ind w:right="1" w:firstLine="0"/>
        <w:jc w:val="center"/>
        <w:rPr>
          <w:b/>
          <w:sz w:val="26"/>
          <w:szCs w:val="26"/>
        </w:rPr>
      </w:pPr>
      <w:bookmarkStart w:id="24" w:name="bookmark23"/>
      <w:r w:rsidRPr="006B66EE">
        <w:rPr>
          <w:b/>
          <w:sz w:val="26"/>
          <w:szCs w:val="26"/>
        </w:rPr>
        <w:t>Выдача (направление) заявителю уведомления о принятии решения о проведении (об отказе в проведении) аукциона</w:t>
      </w:r>
      <w:bookmarkEnd w:id="24"/>
    </w:p>
    <w:p w:rsidR="00097A4D" w:rsidRPr="006B66EE" w:rsidRDefault="00097A4D" w:rsidP="00ED193F">
      <w:pPr>
        <w:pStyle w:val="10"/>
        <w:keepNext/>
        <w:keepLines/>
        <w:shd w:val="clear" w:color="auto" w:fill="auto"/>
        <w:tabs>
          <w:tab w:val="left" w:pos="426"/>
          <w:tab w:val="left" w:pos="9923"/>
        </w:tabs>
        <w:spacing w:line="240" w:lineRule="auto"/>
        <w:ind w:firstLine="709"/>
        <w:rPr>
          <w:b/>
          <w:sz w:val="26"/>
          <w:szCs w:val="26"/>
        </w:rPr>
      </w:pPr>
    </w:p>
    <w:p w:rsidR="00ED193F" w:rsidRPr="006B66EE" w:rsidRDefault="00202FE5" w:rsidP="009C50D9">
      <w:pPr>
        <w:pStyle w:val="31"/>
        <w:numPr>
          <w:ilvl w:val="0"/>
          <w:numId w:val="26"/>
        </w:numPr>
        <w:shd w:val="clear" w:color="auto" w:fill="auto"/>
        <w:tabs>
          <w:tab w:val="left" w:pos="993"/>
          <w:tab w:val="left" w:pos="1540"/>
        </w:tabs>
        <w:spacing w:after="0" w:line="240" w:lineRule="auto"/>
        <w:ind w:left="0" w:firstLine="709"/>
        <w:jc w:val="both"/>
        <w:rPr>
          <w:sz w:val="26"/>
          <w:szCs w:val="26"/>
        </w:rPr>
      </w:pPr>
      <w:r w:rsidRPr="006B66EE">
        <w:rPr>
          <w:sz w:val="26"/>
          <w:szCs w:val="26"/>
        </w:rPr>
        <w:t>Основанием для начала административной процедуры является получение должностным лицом структурного подразделения Администрации, ответственным за предоставление муниципальной услуги, подписанного в 2-х экземплярах уведомления.</w:t>
      </w:r>
    </w:p>
    <w:p w:rsidR="00ED193F" w:rsidRPr="006B66EE" w:rsidRDefault="00202FE5" w:rsidP="009C50D9">
      <w:pPr>
        <w:pStyle w:val="31"/>
        <w:numPr>
          <w:ilvl w:val="0"/>
          <w:numId w:val="26"/>
        </w:numPr>
        <w:shd w:val="clear" w:color="auto" w:fill="auto"/>
        <w:tabs>
          <w:tab w:val="left" w:pos="993"/>
          <w:tab w:val="left" w:pos="1540"/>
        </w:tabs>
        <w:spacing w:after="0" w:line="240" w:lineRule="auto"/>
        <w:ind w:left="0" w:firstLine="709"/>
        <w:jc w:val="both"/>
        <w:rPr>
          <w:sz w:val="26"/>
          <w:szCs w:val="26"/>
        </w:rPr>
      </w:pPr>
      <w:r w:rsidRPr="006B66EE">
        <w:rPr>
          <w:sz w:val="26"/>
          <w:szCs w:val="26"/>
        </w:rPr>
        <w:t>Должностное лицо структурного подразделения Администрации, ответственное за предоставление муниципальной услуги, в день получения в 2-х экземплярах подписанного уведомления, регистрирует его и осуществляет следующие административные действия:</w:t>
      </w:r>
    </w:p>
    <w:p w:rsidR="00ED193F" w:rsidRPr="006B66EE" w:rsidRDefault="00202FE5" w:rsidP="009C50D9">
      <w:pPr>
        <w:pStyle w:val="31"/>
        <w:numPr>
          <w:ilvl w:val="0"/>
          <w:numId w:val="38"/>
        </w:numPr>
        <w:shd w:val="clear" w:color="auto" w:fill="auto"/>
        <w:tabs>
          <w:tab w:val="left" w:pos="709"/>
          <w:tab w:val="left" w:pos="1540"/>
        </w:tabs>
        <w:spacing w:after="0" w:line="240" w:lineRule="auto"/>
        <w:ind w:left="0" w:firstLine="709"/>
        <w:jc w:val="both"/>
        <w:rPr>
          <w:sz w:val="26"/>
          <w:szCs w:val="26"/>
        </w:rPr>
      </w:pPr>
      <w:r w:rsidRPr="006B66EE">
        <w:rPr>
          <w:sz w:val="26"/>
          <w:szCs w:val="26"/>
        </w:rPr>
        <w:t>в случае, если в заявлении указано на направление результата в форме электронного документа:</w:t>
      </w:r>
    </w:p>
    <w:p w:rsidR="00ED193F" w:rsidRPr="006B66EE" w:rsidRDefault="00202FE5" w:rsidP="009C50D9">
      <w:pPr>
        <w:pStyle w:val="31"/>
        <w:numPr>
          <w:ilvl w:val="0"/>
          <w:numId w:val="39"/>
        </w:numPr>
        <w:shd w:val="clear" w:color="auto" w:fill="auto"/>
        <w:tabs>
          <w:tab w:val="left" w:pos="709"/>
          <w:tab w:val="left" w:pos="1276"/>
        </w:tabs>
        <w:spacing w:after="0" w:line="240" w:lineRule="auto"/>
        <w:ind w:left="0" w:firstLine="709"/>
        <w:jc w:val="both"/>
        <w:rPr>
          <w:sz w:val="26"/>
          <w:szCs w:val="26"/>
        </w:rPr>
      </w:pPr>
      <w:r w:rsidRPr="006B66EE">
        <w:rPr>
          <w:sz w:val="26"/>
          <w:szCs w:val="26"/>
        </w:rPr>
        <w:t>переводит документы в электронный вид;</w:t>
      </w:r>
    </w:p>
    <w:p w:rsidR="00ED193F" w:rsidRPr="006B66EE" w:rsidRDefault="00202FE5" w:rsidP="009C50D9">
      <w:pPr>
        <w:pStyle w:val="31"/>
        <w:numPr>
          <w:ilvl w:val="0"/>
          <w:numId w:val="39"/>
        </w:numPr>
        <w:shd w:val="clear" w:color="auto" w:fill="auto"/>
        <w:tabs>
          <w:tab w:val="left" w:pos="709"/>
          <w:tab w:val="left" w:pos="1276"/>
        </w:tabs>
        <w:spacing w:after="0" w:line="240" w:lineRule="auto"/>
        <w:ind w:left="0" w:firstLine="709"/>
        <w:jc w:val="both"/>
        <w:rPr>
          <w:sz w:val="26"/>
          <w:szCs w:val="26"/>
        </w:rPr>
      </w:pPr>
      <w:r w:rsidRPr="006B66EE">
        <w:rPr>
          <w:sz w:val="26"/>
          <w:szCs w:val="26"/>
        </w:rPr>
        <w:t>размещает образы документов на официальном сайте муниципального образования и направляет заявителю ссылку на размещенные документы, посредством электронной почты на адрес, указанный в заявлении;</w:t>
      </w:r>
    </w:p>
    <w:p w:rsidR="00ED193F" w:rsidRPr="006B66EE" w:rsidRDefault="00202FE5" w:rsidP="009C50D9">
      <w:pPr>
        <w:pStyle w:val="31"/>
        <w:numPr>
          <w:ilvl w:val="0"/>
          <w:numId w:val="39"/>
        </w:numPr>
        <w:shd w:val="clear" w:color="auto" w:fill="auto"/>
        <w:tabs>
          <w:tab w:val="left" w:pos="709"/>
          <w:tab w:val="left" w:pos="1276"/>
        </w:tabs>
        <w:spacing w:after="0" w:line="240" w:lineRule="auto"/>
        <w:ind w:left="0" w:firstLine="709"/>
        <w:jc w:val="both"/>
        <w:rPr>
          <w:sz w:val="26"/>
          <w:szCs w:val="26"/>
        </w:rPr>
      </w:pPr>
      <w:r w:rsidRPr="006B66EE">
        <w:rPr>
          <w:sz w:val="26"/>
          <w:szCs w:val="26"/>
        </w:rPr>
        <w:t>направляет электронные образы документов на адрес электронной почты заявителя, указанной в заявлении;</w:t>
      </w:r>
    </w:p>
    <w:p w:rsidR="00C73E33" w:rsidRPr="006B66EE" w:rsidRDefault="00202FE5" w:rsidP="009C50D9">
      <w:pPr>
        <w:pStyle w:val="31"/>
        <w:numPr>
          <w:ilvl w:val="0"/>
          <w:numId w:val="39"/>
        </w:numPr>
        <w:shd w:val="clear" w:color="auto" w:fill="auto"/>
        <w:tabs>
          <w:tab w:val="left" w:pos="709"/>
          <w:tab w:val="left" w:pos="1276"/>
        </w:tabs>
        <w:spacing w:after="0" w:line="240" w:lineRule="auto"/>
        <w:ind w:left="0" w:firstLine="709"/>
        <w:jc w:val="both"/>
        <w:rPr>
          <w:sz w:val="26"/>
          <w:szCs w:val="26"/>
        </w:rPr>
      </w:pPr>
      <w:r w:rsidRPr="006B66EE">
        <w:rPr>
          <w:sz w:val="26"/>
          <w:szCs w:val="26"/>
        </w:rPr>
        <w:lastRenderedPageBreak/>
        <w:t>дублирует направление документов на бумажном носителе в порядке, предусмотренном подпунктами 2,3 пункта 3.5.2 настоящего Административного регламента.</w:t>
      </w:r>
    </w:p>
    <w:p w:rsidR="00ED193F" w:rsidRPr="006B66EE" w:rsidRDefault="00202FE5" w:rsidP="009C50D9">
      <w:pPr>
        <w:pStyle w:val="31"/>
        <w:numPr>
          <w:ilvl w:val="0"/>
          <w:numId w:val="38"/>
        </w:numPr>
        <w:shd w:val="clear" w:color="auto" w:fill="auto"/>
        <w:tabs>
          <w:tab w:val="left" w:pos="815"/>
          <w:tab w:val="left" w:pos="851"/>
        </w:tabs>
        <w:spacing w:after="0" w:line="240" w:lineRule="auto"/>
        <w:ind w:left="0" w:firstLine="709"/>
        <w:jc w:val="both"/>
        <w:rPr>
          <w:sz w:val="26"/>
          <w:szCs w:val="26"/>
        </w:rPr>
      </w:pPr>
      <w:r w:rsidRPr="006B66EE">
        <w:rPr>
          <w:sz w:val="26"/>
          <w:szCs w:val="26"/>
        </w:rPr>
        <w:t>в случае, если в заявлении указано на личное получение результата предоставления муниципальной услуги:</w:t>
      </w:r>
    </w:p>
    <w:p w:rsidR="00ED193F" w:rsidRPr="006B66EE" w:rsidRDefault="00202FE5" w:rsidP="009C50D9">
      <w:pPr>
        <w:pStyle w:val="31"/>
        <w:numPr>
          <w:ilvl w:val="0"/>
          <w:numId w:val="40"/>
        </w:numPr>
        <w:shd w:val="clear" w:color="auto" w:fill="auto"/>
        <w:tabs>
          <w:tab w:val="left" w:pos="815"/>
          <w:tab w:val="left" w:pos="851"/>
        </w:tabs>
        <w:spacing w:after="0" w:line="240" w:lineRule="auto"/>
        <w:ind w:left="0" w:firstLine="709"/>
        <w:jc w:val="both"/>
        <w:rPr>
          <w:sz w:val="26"/>
          <w:szCs w:val="26"/>
        </w:rPr>
      </w:pPr>
      <w:r w:rsidRPr="006B66EE">
        <w:rPr>
          <w:sz w:val="26"/>
          <w:szCs w:val="26"/>
        </w:rPr>
        <w:t>уведомляет заявителя (его представителя) по телефону, указанному в заявлении, о необходимости получения уведомления;</w:t>
      </w:r>
    </w:p>
    <w:p w:rsidR="00ED193F" w:rsidRPr="006B66EE" w:rsidRDefault="00202FE5" w:rsidP="009C50D9">
      <w:pPr>
        <w:pStyle w:val="31"/>
        <w:numPr>
          <w:ilvl w:val="0"/>
          <w:numId w:val="40"/>
        </w:numPr>
        <w:shd w:val="clear" w:color="auto" w:fill="auto"/>
        <w:tabs>
          <w:tab w:val="left" w:pos="815"/>
          <w:tab w:val="left" w:pos="851"/>
        </w:tabs>
        <w:spacing w:after="0" w:line="240" w:lineRule="auto"/>
        <w:ind w:left="0" w:firstLine="709"/>
        <w:jc w:val="both"/>
        <w:rPr>
          <w:sz w:val="26"/>
          <w:szCs w:val="26"/>
        </w:rPr>
      </w:pPr>
      <w:r w:rsidRPr="006B66EE">
        <w:rPr>
          <w:sz w:val="26"/>
          <w:szCs w:val="26"/>
        </w:rPr>
        <w:t>в день явки заявителя (его представителя) устанавливает его личность путем проверки документа, удостоверяющего личность (полномочия представителя);</w:t>
      </w:r>
    </w:p>
    <w:p w:rsidR="00ED193F" w:rsidRPr="006B66EE" w:rsidRDefault="00202FE5" w:rsidP="009C50D9">
      <w:pPr>
        <w:pStyle w:val="31"/>
        <w:numPr>
          <w:ilvl w:val="0"/>
          <w:numId w:val="40"/>
        </w:numPr>
        <w:shd w:val="clear" w:color="auto" w:fill="auto"/>
        <w:tabs>
          <w:tab w:val="left" w:pos="815"/>
          <w:tab w:val="left" w:pos="851"/>
        </w:tabs>
        <w:spacing w:after="0" w:line="240" w:lineRule="auto"/>
        <w:ind w:left="0" w:firstLine="709"/>
        <w:jc w:val="both"/>
        <w:rPr>
          <w:sz w:val="26"/>
          <w:szCs w:val="26"/>
        </w:rPr>
      </w:pPr>
      <w:r w:rsidRPr="006B66EE">
        <w:rPr>
          <w:sz w:val="26"/>
          <w:szCs w:val="26"/>
        </w:rPr>
        <w:t>передает заявителю (его представителю) 1 экземпляр уведомления под расписку;</w:t>
      </w:r>
    </w:p>
    <w:p w:rsidR="00C73E33" w:rsidRPr="006B66EE" w:rsidRDefault="00202FE5" w:rsidP="009C50D9">
      <w:pPr>
        <w:pStyle w:val="31"/>
        <w:numPr>
          <w:ilvl w:val="0"/>
          <w:numId w:val="40"/>
        </w:numPr>
        <w:shd w:val="clear" w:color="auto" w:fill="auto"/>
        <w:tabs>
          <w:tab w:val="left" w:pos="815"/>
          <w:tab w:val="left" w:pos="851"/>
        </w:tabs>
        <w:spacing w:after="0" w:line="240" w:lineRule="auto"/>
        <w:ind w:left="0" w:firstLine="709"/>
        <w:jc w:val="both"/>
        <w:rPr>
          <w:sz w:val="26"/>
          <w:szCs w:val="26"/>
        </w:rPr>
      </w:pPr>
      <w:r w:rsidRPr="006B66EE">
        <w:rPr>
          <w:sz w:val="26"/>
          <w:szCs w:val="26"/>
        </w:rPr>
        <w:t>2 экземпляр уведомления приобщает к материалам дела;</w:t>
      </w:r>
    </w:p>
    <w:p w:rsidR="00C73E33" w:rsidRPr="006B66EE" w:rsidRDefault="00202FE5" w:rsidP="009C50D9">
      <w:pPr>
        <w:pStyle w:val="31"/>
        <w:numPr>
          <w:ilvl w:val="0"/>
          <w:numId w:val="41"/>
        </w:numPr>
        <w:shd w:val="clear" w:color="auto" w:fill="auto"/>
        <w:tabs>
          <w:tab w:val="left" w:pos="1134"/>
        </w:tabs>
        <w:spacing w:after="0" w:line="240" w:lineRule="auto"/>
        <w:ind w:left="0" w:firstLine="709"/>
        <w:jc w:val="both"/>
        <w:rPr>
          <w:sz w:val="26"/>
          <w:szCs w:val="26"/>
        </w:rPr>
      </w:pPr>
      <w:r w:rsidRPr="006B66EE">
        <w:rPr>
          <w:sz w:val="26"/>
          <w:szCs w:val="26"/>
        </w:rPr>
        <w:t>при наличии в заявлении указания о направлении результата предоставления муниципальной услуги по почте:</w:t>
      </w:r>
    </w:p>
    <w:p w:rsidR="00ED193F" w:rsidRPr="006B66EE" w:rsidRDefault="00202FE5" w:rsidP="009C50D9">
      <w:pPr>
        <w:pStyle w:val="31"/>
        <w:numPr>
          <w:ilvl w:val="0"/>
          <w:numId w:val="42"/>
        </w:numPr>
        <w:shd w:val="clear" w:color="auto" w:fill="auto"/>
        <w:tabs>
          <w:tab w:val="left" w:pos="752"/>
        </w:tabs>
        <w:spacing w:after="0" w:line="240" w:lineRule="auto"/>
        <w:ind w:left="0" w:firstLine="709"/>
        <w:jc w:val="both"/>
        <w:rPr>
          <w:sz w:val="26"/>
          <w:szCs w:val="26"/>
        </w:rPr>
      </w:pPr>
      <w:r w:rsidRPr="006B66EE">
        <w:rPr>
          <w:sz w:val="26"/>
          <w:szCs w:val="26"/>
        </w:rPr>
        <w:t>направляет (организует отправку) 1 экземпляра уведомления заказным почтовым отправлением с уведомлением о вручении по адресу, указанному в заявлении;</w:t>
      </w:r>
    </w:p>
    <w:p w:rsidR="00C73E33" w:rsidRPr="006B66EE" w:rsidRDefault="00202FE5" w:rsidP="009C50D9">
      <w:pPr>
        <w:pStyle w:val="31"/>
        <w:numPr>
          <w:ilvl w:val="0"/>
          <w:numId w:val="42"/>
        </w:numPr>
        <w:shd w:val="clear" w:color="auto" w:fill="auto"/>
        <w:tabs>
          <w:tab w:val="left" w:pos="752"/>
        </w:tabs>
        <w:spacing w:after="0" w:line="240" w:lineRule="auto"/>
        <w:ind w:left="0" w:firstLine="709"/>
        <w:jc w:val="both"/>
        <w:rPr>
          <w:sz w:val="26"/>
          <w:szCs w:val="26"/>
        </w:rPr>
      </w:pPr>
      <w:r w:rsidRPr="006B66EE">
        <w:rPr>
          <w:sz w:val="26"/>
          <w:szCs w:val="26"/>
        </w:rPr>
        <w:t>приобщает 2 экземпляр уведомления к материалам дела;</w:t>
      </w:r>
    </w:p>
    <w:p w:rsidR="00C73E33" w:rsidRPr="006B66EE" w:rsidRDefault="00202FE5" w:rsidP="009C50D9">
      <w:pPr>
        <w:pStyle w:val="31"/>
        <w:numPr>
          <w:ilvl w:val="0"/>
          <w:numId w:val="41"/>
        </w:numPr>
        <w:shd w:val="clear" w:color="auto" w:fill="auto"/>
        <w:tabs>
          <w:tab w:val="left" w:pos="851"/>
        </w:tabs>
        <w:spacing w:after="0" w:line="240" w:lineRule="auto"/>
        <w:ind w:left="0" w:firstLine="709"/>
        <w:jc w:val="both"/>
        <w:rPr>
          <w:sz w:val="26"/>
          <w:szCs w:val="26"/>
        </w:rPr>
      </w:pPr>
      <w:r w:rsidRPr="006B66EE">
        <w:rPr>
          <w:sz w:val="26"/>
          <w:szCs w:val="26"/>
        </w:rPr>
        <w:t>при наличии в заявлении указания о выдаче результата муниципальной услуги через МФЦ по месту подачи заявления:</w:t>
      </w:r>
    </w:p>
    <w:p w:rsidR="00ED193F" w:rsidRPr="006B66EE" w:rsidRDefault="00202FE5" w:rsidP="009C50D9">
      <w:pPr>
        <w:pStyle w:val="31"/>
        <w:numPr>
          <w:ilvl w:val="0"/>
          <w:numId w:val="43"/>
        </w:numPr>
        <w:shd w:val="clear" w:color="auto" w:fill="auto"/>
        <w:tabs>
          <w:tab w:val="left" w:pos="752"/>
        </w:tabs>
        <w:spacing w:after="0" w:line="240" w:lineRule="auto"/>
        <w:ind w:left="0" w:firstLine="709"/>
        <w:jc w:val="both"/>
        <w:rPr>
          <w:sz w:val="26"/>
          <w:szCs w:val="26"/>
        </w:rPr>
      </w:pPr>
      <w:r w:rsidRPr="006B66EE">
        <w:rPr>
          <w:sz w:val="26"/>
          <w:szCs w:val="26"/>
        </w:rPr>
        <w:t>передает 1 экземпляр уведомления под расписку специалисту МФЦ, ответственному за передачу документов;</w:t>
      </w:r>
    </w:p>
    <w:p w:rsidR="00C73E33" w:rsidRPr="006B66EE" w:rsidRDefault="00202FE5" w:rsidP="009C50D9">
      <w:pPr>
        <w:pStyle w:val="31"/>
        <w:numPr>
          <w:ilvl w:val="0"/>
          <w:numId w:val="43"/>
        </w:numPr>
        <w:shd w:val="clear" w:color="auto" w:fill="auto"/>
        <w:tabs>
          <w:tab w:val="left" w:pos="752"/>
        </w:tabs>
        <w:spacing w:after="0" w:line="240" w:lineRule="auto"/>
        <w:ind w:left="0" w:firstLine="709"/>
        <w:jc w:val="both"/>
        <w:rPr>
          <w:sz w:val="26"/>
          <w:szCs w:val="26"/>
        </w:rPr>
      </w:pPr>
      <w:r w:rsidRPr="006B66EE">
        <w:rPr>
          <w:sz w:val="26"/>
          <w:szCs w:val="26"/>
        </w:rPr>
        <w:t>2 экземпляр уведомления приобщает к материалам дела.</w:t>
      </w:r>
    </w:p>
    <w:p w:rsidR="00C73E33" w:rsidRPr="006B66EE" w:rsidRDefault="00202FE5" w:rsidP="009C50D9">
      <w:pPr>
        <w:pStyle w:val="31"/>
        <w:numPr>
          <w:ilvl w:val="0"/>
          <w:numId w:val="26"/>
        </w:numPr>
        <w:shd w:val="clear" w:color="auto" w:fill="auto"/>
        <w:tabs>
          <w:tab w:val="left" w:pos="1560"/>
        </w:tabs>
        <w:spacing w:after="0" w:line="240" w:lineRule="auto"/>
        <w:jc w:val="both"/>
        <w:rPr>
          <w:sz w:val="26"/>
          <w:szCs w:val="26"/>
        </w:rPr>
      </w:pPr>
      <w:r w:rsidRPr="006B66EE">
        <w:rPr>
          <w:sz w:val="26"/>
          <w:szCs w:val="26"/>
        </w:rPr>
        <w:t>Специалист МФЦ в день личного обращения заявителя (его представителя):</w:t>
      </w:r>
    </w:p>
    <w:p w:rsidR="00ED193F" w:rsidRPr="006B66EE" w:rsidRDefault="00BF02E9" w:rsidP="009C50D9">
      <w:pPr>
        <w:pStyle w:val="31"/>
        <w:numPr>
          <w:ilvl w:val="0"/>
          <w:numId w:val="44"/>
        </w:numPr>
        <w:shd w:val="clear" w:color="auto" w:fill="auto"/>
        <w:tabs>
          <w:tab w:val="left" w:pos="851"/>
          <w:tab w:val="left" w:pos="1418"/>
          <w:tab w:val="right" w:pos="9349"/>
        </w:tabs>
        <w:spacing w:after="0" w:line="240" w:lineRule="auto"/>
        <w:ind w:left="0" w:firstLine="709"/>
        <w:jc w:val="both"/>
        <w:rPr>
          <w:sz w:val="26"/>
          <w:szCs w:val="26"/>
        </w:rPr>
      </w:pPr>
      <w:r w:rsidRPr="006B66EE">
        <w:rPr>
          <w:sz w:val="26"/>
          <w:szCs w:val="26"/>
        </w:rPr>
        <w:t xml:space="preserve">Устанавливает его личность путем </w:t>
      </w:r>
      <w:r w:rsidR="00202FE5" w:rsidRPr="006B66EE">
        <w:rPr>
          <w:sz w:val="26"/>
          <w:szCs w:val="26"/>
        </w:rPr>
        <w:t>проверки</w:t>
      </w:r>
      <w:r w:rsidR="00ED193F" w:rsidRPr="006B66EE">
        <w:rPr>
          <w:sz w:val="26"/>
          <w:szCs w:val="26"/>
        </w:rPr>
        <w:t xml:space="preserve"> </w:t>
      </w:r>
      <w:r w:rsidR="00202FE5" w:rsidRPr="006B66EE">
        <w:rPr>
          <w:sz w:val="26"/>
          <w:szCs w:val="26"/>
        </w:rPr>
        <w:t>документа</w:t>
      </w:r>
      <w:r w:rsidRPr="006B66EE">
        <w:rPr>
          <w:sz w:val="26"/>
          <w:szCs w:val="26"/>
        </w:rPr>
        <w:t xml:space="preserve"> </w:t>
      </w:r>
      <w:r w:rsidR="00202FE5" w:rsidRPr="006B66EE">
        <w:rPr>
          <w:sz w:val="26"/>
          <w:szCs w:val="26"/>
        </w:rPr>
        <w:t>удостоверяющего личность (полномочия представителя);</w:t>
      </w:r>
    </w:p>
    <w:p w:rsidR="00C73E33" w:rsidRPr="006B66EE" w:rsidRDefault="00202FE5" w:rsidP="009C50D9">
      <w:pPr>
        <w:pStyle w:val="31"/>
        <w:numPr>
          <w:ilvl w:val="0"/>
          <w:numId w:val="44"/>
        </w:numPr>
        <w:shd w:val="clear" w:color="auto" w:fill="auto"/>
        <w:tabs>
          <w:tab w:val="left" w:pos="851"/>
          <w:tab w:val="left" w:pos="1418"/>
          <w:tab w:val="right" w:pos="9349"/>
        </w:tabs>
        <w:spacing w:after="0" w:line="240" w:lineRule="auto"/>
        <w:ind w:left="0" w:firstLine="709"/>
        <w:jc w:val="both"/>
        <w:rPr>
          <w:sz w:val="26"/>
          <w:szCs w:val="26"/>
        </w:rPr>
      </w:pPr>
      <w:r w:rsidRPr="006B66EE">
        <w:rPr>
          <w:sz w:val="26"/>
          <w:szCs w:val="26"/>
        </w:rPr>
        <w:t>выдает заявителю уведомление под расписку.</w:t>
      </w:r>
    </w:p>
    <w:p w:rsidR="00C73E33" w:rsidRPr="006B66EE" w:rsidRDefault="00202FE5" w:rsidP="00ED193F">
      <w:pPr>
        <w:pStyle w:val="31"/>
        <w:shd w:val="clear" w:color="auto" w:fill="auto"/>
        <w:spacing w:after="0" w:line="240" w:lineRule="auto"/>
        <w:ind w:firstLine="709"/>
        <w:jc w:val="both"/>
        <w:rPr>
          <w:sz w:val="26"/>
          <w:szCs w:val="26"/>
        </w:rPr>
      </w:pPr>
      <w:r w:rsidRPr="006B66EE">
        <w:rPr>
          <w:sz w:val="26"/>
          <w:szCs w:val="26"/>
        </w:rPr>
        <w:t>Срок выполнения административных действий - 15 минут.</w:t>
      </w:r>
    </w:p>
    <w:p w:rsidR="00ED193F" w:rsidRPr="006B66EE" w:rsidRDefault="00ED193F" w:rsidP="00940898">
      <w:pPr>
        <w:pStyle w:val="31"/>
        <w:shd w:val="clear" w:color="auto" w:fill="auto"/>
        <w:spacing w:after="0" w:line="240" w:lineRule="auto"/>
        <w:ind w:firstLine="709"/>
        <w:jc w:val="both"/>
        <w:rPr>
          <w:sz w:val="26"/>
          <w:szCs w:val="26"/>
        </w:rPr>
      </w:pPr>
    </w:p>
    <w:p w:rsidR="00C73E33" w:rsidRPr="006B66EE" w:rsidRDefault="00ED193F" w:rsidP="009C50D9">
      <w:pPr>
        <w:pStyle w:val="31"/>
        <w:numPr>
          <w:ilvl w:val="0"/>
          <w:numId w:val="4"/>
        </w:numPr>
        <w:shd w:val="clear" w:color="auto" w:fill="auto"/>
        <w:tabs>
          <w:tab w:val="left" w:pos="567"/>
          <w:tab w:val="left" w:pos="9923"/>
        </w:tabs>
        <w:spacing w:after="0" w:line="240" w:lineRule="auto"/>
        <w:ind w:left="0" w:right="1" w:firstLine="0"/>
        <w:rPr>
          <w:b/>
          <w:sz w:val="26"/>
          <w:szCs w:val="26"/>
        </w:rPr>
      </w:pPr>
      <w:r w:rsidRPr="006B66EE">
        <w:rPr>
          <w:b/>
          <w:sz w:val="26"/>
          <w:szCs w:val="26"/>
        </w:rPr>
        <w:t>Формы контроля за испо</w:t>
      </w:r>
      <w:r w:rsidRPr="006B66EE">
        <w:rPr>
          <w:rStyle w:val="11"/>
          <w:b/>
          <w:sz w:val="26"/>
          <w:szCs w:val="26"/>
          <w:u w:val="none"/>
        </w:rPr>
        <w:t>лн</w:t>
      </w:r>
      <w:r w:rsidRPr="006B66EE">
        <w:rPr>
          <w:b/>
          <w:sz w:val="26"/>
          <w:szCs w:val="26"/>
        </w:rPr>
        <w:t>е</w:t>
      </w:r>
      <w:r w:rsidRPr="006B66EE">
        <w:rPr>
          <w:rStyle w:val="11"/>
          <w:b/>
          <w:sz w:val="26"/>
          <w:szCs w:val="26"/>
          <w:u w:val="none"/>
        </w:rPr>
        <w:t>ни</w:t>
      </w:r>
      <w:r w:rsidRPr="006B66EE">
        <w:rPr>
          <w:b/>
          <w:sz w:val="26"/>
          <w:szCs w:val="26"/>
        </w:rPr>
        <w:t>ем административного регламента</w:t>
      </w:r>
    </w:p>
    <w:p w:rsidR="00940898" w:rsidRPr="006B66EE" w:rsidRDefault="00940898" w:rsidP="00940898">
      <w:pPr>
        <w:pStyle w:val="31"/>
        <w:shd w:val="clear" w:color="auto" w:fill="auto"/>
        <w:tabs>
          <w:tab w:val="left" w:pos="1701"/>
          <w:tab w:val="left" w:pos="9923"/>
        </w:tabs>
        <w:spacing w:after="0" w:line="240" w:lineRule="auto"/>
        <w:ind w:left="709" w:right="1" w:firstLine="0"/>
        <w:rPr>
          <w:b/>
          <w:sz w:val="26"/>
          <w:szCs w:val="26"/>
        </w:rPr>
      </w:pPr>
    </w:p>
    <w:p w:rsidR="00C73E33" w:rsidRPr="006B66EE" w:rsidRDefault="00202FE5" w:rsidP="009C50D9">
      <w:pPr>
        <w:pStyle w:val="31"/>
        <w:numPr>
          <w:ilvl w:val="0"/>
          <w:numId w:val="45"/>
        </w:numPr>
        <w:shd w:val="clear" w:color="auto" w:fill="auto"/>
        <w:tabs>
          <w:tab w:val="left" w:pos="1410"/>
        </w:tabs>
        <w:spacing w:after="0" w:line="240" w:lineRule="auto"/>
        <w:ind w:left="0" w:firstLine="709"/>
        <w:jc w:val="both"/>
        <w:rPr>
          <w:sz w:val="26"/>
          <w:szCs w:val="26"/>
        </w:rPr>
      </w:pPr>
      <w:r w:rsidRPr="006B66EE">
        <w:rPr>
          <w:sz w:val="26"/>
          <w:szCs w:val="26"/>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940898" w:rsidRPr="006B66EE" w:rsidRDefault="00202FE5" w:rsidP="009C50D9">
      <w:pPr>
        <w:pStyle w:val="31"/>
        <w:numPr>
          <w:ilvl w:val="0"/>
          <w:numId w:val="46"/>
        </w:numPr>
        <w:shd w:val="clear" w:color="auto" w:fill="auto"/>
        <w:tabs>
          <w:tab w:val="left" w:pos="1701"/>
        </w:tabs>
        <w:spacing w:after="0" w:line="240" w:lineRule="auto"/>
        <w:ind w:left="0" w:firstLine="709"/>
        <w:jc w:val="both"/>
        <w:rPr>
          <w:sz w:val="26"/>
          <w:szCs w:val="26"/>
        </w:rPr>
      </w:pPr>
      <w:r w:rsidRPr="006B66EE">
        <w:rPr>
          <w:sz w:val="26"/>
          <w:szCs w:val="26"/>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подготовку документов, предусмотренных регламентом, осуществляет руководитель Структурного подразделения.</w:t>
      </w:r>
    </w:p>
    <w:p w:rsidR="00940898" w:rsidRPr="006B66EE" w:rsidRDefault="00202FE5" w:rsidP="009C50D9">
      <w:pPr>
        <w:pStyle w:val="31"/>
        <w:numPr>
          <w:ilvl w:val="0"/>
          <w:numId w:val="46"/>
        </w:numPr>
        <w:shd w:val="clear" w:color="auto" w:fill="auto"/>
        <w:tabs>
          <w:tab w:val="left" w:pos="1701"/>
        </w:tabs>
        <w:spacing w:after="0" w:line="240" w:lineRule="auto"/>
        <w:ind w:left="0" w:firstLine="709"/>
        <w:jc w:val="both"/>
        <w:rPr>
          <w:sz w:val="26"/>
          <w:szCs w:val="26"/>
        </w:rPr>
      </w:pPr>
      <w:r w:rsidRPr="006B66EE">
        <w:rPr>
          <w:sz w:val="26"/>
          <w:szCs w:val="26"/>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40898" w:rsidRPr="006B66EE" w:rsidRDefault="00202FE5" w:rsidP="009C50D9">
      <w:pPr>
        <w:pStyle w:val="31"/>
        <w:numPr>
          <w:ilvl w:val="0"/>
          <w:numId w:val="46"/>
        </w:numPr>
        <w:shd w:val="clear" w:color="auto" w:fill="auto"/>
        <w:tabs>
          <w:tab w:val="left" w:pos="1820"/>
        </w:tabs>
        <w:spacing w:after="0" w:line="240" w:lineRule="auto"/>
        <w:ind w:left="0" w:firstLine="709"/>
        <w:jc w:val="both"/>
        <w:rPr>
          <w:sz w:val="26"/>
          <w:szCs w:val="26"/>
        </w:rPr>
      </w:pPr>
      <w:r w:rsidRPr="006B66EE">
        <w:rPr>
          <w:sz w:val="26"/>
          <w:szCs w:val="26"/>
        </w:rPr>
        <w:t xml:space="preserve">Руководством МФЦ либо по его поручению уполномоченными работниками МФЦ осуществляется внутренний контроль путем проведения проверок соблюдения и исполнения должностными лицами МФЦ положений Административного </w:t>
      </w:r>
      <w:r w:rsidRPr="006B66EE">
        <w:rPr>
          <w:sz w:val="26"/>
          <w:szCs w:val="26"/>
        </w:rPr>
        <w:lastRenderedPageBreak/>
        <w:t>регламента, иных нормативных актов.</w:t>
      </w:r>
    </w:p>
    <w:p w:rsidR="00940898" w:rsidRPr="006B66EE" w:rsidRDefault="00202FE5" w:rsidP="009C50D9">
      <w:pPr>
        <w:pStyle w:val="31"/>
        <w:numPr>
          <w:ilvl w:val="0"/>
          <w:numId w:val="45"/>
        </w:numPr>
        <w:shd w:val="clear" w:color="auto" w:fill="auto"/>
        <w:tabs>
          <w:tab w:val="left" w:pos="1701"/>
        </w:tabs>
        <w:spacing w:after="0" w:line="240" w:lineRule="auto"/>
        <w:ind w:left="0" w:firstLine="709"/>
        <w:jc w:val="both"/>
        <w:rPr>
          <w:sz w:val="26"/>
          <w:szCs w:val="26"/>
        </w:rPr>
      </w:pPr>
      <w:r w:rsidRPr="006B66EE">
        <w:rPr>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73E33" w:rsidRPr="006B66EE" w:rsidRDefault="00202FE5" w:rsidP="009C50D9">
      <w:pPr>
        <w:pStyle w:val="31"/>
        <w:numPr>
          <w:ilvl w:val="0"/>
          <w:numId w:val="45"/>
        </w:numPr>
        <w:shd w:val="clear" w:color="auto" w:fill="auto"/>
        <w:tabs>
          <w:tab w:val="left" w:pos="1701"/>
        </w:tabs>
        <w:spacing w:after="0" w:line="240" w:lineRule="auto"/>
        <w:ind w:left="0" w:firstLine="709"/>
        <w:jc w:val="both"/>
        <w:rPr>
          <w:sz w:val="26"/>
          <w:szCs w:val="26"/>
        </w:rPr>
      </w:pPr>
      <w:r w:rsidRPr="006B66EE">
        <w:rPr>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40898" w:rsidRPr="006B66EE" w:rsidRDefault="00202FE5" w:rsidP="009C50D9">
      <w:pPr>
        <w:pStyle w:val="31"/>
        <w:numPr>
          <w:ilvl w:val="0"/>
          <w:numId w:val="47"/>
        </w:numPr>
        <w:shd w:val="clear" w:color="auto" w:fill="auto"/>
        <w:tabs>
          <w:tab w:val="left" w:pos="709"/>
          <w:tab w:val="left" w:pos="1623"/>
        </w:tabs>
        <w:spacing w:after="0" w:line="240" w:lineRule="auto"/>
        <w:ind w:left="0" w:firstLine="709"/>
        <w:jc w:val="both"/>
        <w:rPr>
          <w:sz w:val="26"/>
          <w:szCs w:val="26"/>
        </w:rPr>
      </w:pPr>
      <w:r w:rsidRPr="006B66EE">
        <w:rPr>
          <w:sz w:val="26"/>
          <w:szCs w:val="26"/>
        </w:rPr>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C73E33" w:rsidRPr="006B66EE" w:rsidRDefault="00202FE5" w:rsidP="009C50D9">
      <w:pPr>
        <w:pStyle w:val="31"/>
        <w:numPr>
          <w:ilvl w:val="0"/>
          <w:numId w:val="47"/>
        </w:numPr>
        <w:shd w:val="clear" w:color="auto" w:fill="auto"/>
        <w:tabs>
          <w:tab w:val="left" w:pos="709"/>
          <w:tab w:val="left" w:pos="1623"/>
        </w:tabs>
        <w:spacing w:after="0" w:line="240" w:lineRule="auto"/>
        <w:ind w:left="0" w:firstLine="709"/>
        <w:jc w:val="both"/>
        <w:rPr>
          <w:sz w:val="26"/>
          <w:szCs w:val="26"/>
        </w:rPr>
      </w:pPr>
      <w:r w:rsidRPr="006B66EE">
        <w:rPr>
          <w:sz w:val="26"/>
          <w:szCs w:val="26"/>
        </w:rPr>
        <w:t>Проверки могут проводиться по обращениям заявителей с жалобами на нарушение их прав и законных интересов в ходе предоставления муниципальных услуг, а также на основании документов и сведений, указывающих на нарушение исполнения административных регламентов.</w:t>
      </w:r>
    </w:p>
    <w:p w:rsidR="00C73E33" w:rsidRPr="006B66EE" w:rsidRDefault="00202FE5" w:rsidP="00940898">
      <w:pPr>
        <w:pStyle w:val="31"/>
        <w:shd w:val="clear" w:color="auto" w:fill="auto"/>
        <w:spacing w:after="0" w:line="240" w:lineRule="auto"/>
        <w:ind w:firstLine="709"/>
        <w:jc w:val="both"/>
        <w:rPr>
          <w:sz w:val="26"/>
          <w:szCs w:val="26"/>
        </w:rPr>
      </w:pPr>
      <w:r w:rsidRPr="006B66EE">
        <w:rPr>
          <w:sz w:val="26"/>
          <w:szCs w:val="26"/>
        </w:rPr>
        <w:t>В ходе проверок:</w:t>
      </w:r>
    </w:p>
    <w:p w:rsidR="00940898" w:rsidRPr="006B66EE" w:rsidRDefault="00202FE5" w:rsidP="009C50D9">
      <w:pPr>
        <w:pStyle w:val="31"/>
        <w:numPr>
          <w:ilvl w:val="0"/>
          <w:numId w:val="48"/>
        </w:numPr>
        <w:shd w:val="clear" w:color="auto" w:fill="auto"/>
        <w:tabs>
          <w:tab w:val="left" w:pos="1054"/>
        </w:tabs>
        <w:spacing w:after="0" w:line="240" w:lineRule="auto"/>
        <w:ind w:left="0" w:firstLine="709"/>
        <w:jc w:val="both"/>
        <w:rPr>
          <w:sz w:val="26"/>
          <w:szCs w:val="26"/>
        </w:rPr>
      </w:pPr>
      <w:r w:rsidRPr="006B66EE">
        <w:rPr>
          <w:sz w:val="26"/>
          <w:szCs w:val="26"/>
        </w:rPr>
        <w:t>проверяется соблюдение сроков и последовательности исполнения административных процедур;</w:t>
      </w:r>
    </w:p>
    <w:p w:rsidR="00C73E33" w:rsidRPr="006B66EE" w:rsidRDefault="00202FE5" w:rsidP="009C50D9">
      <w:pPr>
        <w:pStyle w:val="31"/>
        <w:numPr>
          <w:ilvl w:val="0"/>
          <w:numId w:val="48"/>
        </w:numPr>
        <w:shd w:val="clear" w:color="auto" w:fill="auto"/>
        <w:tabs>
          <w:tab w:val="left" w:pos="1054"/>
        </w:tabs>
        <w:spacing w:after="0" w:line="240" w:lineRule="auto"/>
        <w:ind w:left="0" w:firstLine="709"/>
        <w:jc w:val="both"/>
        <w:rPr>
          <w:sz w:val="26"/>
          <w:szCs w:val="26"/>
        </w:rPr>
      </w:pPr>
      <w:r w:rsidRPr="006B66EE">
        <w:rPr>
          <w:sz w:val="26"/>
          <w:szCs w:val="26"/>
        </w:rPr>
        <w:t>выявляются нарушения прав заявителей, недостатки, допущенные в ходе предоставления муниципальных услуг.</w:t>
      </w:r>
    </w:p>
    <w:p w:rsidR="00C73E33" w:rsidRPr="006B66EE" w:rsidRDefault="00202FE5" w:rsidP="009C50D9">
      <w:pPr>
        <w:pStyle w:val="31"/>
        <w:numPr>
          <w:ilvl w:val="0"/>
          <w:numId w:val="49"/>
        </w:numPr>
        <w:shd w:val="clear" w:color="auto" w:fill="auto"/>
        <w:tabs>
          <w:tab w:val="left" w:pos="1830"/>
        </w:tabs>
        <w:spacing w:after="0" w:line="240" w:lineRule="auto"/>
        <w:ind w:left="0" w:firstLine="709"/>
        <w:jc w:val="both"/>
        <w:rPr>
          <w:sz w:val="26"/>
          <w:szCs w:val="26"/>
        </w:rPr>
      </w:pPr>
      <w:r w:rsidRPr="006B66EE">
        <w:rPr>
          <w:sz w:val="26"/>
          <w:szCs w:val="26"/>
        </w:rPr>
        <w:t>По результатам проведенных проверок, оформленным документально в установленном порядке, в случае выявления нарушений прав заявителей, рассматривается вопрос о привлечении виновных лиц к дисциплинарной ответственности.</w:t>
      </w:r>
    </w:p>
    <w:p w:rsidR="00C73E33" w:rsidRPr="006B66EE" w:rsidRDefault="00202FE5" w:rsidP="009C50D9">
      <w:pPr>
        <w:pStyle w:val="31"/>
        <w:numPr>
          <w:ilvl w:val="0"/>
          <w:numId w:val="45"/>
        </w:numPr>
        <w:shd w:val="clear" w:color="auto" w:fill="auto"/>
        <w:spacing w:after="0" w:line="240" w:lineRule="auto"/>
        <w:ind w:left="0" w:firstLine="709"/>
        <w:jc w:val="both"/>
        <w:rPr>
          <w:sz w:val="26"/>
          <w:szCs w:val="26"/>
        </w:rPr>
      </w:pPr>
      <w:r w:rsidRPr="006B66EE">
        <w:rPr>
          <w:sz w:val="26"/>
          <w:szCs w:val="26"/>
        </w:rPr>
        <w:t>Ответственность должностных лиц Органа за решения и действия (бездействие), принимаемые (осуществляемые) в ходе предоставления муниципальной услуги</w:t>
      </w:r>
    </w:p>
    <w:p w:rsidR="00C73E33" w:rsidRPr="006B66EE" w:rsidRDefault="00202FE5" w:rsidP="009C50D9">
      <w:pPr>
        <w:pStyle w:val="31"/>
        <w:numPr>
          <w:ilvl w:val="0"/>
          <w:numId w:val="50"/>
        </w:numPr>
        <w:shd w:val="clear" w:color="auto" w:fill="auto"/>
        <w:tabs>
          <w:tab w:val="left" w:pos="1830"/>
        </w:tabs>
        <w:spacing w:after="0" w:line="240" w:lineRule="auto"/>
        <w:ind w:left="0" w:firstLine="709"/>
        <w:jc w:val="both"/>
        <w:rPr>
          <w:sz w:val="26"/>
          <w:szCs w:val="26"/>
        </w:rPr>
      </w:pPr>
      <w:r w:rsidRPr="006B66EE">
        <w:rPr>
          <w:sz w:val="26"/>
          <w:szCs w:val="26"/>
        </w:rPr>
        <w:t>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p>
    <w:p w:rsidR="00C73E33" w:rsidRPr="006B66EE" w:rsidRDefault="00202FE5" w:rsidP="00940898">
      <w:pPr>
        <w:pStyle w:val="31"/>
        <w:shd w:val="clear" w:color="auto" w:fill="auto"/>
        <w:spacing w:after="0" w:line="240" w:lineRule="auto"/>
        <w:ind w:firstLine="709"/>
        <w:jc w:val="both"/>
        <w:rPr>
          <w:sz w:val="26"/>
          <w:szCs w:val="26"/>
        </w:rPr>
      </w:pPr>
      <w:r w:rsidRPr="006B66EE">
        <w:rPr>
          <w:sz w:val="26"/>
          <w:szCs w:val="26"/>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исходя из прав и обязанностей структурного подразделения по предоставлению муниципальной услуги.</w:t>
      </w:r>
    </w:p>
    <w:p w:rsidR="00C73E33" w:rsidRPr="006B66EE" w:rsidRDefault="00202FE5" w:rsidP="009C50D9">
      <w:pPr>
        <w:pStyle w:val="31"/>
        <w:numPr>
          <w:ilvl w:val="0"/>
          <w:numId w:val="50"/>
        </w:numPr>
        <w:shd w:val="clear" w:color="auto" w:fill="auto"/>
        <w:tabs>
          <w:tab w:val="left" w:pos="1661"/>
        </w:tabs>
        <w:spacing w:after="0" w:line="240" w:lineRule="auto"/>
        <w:ind w:left="0" w:firstLine="709"/>
        <w:jc w:val="both"/>
        <w:rPr>
          <w:sz w:val="26"/>
          <w:szCs w:val="26"/>
        </w:rPr>
      </w:pPr>
      <w:r w:rsidRPr="006B66EE">
        <w:rPr>
          <w:sz w:val="26"/>
          <w:szCs w:val="26"/>
        </w:rPr>
        <w:t>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C73E33" w:rsidRPr="006B66EE" w:rsidRDefault="00202FE5" w:rsidP="00940898">
      <w:pPr>
        <w:pStyle w:val="31"/>
        <w:shd w:val="clear" w:color="auto" w:fill="auto"/>
        <w:spacing w:after="0" w:line="240" w:lineRule="auto"/>
        <w:ind w:firstLine="709"/>
        <w:jc w:val="both"/>
        <w:rPr>
          <w:sz w:val="26"/>
          <w:szCs w:val="26"/>
        </w:rPr>
      </w:pPr>
      <w:r w:rsidRPr="006B66EE">
        <w:rPr>
          <w:sz w:val="26"/>
          <w:szCs w:val="26"/>
        </w:rPr>
        <w:t>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w:t>
      </w:r>
    </w:p>
    <w:p w:rsidR="00940898" w:rsidRPr="006B66EE" w:rsidRDefault="00202FE5" w:rsidP="00940898">
      <w:pPr>
        <w:pStyle w:val="31"/>
        <w:shd w:val="clear" w:color="auto" w:fill="auto"/>
        <w:spacing w:after="0" w:line="240" w:lineRule="auto"/>
        <w:ind w:firstLine="709"/>
        <w:jc w:val="both"/>
        <w:rPr>
          <w:sz w:val="26"/>
          <w:szCs w:val="26"/>
        </w:rPr>
      </w:pPr>
      <w:r w:rsidRPr="006B66EE">
        <w:rPr>
          <w:sz w:val="26"/>
          <w:szCs w:val="26"/>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и своевременность вынесенного соответствующего решения.</w:t>
      </w:r>
    </w:p>
    <w:p w:rsidR="00C73E33" w:rsidRPr="006B66EE" w:rsidRDefault="00202FE5" w:rsidP="009C50D9">
      <w:pPr>
        <w:pStyle w:val="31"/>
        <w:numPr>
          <w:ilvl w:val="0"/>
          <w:numId w:val="45"/>
        </w:numPr>
        <w:shd w:val="clear" w:color="auto" w:fill="auto"/>
        <w:spacing w:after="0" w:line="240" w:lineRule="auto"/>
        <w:ind w:left="0" w:firstLine="709"/>
        <w:jc w:val="both"/>
        <w:rPr>
          <w:sz w:val="26"/>
          <w:szCs w:val="26"/>
        </w:rPr>
      </w:pPr>
      <w:r w:rsidRPr="006B66EE">
        <w:rPr>
          <w:sz w:val="26"/>
          <w:szCs w:val="26"/>
        </w:rPr>
        <w:lastRenderedPageBreak/>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940898" w:rsidRPr="006B66EE" w:rsidRDefault="00202FE5" w:rsidP="009C50D9">
      <w:pPr>
        <w:pStyle w:val="31"/>
        <w:numPr>
          <w:ilvl w:val="0"/>
          <w:numId w:val="51"/>
        </w:numPr>
        <w:shd w:val="clear" w:color="auto" w:fill="auto"/>
        <w:tabs>
          <w:tab w:val="left" w:pos="1560"/>
        </w:tabs>
        <w:spacing w:after="0" w:line="240" w:lineRule="auto"/>
        <w:ind w:left="0" w:firstLine="709"/>
        <w:jc w:val="both"/>
        <w:rPr>
          <w:sz w:val="26"/>
          <w:szCs w:val="26"/>
        </w:rPr>
      </w:pPr>
      <w:r w:rsidRPr="006B66EE">
        <w:rPr>
          <w:sz w:val="26"/>
          <w:szCs w:val="26"/>
        </w:rPr>
        <w:t>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w:t>
      </w:r>
    </w:p>
    <w:p w:rsidR="00C73E33" w:rsidRPr="006B66EE" w:rsidRDefault="00202FE5" w:rsidP="009C50D9">
      <w:pPr>
        <w:pStyle w:val="31"/>
        <w:numPr>
          <w:ilvl w:val="0"/>
          <w:numId w:val="51"/>
        </w:numPr>
        <w:shd w:val="clear" w:color="auto" w:fill="auto"/>
        <w:tabs>
          <w:tab w:val="left" w:pos="1560"/>
        </w:tabs>
        <w:spacing w:after="0" w:line="240" w:lineRule="auto"/>
        <w:ind w:left="0" w:firstLine="709"/>
        <w:jc w:val="both"/>
        <w:rPr>
          <w:sz w:val="26"/>
          <w:szCs w:val="26"/>
        </w:rPr>
      </w:pPr>
      <w:r w:rsidRPr="006B66EE">
        <w:rPr>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940898" w:rsidRPr="006B66EE" w:rsidRDefault="00940898" w:rsidP="00940898">
      <w:pPr>
        <w:pStyle w:val="31"/>
        <w:shd w:val="clear" w:color="auto" w:fill="auto"/>
        <w:tabs>
          <w:tab w:val="left" w:pos="1560"/>
        </w:tabs>
        <w:spacing w:after="0" w:line="317" w:lineRule="exact"/>
        <w:ind w:left="709" w:right="20" w:firstLine="0"/>
        <w:jc w:val="both"/>
        <w:rPr>
          <w:sz w:val="26"/>
          <w:szCs w:val="26"/>
        </w:rPr>
      </w:pPr>
    </w:p>
    <w:p w:rsidR="00C73E33" w:rsidRPr="006B66EE" w:rsidRDefault="00940898" w:rsidP="009C50D9">
      <w:pPr>
        <w:pStyle w:val="31"/>
        <w:numPr>
          <w:ilvl w:val="0"/>
          <w:numId w:val="4"/>
        </w:numPr>
        <w:shd w:val="clear" w:color="auto" w:fill="auto"/>
        <w:tabs>
          <w:tab w:val="left" w:pos="594"/>
        </w:tabs>
        <w:spacing w:after="300"/>
        <w:ind w:left="0" w:right="300" w:firstLine="709"/>
        <w:rPr>
          <w:b/>
          <w:sz w:val="26"/>
          <w:szCs w:val="26"/>
        </w:rPr>
      </w:pPr>
      <w:r w:rsidRPr="006B66EE">
        <w:rPr>
          <w:b/>
          <w:sz w:val="26"/>
          <w:szCs w:val="26"/>
        </w:rPr>
        <w:t>Досудебный (внесудебный) порядок обжалов</w:t>
      </w:r>
      <w:r w:rsidRPr="006B66EE">
        <w:rPr>
          <w:rStyle w:val="11"/>
          <w:b/>
          <w:sz w:val="26"/>
          <w:szCs w:val="26"/>
          <w:u w:val="none"/>
        </w:rPr>
        <w:t>ания</w:t>
      </w:r>
      <w:r w:rsidRPr="006B66EE">
        <w:rPr>
          <w:b/>
          <w:sz w:val="26"/>
          <w:szCs w:val="26"/>
        </w:rPr>
        <w:t xml:space="preserve"> решений и действий (бездействия) органа, предоставляющего му</w:t>
      </w:r>
      <w:r w:rsidRPr="006B66EE">
        <w:rPr>
          <w:rStyle w:val="11"/>
          <w:b/>
          <w:sz w:val="26"/>
          <w:szCs w:val="26"/>
          <w:u w:val="none"/>
        </w:rPr>
        <w:t>ни</w:t>
      </w:r>
      <w:r w:rsidRPr="006B66EE">
        <w:rPr>
          <w:b/>
          <w:sz w:val="26"/>
          <w:szCs w:val="26"/>
        </w:rPr>
        <w:t>ц</w:t>
      </w:r>
      <w:r w:rsidRPr="006B66EE">
        <w:rPr>
          <w:rStyle w:val="11"/>
          <w:b/>
          <w:sz w:val="26"/>
          <w:szCs w:val="26"/>
          <w:u w:val="none"/>
        </w:rPr>
        <w:t>ипа</w:t>
      </w:r>
      <w:r w:rsidRPr="006B66EE">
        <w:rPr>
          <w:b/>
          <w:sz w:val="26"/>
          <w:szCs w:val="26"/>
        </w:rPr>
        <w:t>льную услугу, должностных лиц и му</w:t>
      </w:r>
      <w:r w:rsidRPr="006B66EE">
        <w:rPr>
          <w:rStyle w:val="11"/>
          <w:b/>
          <w:sz w:val="26"/>
          <w:szCs w:val="26"/>
          <w:u w:val="none"/>
        </w:rPr>
        <w:t>ни</w:t>
      </w:r>
      <w:r w:rsidRPr="006B66EE">
        <w:rPr>
          <w:b/>
          <w:sz w:val="26"/>
          <w:szCs w:val="26"/>
        </w:rPr>
        <w:t>ц</w:t>
      </w:r>
      <w:r w:rsidRPr="006B66EE">
        <w:rPr>
          <w:rStyle w:val="11"/>
          <w:b/>
          <w:sz w:val="26"/>
          <w:szCs w:val="26"/>
          <w:u w:val="none"/>
        </w:rPr>
        <w:t>ипа</w:t>
      </w:r>
      <w:r w:rsidRPr="006B66EE">
        <w:rPr>
          <w:b/>
          <w:sz w:val="26"/>
          <w:szCs w:val="26"/>
        </w:rPr>
        <w:t>льных служащих, многофункционального центра, работника многофункционального центра</w:t>
      </w:r>
      <w:r w:rsidRPr="006B66EE">
        <w:rPr>
          <w:rStyle w:val="af1"/>
          <w:b/>
          <w:sz w:val="26"/>
          <w:szCs w:val="26"/>
        </w:rPr>
        <w:footnoteReference w:id="13"/>
      </w:r>
    </w:p>
    <w:p w:rsidR="003279A8" w:rsidRPr="006B66EE" w:rsidRDefault="00FF0B26" w:rsidP="009C50D9">
      <w:pPr>
        <w:pStyle w:val="31"/>
        <w:numPr>
          <w:ilvl w:val="0"/>
          <w:numId w:val="52"/>
        </w:numPr>
        <w:shd w:val="clear" w:color="auto" w:fill="auto"/>
        <w:tabs>
          <w:tab w:val="left" w:pos="1418"/>
        </w:tabs>
        <w:spacing w:after="0" w:line="240" w:lineRule="auto"/>
        <w:ind w:left="0" w:firstLine="709"/>
        <w:jc w:val="both"/>
        <w:rPr>
          <w:sz w:val="26"/>
          <w:szCs w:val="26"/>
        </w:rPr>
      </w:pPr>
      <w:r w:rsidRPr="006B66EE">
        <w:rPr>
          <w:sz w:val="26"/>
          <w:szCs w:val="26"/>
        </w:rPr>
        <w:t>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многофункционального центра, работника многофункционального центра при предоставлении муниципальной услуги (далее - жалоба</w:t>
      </w:r>
      <w:r w:rsidR="00202FE5" w:rsidRPr="006B66EE">
        <w:rPr>
          <w:sz w:val="26"/>
          <w:szCs w:val="26"/>
        </w:rPr>
        <w:t>).</w:t>
      </w:r>
      <w:r w:rsidRPr="006B66EE">
        <w:rPr>
          <w:sz w:val="26"/>
          <w:szCs w:val="26"/>
        </w:rPr>
        <w:t xml:space="preserve"> </w:t>
      </w:r>
      <w:bookmarkStart w:id="25" w:name="bookmark24"/>
    </w:p>
    <w:p w:rsidR="00C73E33" w:rsidRPr="006B66EE" w:rsidRDefault="00202FE5" w:rsidP="009C50D9">
      <w:pPr>
        <w:pStyle w:val="31"/>
        <w:numPr>
          <w:ilvl w:val="0"/>
          <w:numId w:val="52"/>
        </w:numPr>
        <w:shd w:val="clear" w:color="auto" w:fill="auto"/>
        <w:tabs>
          <w:tab w:val="left" w:pos="1418"/>
        </w:tabs>
        <w:spacing w:after="0" w:line="240" w:lineRule="auto"/>
        <w:ind w:left="0" w:firstLine="709"/>
        <w:jc w:val="both"/>
        <w:rPr>
          <w:sz w:val="26"/>
          <w:szCs w:val="26"/>
        </w:rPr>
      </w:pPr>
      <w:r w:rsidRPr="006B66EE">
        <w:rPr>
          <w:sz w:val="26"/>
          <w:szCs w:val="26"/>
        </w:rPr>
        <w:t>Заявитель может обратиться с жалобой, в том числе в следующих случаях:</w:t>
      </w:r>
      <w:bookmarkEnd w:id="25"/>
    </w:p>
    <w:p w:rsidR="003279A8" w:rsidRPr="006B66EE" w:rsidRDefault="00FF0B26" w:rsidP="009C50D9">
      <w:pPr>
        <w:pStyle w:val="31"/>
        <w:numPr>
          <w:ilvl w:val="0"/>
          <w:numId w:val="53"/>
        </w:numPr>
        <w:shd w:val="clear" w:color="auto" w:fill="auto"/>
        <w:tabs>
          <w:tab w:val="left" w:pos="1418"/>
        </w:tabs>
        <w:spacing w:after="0" w:line="240" w:lineRule="auto"/>
        <w:ind w:left="0" w:firstLine="709"/>
        <w:jc w:val="both"/>
        <w:rPr>
          <w:sz w:val="26"/>
          <w:szCs w:val="26"/>
        </w:rPr>
      </w:pPr>
      <w:r w:rsidRPr="006B66EE">
        <w:rPr>
          <w:sz w:val="26"/>
          <w:szCs w:val="26"/>
        </w:rPr>
        <w:t>нарушение срока регистрации запроса о предоставлении муниципально</w:t>
      </w:r>
      <w:r w:rsidR="003279A8" w:rsidRPr="006B66EE">
        <w:rPr>
          <w:sz w:val="26"/>
          <w:szCs w:val="26"/>
        </w:rPr>
        <w:t>й услуги, запроса,  указанного</w:t>
      </w:r>
      <w:r w:rsidRPr="006B66EE">
        <w:rPr>
          <w:sz w:val="26"/>
          <w:szCs w:val="26"/>
        </w:rPr>
        <w:t xml:space="preserve"> в </w:t>
      </w:r>
      <w:hyperlink r:id="rId9" w:history="1">
        <w:r w:rsidR="003279A8" w:rsidRPr="006B66EE">
          <w:rPr>
            <w:color w:val="0000FF"/>
            <w:sz w:val="26"/>
            <w:szCs w:val="26"/>
          </w:rPr>
          <w:t xml:space="preserve">статье </w:t>
        </w:r>
        <w:r w:rsidRPr="006B66EE">
          <w:rPr>
            <w:color w:val="0000FF"/>
            <w:sz w:val="26"/>
            <w:szCs w:val="26"/>
          </w:rPr>
          <w:t>15.1</w:t>
        </w:r>
      </w:hyperlink>
      <w:r w:rsidRPr="006B66EE">
        <w:rPr>
          <w:sz w:val="26"/>
          <w:szCs w:val="26"/>
        </w:rPr>
        <w:t xml:space="preserve"> Федерального закона от 27.07.2010 № 210-ФЗ</w:t>
      </w:r>
      <w:r w:rsidR="00202FE5" w:rsidRPr="006B66EE">
        <w:rPr>
          <w:sz w:val="26"/>
          <w:szCs w:val="26"/>
        </w:rPr>
        <w:t>;</w:t>
      </w:r>
      <w:r w:rsidRPr="006B66EE">
        <w:rPr>
          <w:sz w:val="26"/>
          <w:szCs w:val="26"/>
        </w:rPr>
        <w:t xml:space="preserve"> </w:t>
      </w:r>
    </w:p>
    <w:p w:rsidR="003279A8" w:rsidRPr="006B66EE" w:rsidRDefault="00FF0B26" w:rsidP="009C50D9">
      <w:pPr>
        <w:pStyle w:val="31"/>
        <w:numPr>
          <w:ilvl w:val="0"/>
          <w:numId w:val="53"/>
        </w:numPr>
        <w:shd w:val="clear" w:color="auto" w:fill="auto"/>
        <w:tabs>
          <w:tab w:val="left" w:pos="1418"/>
        </w:tabs>
        <w:spacing w:after="0" w:line="240" w:lineRule="auto"/>
        <w:ind w:left="0" w:firstLine="709"/>
        <w:jc w:val="both"/>
        <w:rPr>
          <w:sz w:val="26"/>
          <w:szCs w:val="26"/>
        </w:rPr>
      </w:pPr>
      <w:r w:rsidRPr="006B66EE">
        <w:rPr>
          <w:sz w:val="26"/>
          <w:szCs w:val="26"/>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 w:history="1">
        <w:r w:rsidRPr="006B66EE">
          <w:rPr>
            <w:color w:val="0000FF"/>
            <w:sz w:val="26"/>
            <w:szCs w:val="26"/>
          </w:rPr>
          <w:t>частью 1.3 статьи 16</w:t>
        </w:r>
      </w:hyperlink>
      <w:r w:rsidRPr="006B66EE">
        <w:rPr>
          <w:sz w:val="26"/>
          <w:szCs w:val="26"/>
        </w:rPr>
        <w:t xml:space="preserve"> Федерального закона от 27.07.2010 № 210-ФЗ</w:t>
      </w:r>
      <w:r w:rsidR="00202FE5" w:rsidRPr="006B66EE">
        <w:rPr>
          <w:sz w:val="26"/>
          <w:szCs w:val="26"/>
        </w:rPr>
        <w:t>;</w:t>
      </w:r>
      <w:r w:rsidRPr="006B66EE">
        <w:rPr>
          <w:sz w:val="26"/>
          <w:szCs w:val="26"/>
        </w:rPr>
        <w:t xml:space="preserve"> </w:t>
      </w:r>
    </w:p>
    <w:p w:rsidR="003279A8" w:rsidRPr="006B66EE" w:rsidRDefault="00FF0B26" w:rsidP="009C50D9">
      <w:pPr>
        <w:pStyle w:val="31"/>
        <w:numPr>
          <w:ilvl w:val="0"/>
          <w:numId w:val="53"/>
        </w:numPr>
        <w:shd w:val="clear" w:color="auto" w:fill="auto"/>
        <w:tabs>
          <w:tab w:val="left" w:pos="1418"/>
        </w:tabs>
        <w:spacing w:after="0" w:line="240" w:lineRule="auto"/>
        <w:ind w:left="0" w:firstLine="709"/>
        <w:jc w:val="both"/>
        <w:rPr>
          <w:sz w:val="26"/>
          <w:szCs w:val="26"/>
        </w:rPr>
      </w:pPr>
      <w:r w:rsidRPr="006B66EE">
        <w:rPr>
          <w:sz w:val="26"/>
          <w:szCs w:val="26"/>
        </w:rPr>
        <w:t>требование у заявителя документов, не предусмотренных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w:t>
      </w:r>
      <w:r w:rsidR="00202FE5" w:rsidRPr="006B66EE">
        <w:rPr>
          <w:sz w:val="26"/>
          <w:szCs w:val="26"/>
        </w:rPr>
        <w:t>;</w:t>
      </w:r>
      <w:r w:rsidRPr="006B66EE">
        <w:rPr>
          <w:sz w:val="26"/>
          <w:szCs w:val="26"/>
        </w:rPr>
        <w:t xml:space="preserve"> </w:t>
      </w:r>
    </w:p>
    <w:p w:rsidR="003279A8" w:rsidRPr="006B66EE" w:rsidRDefault="00202FE5" w:rsidP="009C50D9">
      <w:pPr>
        <w:pStyle w:val="31"/>
        <w:numPr>
          <w:ilvl w:val="0"/>
          <w:numId w:val="53"/>
        </w:numPr>
        <w:shd w:val="clear" w:color="auto" w:fill="auto"/>
        <w:tabs>
          <w:tab w:val="left" w:pos="1418"/>
        </w:tabs>
        <w:spacing w:after="0" w:line="240" w:lineRule="auto"/>
        <w:ind w:left="0" w:firstLine="709"/>
        <w:jc w:val="both"/>
        <w:rPr>
          <w:sz w:val="26"/>
          <w:szCs w:val="26"/>
        </w:rPr>
      </w:pPr>
      <w:r w:rsidRPr="006B66EE">
        <w:rPr>
          <w:sz w:val="26"/>
          <w:szCs w:val="26"/>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заявителя;</w:t>
      </w:r>
    </w:p>
    <w:p w:rsidR="003279A8" w:rsidRPr="006B66EE" w:rsidRDefault="00FF0B26" w:rsidP="009C50D9">
      <w:pPr>
        <w:pStyle w:val="31"/>
        <w:numPr>
          <w:ilvl w:val="0"/>
          <w:numId w:val="53"/>
        </w:numPr>
        <w:shd w:val="clear" w:color="auto" w:fill="auto"/>
        <w:tabs>
          <w:tab w:val="left" w:pos="1418"/>
        </w:tabs>
        <w:spacing w:after="0" w:line="240" w:lineRule="auto"/>
        <w:ind w:left="0" w:firstLine="709"/>
        <w:jc w:val="both"/>
        <w:rPr>
          <w:color w:val="auto"/>
          <w:sz w:val="26"/>
          <w:szCs w:val="26"/>
        </w:rPr>
      </w:pPr>
      <w:r w:rsidRPr="006B66EE">
        <w:rPr>
          <w:sz w:val="26"/>
          <w:szCs w:val="26"/>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6B66EE">
        <w:rPr>
          <w:sz w:val="26"/>
          <w:szCs w:val="26"/>
        </w:rPr>
        <w:lastRenderedPageBreak/>
        <w:t xml:space="preserve">нормативными правовыми актами Мурманской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history="1">
        <w:r w:rsidRPr="006B66EE">
          <w:rPr>
            <w:color w:val="auto"/>
            <w:sz w:val="26"/>
            <w:szCs w:val="26"/>
          </w:rPr>
          <w:t>частью 1.3 статьи 16</w:t>
        </w:r>
      </w:hyperlink>
      <w:r w:rsidRPr="006B66EE">
        <w:rPr>
          <w:color w:val="auto"/>
          <w:sz w:val="26"/>
          <w:szCs w:val="26"/>
        </w:rPr>
        <w:t xml:space="preserve"> Федерального закона от 27.07.2010 № 210-ФЗ</w:t>
      </w:r>
      <w:r w:rsidR="00202FE5" w:rsidRPr="006B66EE">
        <w:rPr>
          <w:color w:val="auto"/>
          <w:sz w:val="26"/>
          <w:szCs w:val="26"/>
        </w:rPr>
        <w:t>;</w:t>
      </w:r>
      <w:r w:rsidRPr="006B66EE">
        <w:rPr>
          <w:color w:val="auto"/>
          <w:sz w:val="26"/>
          <w:szCs w:val="26"/>
        </w:rPr>
        <w:t xml:space="preserve"> </w:t>
      </w:r>
    </w:p>
    <w:p w:rsidR="003279A8" w:rsidRPr="006B66EE" w:rsidRDefault="00202FE5" w:rsidP="009C50D9">
      <w:pPr>
        <w:pStyle w:val="31"/>
        <w:numPr>
          <w:ilvl w:val="0"/>
          <w:numId w:val="53"/>
        </w:numPr>
        <w:shd w:val="clear" w:color="auto" w:fill="auto"/>
        <w:tabs>
          <w:tab w:val="left" w:pos="1418"/>
        </w:tabs>
        <w:spacing w:after="0" w:line="240" w:lineRule="auto"/>
        <w:ind w:left="0" w:firstLine="709"/>
        <w:jc w:val="both"/>
        <w:rPr>
          <w:sz w:val="26"/>
          <w:szCs w:val="26"/>
        </w:rPr>
      </w:pPr>
      <w:r w:rsidRPr="006B66EE">
        <w:rPr>
          <w:sz w:val="26"/>
          <w:szCs w:val="26"/>
        </w:rPr>
        <w:t>затребование с заявителя при предоставления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3279A8" w:rsidRPr="006B66EE" w:rsidRDefault="00FF0B26" w:rsidP="009C50D9">
      <w:pPr>
        <w:pStyle w:val="31"/>
        <w:numPr>
          <w:ilvl w:val="0"/>
          <w:numId w:val="53"/>
        </w:numPr>
        <w:shd w:val="clear" w:color="auto" w:fill="auto"/>
        <w:tabs>
          <w:tab w:val="left" w:pos="1418"/>
        </w:tabs>
        <w:spacing w:after="0" w:line="240" w:lineRule="auto"/>
        <w:ind w:left="0" w:firstLine="709"/>
        <w:jc w:val="both"/>
        <w:rPr>
          <w:sz w:val="26"/>
          <w:szCs w:val="26"/>
        </w:rPr>
      </w:pPr>
      <w:r w:rsidRPr="006B66EE">
        <w:rPr>
          <w:sz w:val="26"/>
          <w:szCs w:val="26"/>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history="1">
        <w:r w:rsidRPr="006B66EE">
          <w:rPr>
            <w:color w:val="auto"/>
            <w:sz w:val="26"/>
            <w:szCs w:val="26"/>
          </w:rPr>
          <w:t>частью 1.3 статьи 16</w:t>
        </w:r>
      </w:hyperlink>
      <w:r w:rsidRPr="006B66EE">
        <w:rPr>
          <w:color w:val="auto"/>
          <w:sz w:val="26"/>
          <w:szCs w:val="26"/>
        </w:rPr>
        <w:t xml:space="preserve"> Федера</w:t>
      </w:r>
      <w:r w:rsidRPr="006B66EE">
        <w:rPr>
          <w:sz w:val="26"/>
          <w:szCs w:val="26"/>
        </w:rPr>
        <w:t>льного закона от 27.07.2010 № 210-ФЗ;</w:t>
      </w:r>
    </w:p>
    <w:p w:rsidR="003279A8" w:rsidRPr="006B66EE" w:rsidRDefault="00FF0B26" w:rsidP="009C50D9">
      <w:pPr>
        <w:pStyle w:val="31"/>
        <w:numPr>
          <w:ilvl w:val="0"/>
          <w:numId w:val="53"/>
        </w:numPr>
        <w:shd w:val="clear" w:color="auto" w:fill="auto"/>
        <w:tabs>
          <w:tab w:val="left" w:pos="1418"/>
        </w:tabs>
        <w:spacing w:after="0" w:line="240" w:lineRule="auto"/>
        <w:ind w:left="0" w:firstLine="709"/>
        <w:jc w:val="both"/>
        <w:rPr>
          <w:sz w:val="26"/>
          <w:szCs w:val="26"/>
        </w:rPr>
      </w:pPr>
      <w:r w:rsidRPr="006B66EE">
        <w:rPr>
          <w:sz w:val="26"/>
          <w:szCs w:val="26"/>
        </w:rPr>
        <w:t>нарушение срока или порядка выдачи документов по результатам предоставления муниципальной услуги;</w:t>
      </w:r>
    </w:p>
    <w:p w:rsidR="00FF0B26" w:rsidRPr="006B66EE" w:rsidRDefault="00FF0B26" w:rsidP="009C50D9">
      <w:pPr>
        <w:pStyle w:val="31"/>
        <w:numPr>
          <w:ilvl w:val="0"/>
          <w:numId w:val="53"/>
        </w:numPr>
        <w:shd w:val="clear" w:color="auto" w:fill="auto"/>
        <w:tabs>
          <w:tab w:val="left" w:pos="1418"/>
        </w:tabs>
        <w:spacing w:after="0" w:line="240" w:lineRule="auto"/>
        <w:ind w:left="0" w:firstLine="709"/>
        <w:jc w:val="both"/>
        <w:rPr>
          <w:sz w:val="26"/>
          <w:szCs w:val="26"/>
        </w:rPr>
      </w:pPr>
      <w:r w:rsidRPr="006B66EE">
        <w:rPr>
          <w:sz w:val="26"/>
          <w:szCs w:val="26"/>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Pr="006B66EE">
        <w:rPr>
          <w:color w:val="auto"/>
          <w:sz w:val="26"/>
          <w:szCs w:val="26"/>
        </w:rPr>
        <w:t xml:space="preserve">определенном </w:t>
      </w:r>
      <w:hyperlink r:id="rId13" w:history="1">
        <w:r w:rsidRPr="006B66EE">
          <w:rPr>
            <w:color w:val="auto"/>
            <w:sz w:val="26"/>
            <w:szCs w:val="26"/>
          </w:rPr>
          <w:t>частью 1.3 статьи 16</w:t>
        </w:r>
      </w:hyperlink>
      <w:r w:rsidRPr="006B66EE">
        <w:rPr>
          <w:color w:val="auto"/>
          <w:sz w:val="26"/>
          <w:szCs w:val="26"/>
        </w:rPr>
        <w:t xml:space="preserve"> Федерального</w:t>
      </w:r>
      <w:r w:rsidRPr="006B66EE">
        <w:rPr>
          <w:sz w:val="26"/>
          <w:szCs w:val="26"/>
        </w:rPr>
        <w:t xml:space="preserve"> закона от 27.07.2010 № 210-ФЗ.</w:t>
      </w:r>
    </w:p>
    <w:p w:rsidR="003279A8" w:rsidRPr="006B66EE" w:rsidRDefault="00FF0B26" w:rsidP="009C50D9">
      <w:pPr>
        <w:pStyle w:val="31"/>
        <w:numPr>
          <w:ilvl w:val="0"/>
          <w:numId w:val="52"/>
        </w:numPr>
        <w:shd w:val="clear" w:color="auto" w:fill="auto"/>
        <w:tabs>
          <w:tab w:val="left" w:pos="1418"/>
        </w:tabs>
        <w:spacing w:after="0" w:line="240" w:lineRule="auto"/>
        <w:ind w:left="0" w:firstLine="709"/>
        <w:jc w:val="both"/>
        <w:rPr>
          <w:sz w:val="26"/>
          <w:szCs w:val="26"/>
        </w:rPr>
      </w:pPr>
      <w:r w:rsidRPr="006B66EE">
        <w:rPr>
          <w:sz w:val="26"/>
          <w:szCs w:val="26"/>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Мурманской области</w:t>
      </w:r>
      <w:r w:rsidR="00202FE5" w:rsidRPr="006B66EE">
        <w:rPr>
          <w:sz w:val="26"/>
          <w:szCs w:val="26"/>
        </w:rPr>
        <w:t>.</w:t>
      </w:r>
      <w:bookmarkStart w:id="26" w:name="bookmark25"/>
    </w:p>
    <w:p w:rsidR="00C73E33" w:rsidRPr="006B66EE" w:rsidRDefault="00202FE5" w:rsidP="009C50D9">
      <w:pPr>
        <w:pStyle w:val="31"/>
        <w:numPr>
          <w:ilvl w:val="0"/>
          <w:numId w:val="52"/>
        </w:numPr>
        <w:shd w:val="clear" w:color="auto" w:fill="auto"/>
        <w:tabs>
          <w:tab w:val="left" w:pos="1418"/>
        </w:tabs>
        <w:spacing w:after="0" w:line="240" w:lineRule="auto"/>
        <w:ind w:left="0" w:firstLine="709"/>
        <w:jc w:val="both"/>
        <w:rPr>
          <w:sz w:val="26"/>
          <w:szCs w:val="26"/>
        </w:rPr>
      </w:pPr>
      <w:r w:rsidRPr="006B66EE">
        <w:rPr>
          <w:sz w:val="26"/>
          <w:szCs w:val="26"/>
        </w:rPr>
        <w:lastRenderedPageBreak/>
        <w:t>Жалоба должна содержать:</w:t>
      </w:r>
      <w:bookmarkEnd w:id="26"/>
    </w:p>
    <w:p w:rsidR="003279A8" w:rsidRPr="006B66EE" w:rsidRDefault="00FF0B26" w:rsidP="009C50D9">
      <w:pPr>
        <w:pStyle w:val="31"/>
        <w:numPr>
          <w:ilvl w:val="0"/>
          <w:numId w:val="54"/>
        </w:numPr>
        <w:shd w:val="clear" w:color="auto" w:fill="auto"/>
        <w:tabs>
          <w:tab w:val="left" w:pos="0"/>
        </w:tabs>
        <w:spacing w:after="0" w:line="240" w:lineRule="auto"/>
        <w:ind w:left="0" w:firstLine="709"/>
        <w:jc w:val="both"/>
        <w:rPr>
          <w:sz w:val="26"/>
          <w:szCs w:val="26"/>
        </w:rPr>
      </w:pPr>
      <w:r w:rsidRPr="006B66EE">
        <w:rPr>
          <w:sz w:val="26"/>
          <w:szCs w:val="26"/>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r w:rsidR="00202FE5" w:rsidRPr="006B66EE">
        <w:rPr>
          <w:sz w:val="26"/>
          <w:szCs w:val="26"/>
        </w:rPr>
        <w:t>;</w:t>
      </w:r>
    </w:p>
    <w:p w:rsidR="003279A8" w:rsidRPr="006B66EE" w:rsidRDefault="00FF0B26" w:rsidP="009C50D9">
      <w:pPr>
        <w:pStyle w:val="31"/>
        <w:numPr>
          <w:ilvl w:val="0"/>
          <w:numId w:val="54"/>
        </w:numPr>
        <w:shd w:val="clear" w:color="auto" w:fill="auto"/>
        <w:tabs>
          <w:tab w:val="left" w:pos="0"/>
        </w:tabs>
        <w:spacing w:after="0" w:line="240" w:lineRule="auto"/>
        <w:ind w:left="0" w:firstLine="709"/>
        <w:jc w:val="both"/>
        <w:rPr>
          <w:sz w:val="26"/>
          <w:szCs w:val="26"/>
        </w:rPr>
      </w:pPr>
      <w:r w:rsidRPr="006B66EE">
        <w:rPr>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202FE5" w:rsidRPr="006B66EE">
        <w:rPr>
          <w:sz w:val="26"/>
          <w:szCs w:val="26"/>
        </w:rPr>
        <w:t>;</w:t>
      </w:r>
    </w:p>
    <w:p w:rsidR="003279A8" w:rsidRPr="006B66EE" w:rsidRDefault="00FF0B26" w:rsidP="009C50D9">
      <w:pPr>
        <w:pStyle w:val="31"/>
        <w:numPr>
          <w:ilvl w:val="0"/>
          <w:numId w:val="54"/>
        </w:numPr>
        <w:shd w:val="clear" w:color="auto" w:fill="auto"/>
        <w:tabs>
          <w:tab w:val="left" w:pos="0"/>
        </w:tabs>
        <w:spacing w:after="0" w:line="240" w:lineRule="auto"/>
        <w:ind w:left="0" w:firstLine="709"/>
        <w:jc w:val="both"/>
        <w:rPr>
          <w:sz w:val="26"/>
          <w:szCs w:val="26"/>
        </w:rPr>
      </w:pPr>
      <w:r w:rsidRPr="006B66EE">
        <w:rPr>
          <w:sz w:val="26"/>
          <w:szCs w:val="26"/>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w:t>
      </w:r>
      <w:r w:rsidR="00202FE5" w:rsidRPr="006B66EE">
        <w:rPr>
          <w:sz w:val="26"/>
          <w:szCs w:val="26"/>
        </w:rPr>
        <w:t>;</w:t>
      </w:r>
      <w:r w:rsidRPr="006B66EE">
        <w:rPr>
          <w:sz w:val="26"/>
          <w:szCs w:val="26"/>
        </w:rPr>
        <w:t xml:space="preserve"> </w:t>
      </w:r>
    </w:p>
    <w:p w:rsidR="00C73E33" w:rsidRPr="006B66EE" w:rsidRDefault="00FF0B26" w:rsidP="009C50D9">
      <w:pPr>
        <w:pStyle w:val="31"/>
        <w:numPr>
          <w:ilvl w:val="0"/>
          <w:numId w:val="54"/>
        </w:numPr>
        <w:shd w:val="clear" w:color="auto" w:fill="auto"/>
        <w:tabs>
          <w:tab w:val="left" w:pos="0"/>
        </w:tabs>
        <w:spacing w:after="0" w:line="240" w:lineRule="auto"/>
        <w:ind w:left="0" w:firstLine="709"/>
        <w:jc w:val="both"/>
        <w:rPr>
          <w:sz w:val="26"/>
          <w:szCs w:val="26"/>
        </w:rPr>
      </w:pPr>
      <w:r w:rsidRPr="006B66EE">
        <w:rPr>
          <w:sz w:val="26"/>
          <w:szCs w:val="26"/>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r w:rsidR="00202FE5" w:rsidRPr="006B66EE">
        <w:rPr>
          <w:sz w:val="26"/>
          <w:szCs w:val="26"/>
        </w:rPr>
        <w:t>.</w:t>
      </w:r>
      <w:r w:rsidR="00F117F9" w:rsidRPr="006B66EE">
        <w:rPr>
          <w:sz w:val="26"/>
          <w:szCs w:val="26"/>
        </w:rPr>
        <w:t xml:space="preserve"> </w:t>
      </w:r>
    </w:p>
    <w:p w:rsidR="00C73E33" w:rsidRPr="006B66EE" w:rsidRDefault="00F117F9" w:rsidP="009C50D9">
      <w:pPr>
        <w:pStyle w:val="31"/>
        <w:numPr>
          <w:ilvl w:val="0"/>
          <w:numId w:val="52"/>
        </w:numPr>
        <w:shd w:val="clear" w:color="auto" w:fill="auto"/>
        <w:tabs>
          <w:tab w:val="left" w:pos="1418"/>
        </w:tabs>
        <w:spacing w:after="0" w:line="240" w:lineRule="auto"/>
        <w:ind w:left="0" w:firstLine="709"/>
        <w:jc w:val="both"/>
        <w:rPr>
          <w:sz w:val="26"/>
          <w:szCs w:val="26"/>
        </w:rPr>
      </w:pPr>
      <w:r w:rsidRPr="006B66E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202FE5" w:rsidRPr="006B66EE">
        <w:rPr>
          <w:sz w:val="26"/>
          <w:szCs w:val="26"/>
        </w:rPr>
        <w:t>.</w:t>
      </w:r>
      <w:r w:rsidRPr="006B66EE">
        <w:rPr>
          <w:sz w:val="26"/>
          <w:szCs w:val="26"/>
        </w:rPr>
        <w:t xml:space="preserve"> </w:t>
      </w:r>
    </w:p>
    <w:p w:rsidR="00C73E33" w:rsidRPr="006B66EE" w:rsidRDefault="00F117F9" w:rsidP="003279A8">
      <w:pPr>
        <w:pStyle w:val="31"/>
        <w:shd w:val="clear" w:color="auto" w:fill="auto"/>
        <w:spacing w:after="0" w:line="240" w:lineRule="auto"/>
        <w:ind w:firstLine="709"/>
        <w:jc w:val="both"/>
        <w:rPr>
          <w:sz w:val="26"/>
          <w:szCs w:val="26"/>
        </w:rPr>
      </w:pPr>
      <w:r w:rsidRPr="006B66EE">
        <w:rPr>
          <w:sz w:val="26"/>
          <w:szCs w:val="26"/>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202FE5" w:rsidRPr="006B66EE">
        <w:rPr>
          <w:sz w:val="26"/>
          <w:szCs w:val="26"/>
        </w:rPr>
        <w:t>.</w:t>
      </w:r>
      <w:r w:rsidRPr="006B66EE">
        <w:rPr>
          <w:sz w:val="26"/>
          <w:szCs w:val="26"/>
        </w:rPr>
        <w:t xml:space="preserve"> </w:t>
      </w:r>
    </w:p>
    <w:p w:rsidR="00C73E33" w:rsidRPr="006B66EE" w:rsidRDefault="00F117F9" w:rsidP="003279A8">
      <w:pPr>
        <w:pStyle w:val="31"/>
        <w:shd w:val="clear" w:color="auto" w:fill="auto"/>
        <w:spacing w:after="0" w:line="240" w:lineRule="auto"/>
        <w:ind w:firstLine="709"/>
        <w:jc w:val="both"/>
        <w:rPr>
          <w:sz w:val="26"/>
          <w:szCs w:val="26"/>
        </w:rPr>
      </w:pPr>
      <w:r w:rsidRPr="006B66EE">
        <w:rPr>
          <w:sz w:val="26"/>
          <w:szCs w:val="26"/>
        </w:rPr>
        <w:t>Адреса для направления жалобы (в том числе адрес электронной почты) и график работы структурных подразделений Администрации размещены на официальном сайте Администрации в сети Интернет</w:t>
      </w:r>
      <w:r w:rsidR="00BC6B40" w:rsidRPr="006B66EE">
        <w:rPr>
          <w:rStyle w:val="af1"/>
          <w:sz w:val="26"/>
          <w:szCs w:val="26"/>
        </w:rPr>
        <w:footnoteReference w:id="14"/>
      </w:r>
      <w:r w:rsidR="00202FE5" w:rsidRPr="006B66EE">
        <w:rPr>
          <w:sz w:val="26"/>
          <w:szCs w:val="26"/>
        </w:rPr>
        <w:t>.</w:t>
      </w:r>
    </w:p>
    <w:p w:rsidR="00F117F9" w:rsidRPr="006B66EE" w:rsidRDefault="00F117F9" w:rsidP="003279A8">
      <w:pPr>
        <w:autoSpaceDE w:val="0"/>
        <w:autoSpaceDN w:val="0"/>
        <w:adjustRightInd w:val="0"/>
        <w:ind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Жалоба может быть подана заявителем через многофункциональный центр предоставления государственных и муниципальных услуг (далее -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(далее - соглашение о взаимодействии), но не позднее следующего рабочего дня со дня поступления жалобы.</w:t>
      </w:r>
    </w:p>
    <w:p w:rsidR="00F117F9" w:rsidRPr="006B66EE" w:rsidRDefault="00F117F9" w:rsidP="003279A8">
      <w:pPr>
        <w:autoSpaceDE w:val="0"/>
        <w:autoSpaceDN w:val="0"/>
        <w:adjustRightInd w:val="0"/>
        <w:ind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lastRenderedPageBreak/>
        <w:t>Жалоба на нарушение порядка предоставления муниципальной услуги многофункциональным центром рассматривается органом, предоставляющим муниципальную услугу, заключившим соглашение о взаимодействии.</w:t>
      </w:r>
    </w:p>
    <w:p w:rsidR="00C73E33" w:rsidRPr="006B66EE" w:rsidRDefault="00F117F9" w:rsidP="003279A8">
      <w:pPr>
        <w:pStyle w:val="31"/>
        <w:shd w:val="clear" w:color="auto" w:fill="auto"/>
        <w:spacing w:after="0" w:line="240" w:lineRule="auto"/>
        <w:ind w:firstLine="709"/>
        <w:jc w:val="both"/>
        <w:rPr>
          <w:sz w:val="26"/>
          <w:szCs w:val="26"/>
        </w:rPr>
      </w:pPr>
      <w:r w:rsidRPr="006B66EE">
        <w:rPr>
          <w:sz w:val="26"/>
          <w:szCs w:val="26"/>
        </w:rPr>
        <w:t>При этом срок рассмотрения жалобы исчисляется со дня регистрации жалобы в уполномоченном на ее рассмотрение органе.</w:t>
      </w:r>
    </w:p>
    <w:p w:rsidR="00BC6B40" w:rsidRPr="006B66EE" w:rsidRDefault="00BC6B40" w:rsidP="00BC6B40">
      <w:pPr>
        <w:pStyle w:val="Default"/>
        <w:ind w:firstLine="709"/>
        <w:jc w:val="both"/>
        <w:rPr>
          <w:color w:val="auto"/>
          <w:sz w:val="26"/>
          <w:szCs w:val="26"/>
        </w:rPr>
      </w:pPr>
      <w:r w:rsidRPr="006B66EE">
        <w:rPr>
          <w:bCs/>
          <w:color w:val="auto"/>
          <w:sz w:val="26"/>
          <w:szCs w:val="26"/>
        </w:rPr>
        <w:t xml:space="preserve">В электронной форме жалоба может быть подана заявителем посредством: </w:t>
      </w:r>
    </w:p>
    <w:p w:rsidR="00BC6B40" w:rsidRPr="006B66EE" w:rsidRDefault="00BC6B40" w:rsidP="009C50D9">
      <w:pPr>
        <w:pStyle w:val="Default"/>
        <w:numPr>
          <w:ilvl w:val="0"/>
          <w:numId w:val="63"/>
        </w:numPr>
        <w:jc w:val="both"/>
        <w:rPr>
          <w:color w:val="auto"/>
          <w:sz w:val="26"/>
          <w:szCs w:val="26"/>
        </w:rPr>
      </w:pPr>
      <w:r w:rsidRPr="006B66EE">
        <w:rPr>
          <w:color w:val="auto"/>
          <w:sz w:val="26"/>
          <w:szCs w:val="26"/>
        </w:rPr>
        <w:t>информационно-телекоммуникационной сети «Интернет»;</w:t>
      </w:r>
    </w:p>
    <w:p w:rsidR="00BC6B40" w:rsidRPr="006B66EE" w:rsidRDefault="00BC6B40" w:rsidP="009C50D9">
      <w:pPr>
        <w:pStyle w:val="Default"/>
        <w:numPr>
          <w:ilvl w:val="0"/>
          <w:numId w:val="63"/>
        </w:numPr>
        <w:jc w:val="both"/>
        <w:rPr>
          <w:color w:val="auto"/>
          <w:sz w:val="26"/>
          <w:szCs w:val="26"/>
        </w:rPr>
      </w:pPr>
      <w:r w:rsidRPr="006B66EE">
        <w:rPr>
          <w:color w:val="auto"/>
          <w:sz w:val="26"/>
          <w:szCs w:val="26"/>
        </w:rPr>
        <w:t xml:space="preserve">официального сайта Администрации; </w:t>
      </w:r>
    </w:p>
    <w:p w:rsidR="00BC6B40" w:rsidRPr="006B66EE" w:rsidRDefault="00BC6B40" w:rsidP="009C50D9">
      <w:pPr>
        <w:pStyle w:val="Default"/>
        <w:numPr>
          <w:ilvl w:val="0"/>
          <w:numId w:val="63"/>
        </w:numPr>
        <w:jc w:val="both"/>
        <w:rPr>
          <w:color w:val="auto"/>
          <w:sz w:val="26"/>
          <w:szCs w:val="26"/>
        </w:rPr>
      </w:pPr>
      <w:r w:rsidRPr="006B66EE">
        <w:rPr>
          <w:color w:val="auto"/>
          <w:sz w:val="26"/>
          <w:szCs w:val="26"/>
        </w:rPr>
        <w:t xml:space="preserve">Единого портала (http://www.gosuslugi.ru/); </w:t>
      </w:r>
    </w:p>
    <w:p w:rsidR="00BC6B40" w:rsidRPr="006B66EE" w:rsidRDefault="00BC6B40" w:rsidP="009C50D9">
      <w:pPr>
        <w:pStyle w:val="Default"/>
        <w:numPr>
          <w:ilvl w:val="0"/>
          <w:numId w:val="63"/>
        </w:numPr>
        <w:ind w:left="0" w:firstLine="426"/>
        <w:jc w:val="both"/>
        <w:rPr>
          <w:color w:val="auto"/>
          <w:sz w:val="26"/>
          <w:szCs w:val="26"/>
        </w:rPr>
      </w:pPr>
      <w:r w:rsidRPr="006B66EE">
        <w:rPr>
          <w:color w:val="auto"/>
          <w:sz w:val="26"/>
          <w:szCs w:val="26"/>
        </w:rPr>
        <w:t>федеральной государственной информационной системы досудебного (внесудебного) обжалования (https://do.gosuslugi.ru/).</w:t>
      </w:r>
      <w:r w:rsidRPr="006B66EE">
        <w:rPr>
          <w:rStyle w:val="af1"/>
          <w:color w:val="auto"/>
          <w:sz w:val="26"/>
          <w:szCs w:val="26"/>
        </w:rPr>
        <w:footnoteReference w:id="15"/>
      </w:r>
    </w:p>
    <w:p w:rsidR="00C73E33" w:rsidRPr="006B66EE" w:rsidRDefault="00202FE5" w:rsidP="009C50D9">
      <w:pPr>
        <w:pStyle w:val="31"/>
        <w:numPr>
          <w:ilvl w:val="0"/>
          <w:numId w:val="52"/>
        </w:numPr>
        <w:shd w:val="clear" w:color="auto" w:fill="auto"/>
        <w:tabs>
          <w:tab w:val="left" w:pos="1418"/>
        </w:tabs>
        <w:spacing w:after="0" w:line="240" w:lineRule="auto"/>
        <w:ind w:left="0" w:firstLine="709"/>
        <w:jc w:val="both"/>
        <w:rPr>
          <w:sz w:val="26"/>
          <w:szCs w:val="26"/>
        </w:rPr>
      </w:pPr>
      <w:r w:rsidRPr="006B66EE">
        <w:rPr>
          <w:sz w:val="26"/>
          <w:szCs w:val="26"/>
        </w:rPr>
        <w:t>Жалоба, поступившая в Администрацию или должностному лицу в форме электронного документа, подлежит рассмотрению в порядке, установленном настоящим Административным регламентом.</w:t>
      </w:r>
    </w:p>
    <w:p w:rsidR="00C73E33" w:rsidRPr="006B66EE" w:rsidRDefault="00202FE5" w:rsidP="003279A8">
      <w:pPr>
        <w:pStyle w:val="31"/>
        <w:shd w:val="clear" w:color="auto" w:fill="auto"/>
        <w:spacing w:after="0" w:line="240" w:lineRule="auto"/>
        <w:ind w:firstLine="709"/>
        <w:jc w:val="both"/>
        <w:rPr>
          <w:sz w:val="26"/>
          <w:szCs w:val="26"/>
        </w:rPr>
      </w:pPr>
      <w:r w:rsidRPr="006B66EE">
        <w:rPr>
          <w:sz w:val="26"/>
          <w:szCs w:val="26"/>
        </w:rPr>
        <w:t>При подаче жалобы в электронной форме документы, указанные в пункте 5.8.1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73E33" w:rsidRPr="006B66EE" w:rsidRDefault="00202FE5" w:rsidP="009C50D9">
      <w:pPr>
        <w:pStyle w:val="10"/>
        <w:keepNext/>
        <w:keepLines/>
        <w:numPr>
          <w:ilvl w:val="0"/>
          <w:numId w:val="52"/>
        </w:numPr>
        <w:shd w:val="clear" w:color="auto" w:fill="auto"/>
        <w:tabs>
          <w:tab w:val="left" w:pos="1701"/>
        </w:tabs>
        <w:spacing w:line="240" w:lineRule="auto"/>
        <w:ind w:left="0" w:firstLine="709"/>
        <w:rPr>
          <w:sz w:val="26"/>
          <w:szCs w:val="26"/>
        </w:rPr>
      </w:pPr>
      <w:bookmarkStart w:id="27" w:name="bookmark26"/>
      <w:r w:rsidRPr="006B66EE">
        <w:rPr>
          <w:sz w:val="26"/>
          <w:szCs w:val="26"/>
        </w:rPr>
        <w:t>Орган, предоставляющий муниципальную услугу обеспечивает:</w:t>
      </w:r>
      <w:bookmarkEnd w:id="27"/>
    </w:p>
    <w:p w:rsidR="00C73E33" w:rsidRPr="006B66EE" w:rsidRDefault="00202FE5" w:rsidP="009C50D9">
      <w:pPr>
        <w:pStyle w:val="31"/>
        <w:numPr>
          <w:ilvl w:val="0"/>
          <w:numId w:val="3"/>
        </w:numPr>
        <w:shd w:val="clear" w:color="auto" w:fill="auto"/>
        <w:tabs>
          <w:tab w:val="left" w:pos="913"/>
        </w:tabs>
        <w:spacing w:after="0" w:line="240" w:lineRule="auto"/>
        <w:ind w:left="0" w:firstLine="709"/>
        <w:jc w:val="both"/>
        <w:rPr>
          <w:sz w:val="26"/>
          <w:szCs w:val="26"/>
        </w:rPr>
      </w:pPr>
      <w:r w:rsidRPr="006B66EE">
        <w:rPr>
          <w:sz w:val="26"/>
          <w:szCs w:val="26"/>
        </w:rPr>
        <w:t>оснащение мест приема жалоб;</w:t>
      </w:r>
    </w:p>
    <w:p w:rsidR="00C73E33" w:rsidRPr="006B66EE" w:rsidRDefault="00202FE5" w:rsidP="009C50D9">
      <w:pPr>
        <w:pStyle w:val="31"/>
        <w:numPr>
          <w:ilvl w:val="0"/>
          <w:numId w:val="3"/>
        </w:numPr>
        <w:shd w:val="clear" w:color="auto" w:fill="auto"/>
        <w:tabs>
          <w:tab w:val="left" w:pos="913"/>
        </w:tabs>
        <w:spacing w:after="0" w:line="240" w:lineRule="auto"/>
        <w:ind w:left="0" w:firstLine="709"/>
        <w:jc w:val="both"/>
        <w:rPr>
          <w:sz w:val="26"/>
          <w:szCs w:val="26"/>
        </w:rPr>
      </w:pPr>
      <w:r w:rsidRPr="006B66EE">
        <w:rPr>
          <w:sz w:val="26"/>
          <w:szCs w:val="26"/>
        </w:rPr>
        <w:t>информирование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посредством размещения информации на стендах в местах предоставления муниципальных услуг, на их официальных сайтах, на региональном портале;</w:t>
      </w:r>
    </w:p>
    <w:p w:rsidR="00C73E33" w:rsidRPr="006B66EE" w:rsidRDefault="00202FE5" w:rsidP="009C50D9">
      <w:pPr>
        <w:pStyle w:val="31"/>
        <w:numPr>
          <w:ilvl w:val="0"/>
          <w:numId w:val="3"/>
        </w:numPr>
        <w:shd w:val="clear" w:color="auto" w:fill="auto"/>
        <w:tabs>
          <w:tab w:val="left" w:pos="913"/>
        </w:tabs>
        <w:spacing w:after="0" w:line="240" w:lineRule="auto"/>
        <w:ind w:left="0" w:firstLine="709"/>
        <w:jc w:val="both"/>
        <w:rPr>
          <w:sz w:val="26"/>
          <w:szCs w:val="26"/>
        </w:rPr>
      </w:pPr>
      <w:r w:rsidRPr="006B66EE">
        <w:rPr>
          <w:sz w:val="26"/>
          <w:szCs w:val="26"/>
        </w:rPr>
        <w:t>консультирование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в том числе по телефону, электронной почте, при личном приеме;</w:t>
      </w:r>
    </w:p>
    <w:p w:rsidR="00C73E33" w:rsidRPr="006B66EE" w:rsidRDefault="00202FE5" w:rsidP="009C50D9">
      <w:pPr>
        <w:pStyle w:val="31"/>
        <w:numPr>
          <w:ilvl w:val="0"/>
          <w:numId w:val="52"/>
        </w:numPr>
        <w:shd w:val="clear" w:color="auto" w:fill="auto"/>
        <w:tabs>
          <w:tab w:val="left" w:pos="1418"/>
        </w:tabs>
        <w:spacing w:after="0" w:line="240" w:lineRule="auto"/>
        <w:ind w:left="0" w:firstLine="709"/>
        <w:jc w:val="both"/>
        <w:rPr>
          <w:sz w:val="26"/>
          <w:szCs w:val="26"/>
        </w:rPr>
      </w:pPr>
      <w:r w:rsidRPr="006B66EE">
        <w:rPr>
          <w:sz w:val="26"/>
          <w:szCs w:val="26"/>
        </w:rPr>
        <w:t>Основанием для начала процедуры досудебного (внесудебного) обжалования решения и действия (бездействия) органа, предоставляющего муниципальную услугу, предоставляющего муниципальную услугу, его должностных лиц является получение от заявителя жалобы в письменной форме (в том числе при личном приеме) или в электронном виде.</w:t>
      </w:r>
    </w:p>
    <w:p w:rsidR="00C73E33" w:rsidRPr="006B66EE" w:rsidRDefault="00F117F9" w:rsidP="009C50D9">
      <w:pPr>
        <w:pStyle w:val="31"/>
        <w:numPr>
          <w:ilvl w:val="0"/>
          <w:numId w:val="55"/>
        </w:numPr>
        <w:shd w:val="clear" w:color="auto" w:fill="auto"/>
        <w:tabs>
          <w:tab w:val="left" w:pos="1528"/>
        </w:tabs>
        <w:spacing w:after="0" w:line="240" w:lineRule="auto"/>
        <w:ind w:left="0" w:firstLine="709"/>
        <w:jc w:val="both"/>
        <w:rPr>
          <w:sz w:val="26"/>
          <w:szCs w:val="26"/>
        </w:rPr>
      </w:pPr>
      <w:r w:rsidRPr="006B66EE">
        <w:rPr>
          <w:sz w:val="26"/>
          <w:szCs w:val="26"/>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 Представитель заявителя, предоставляет также документ, удостоверяющий его право действовать от имени заявителя</w:t>
      </w:r>
      <w:r w:rsidR="00202FE5" w:rsidRPr="006B66EE">
        <w:rPr>
          <w:sz w:val="26"/>
          <w:szCs w:val="26"/>
        </w:rPr>
        <w:t>.</w:t>
      </w:r>
      <w:r w:rsidRPr="006B66EE">
        <w:rPr>
          <w:sz w:val="26"/>
          <w:szCs w:val="26"/>
        </w:rPr>
        <w:t xml:space="preserve"> </w:t>
      </w:r>
    </w:p>
    <w:p w:rsidR="003279A8" w:rsidRPr="006B66EE" w:rsidRDefault="00202FE5" w:rsidP="009C50D9">
      <w:pPr>
        <w:pStyle w:val="31"/>
        <w:numPr>
          <w:ilvl w:val="0"/>
          <w:numId w:val="55"/>
        </w:numPr>
        <w:shd w:val="clear" w:color="auto" w:fill="auto"/>
        <w:tabs>
          <w:tab w:val="left" w:pos="1701"/>
        </w:tabs>
        <w:spacing w:after="0" w:line="240" w:lineRule="auto"/>
        <w:ind w:left="0" w:firstLine="709"/>
        <w:jc w:val="both"/>
        <w:rPr>
          <w:sz w:val="26"/>
          <w:szCs w:val="26"/>
        </w:rPr>
      </w:pPr>
      <w:r w:rsidRPr="006B66EE">
        <w:rPr>
          <w:sz w:val="26"/>
          <w:szCs w:val="26"/>
        </w:rPr>
        <w:t>Заявитель имеет право запросить в органе, предоставляющем муниципальную услугу информацию и документы, необходимые для обоснования и рассмотрения жалобы.</w:t>
      </w:r>
    </w:p>
    <w:p w:rsidR="00C73E33" w:rsidRPr="006B66EE" w:rsidRDefault="00202FE5" w:rsidP="009C50D9">
      <w:pPr>
        <w:pStyle w:val="31"/>
        <w:numPr>
          <w:ilvl w:val="0"/>
          <w:numId w:val="55"/>
        </w:numPr>
        <w:shd w:val="clear" w:color="auto" w:fill="auto"/>
        <w:tabs>
          <w:tab w:val="left" w:pos="1701"/>
        </w:tabs>
        <w:spacing w:after="0" w:line="240" w:lineRule="auto"/>
        <w:ind w:left="0" w:firstLine="709"/>
        <w:jc w:val="both"/>
        <w:rPr>
          <w:sz w:val="26"/>
          <w:szCs w:val="26"/>
        </w:rPr>
      </w:pPr>
      <w:r w:rsidRPr="006B66EE">
        <w:rPr>
          <w:sz w:val="26"/>
          <w:szCs w:val="26"/>
        </w:rPr>
        <w:t xml:space="preserve">Письменные жалобы граждан, принятые в ходе личного приема, подлежат регистрации и рассмотрению в установленном административным регламентом порядке. О принятии письменной жалобы заявителя должностное лицо, проводившее личный прием граждан, производит запись в карточке личного приема </w:t>
      </w:r>
      <w:r w:rsidRPr="006B66EE">
        <w:rPr>
          <w:sz w:val="26"/>
          <w:szCs w:val="26"/>
        </w:rPr>
        <w:lastRenderedPageBreak/>
        <w:t>гражданина и передает ее должностному лицу, ответственному за делопроизводство, в течение одного рабочего дня.</w:t>
      </w:r>
    </w:p>
    <w:p w:rsidR="003279A8" w:rsidRPr="006B66EE" w:rsidRDefault="00F117F9" w:rsidP="003279A8">
      <w:pPr>
        <w:pStyle w:val="31"/>
        <w:shd w:val="clear" w:color="auto" w:fill="auto"/>
        <w:spacing w:after="0" w:line="240" w:lineRule="auto"/>
        <w:ind w:firstLine="709"/>
        <w:jc w:val="both"/>
        <w:rPr>
          <w:sz w:val="26"/>
          <w:szCs w:val="26"/>
        </w:rPr>
      </w:pPr>
      <w:r w:rsidRPr="006B66EE">
        <w:rPr>
          <w:sz w:val="26"/>
          <w:szCs w:val="26"/>
        </w:rPr>
        <w:t>Специалист Администрации обязан</w:t>
      </w:r>
      <w:r w:rsidR="00202FE5" w:rsidRPr="006B66EE">
        <w:rPr>
          <w:sz w:val="26"/>
          <w:szCs w:val="26"/>
        </w:rPr>
        <w:t>:</w:t>
      </w:r>
    </w:p>
    <w:p w:rsidR="003279A8" w:rsidRPr="006B66EE" w:rsidRDefault="00F117F9" w:rsidP="009C50D9">
      <w:pPr>
        <w:pStyle w:val="31"/>
        <w:numPr>
          <w:ilvl w:val="0"/>
          <w:numId w:val="56"/>
        </w:numPr>
        <w:shd w:val="clear" w:color="auto" w:fill="auto"/>
        <w:spacing w:after="0" w:line="240" w:lineRule="auto"/>
        <w:ind w:left="0" w:firstLine="709"/>
        <w:jc w:val="both"/>
        <w:rPr>
          <w:sz w:val="26"/>
          <w:szCs w:val="26"/>
        </w:rPr>
      </w:pPr>
      <w:r w:rsidRPr="006B66EE">
        <w:rPr>
          <w:sz w:val="26"/>
          <w:szCs w:val="26"/>
        </w:rPr>
        <w:t>зарегистрировать жалобу в журнале регистрации</w:t>
      </w:r>
      <w:r w:rsidR="00202FE5" w:rsidRPr="006B66EE">
        <w:rPr>
          <w:sz w:val="26"/>
          <w:szCs w:val="26"/>
        </w:rPr>
        <w:t>;</w:t>
      </w:r>
    </w:p>
    <w:p w:rsidR="003279A8" w:rsidRPr="006B66EE" w:rsidRDefault="00202FE5" w:rsidP="009C50D9">
      <w:pPr>
        <w:pStyle w:val="31"/>
        <w:numPr>
          <w:ilvl w:val="0"/>
          <w:numId w:val="56"/>
        </w:numPr>
        <w:shd w:val="clear" w:color="auto" w:fill="auto"/>
        <w:spacing w:after="0" w:line="240" w:lineRule="auto"/>
        <w:ind w:left="0" w:firstLine="709"/>
        <w:jc w:val="both"/>
        <w:rPr>
          <w:sz w:val="26"/>
          <w:szCs w:val="26"/>
        </w:rPr>
      </w:pPr>
      <w:r w:rsidRPr="006B66EE">
        <w:rPr>
          <w:sz w:val="26"/>
          <w:szCs w:val="26"/>
        </w:rPr>
        <w:t>оформить расписку о приеме жалобы;</w:t>
      </w:r>
    </w:p>
    <w:p w:rsidR="00C73E33" w:rsidRPr="006B66EE" w:rsidRDefault="00202FE5" w:rsidP="009C50D9">
      <w:pPr>
        <w:pStyle w:val="31"/>
        <w:numPr>
          <w:ilvl w:val="0"/>
          <w:numId w:val="56"/>
        </w:numPr>
        <w:shd w:val="clear" w:color="auto" w:fill="auto"/>
        <w:spacing w:after="0" w:line="240" w:lineRule="auto"/>
        <w:ind w:left="0" w:firstLine="709"/>
        <w:jc w:val="both"/>
        <w:rPr>
          <w:sz w:val="26"/>
          <w:szCs w:val="26"/>
        </w:rPr>
      </w:pPr>
      <w:r w:rsidRPr="006B66EE">
        <w:rPr>
          <w:sz w:val="26"/>
          <w:szCs w:val="26"/>
        </w:rPr>
        <w:t>передать жалобу руководителю органа, предоставляющего муниципальную услугу.</w:t>
      </w:r>
    </w:p>
    <w:p w:rsidR="00D67796" w:rsidRPr="006B66EE" w:rsidRDefault="00D67796" w:rsidP="009C50D9">
      <w:pPr>
        <w:pStyle w:val="af8"/>
        <w:numPr>
          <w:ilvl w:val="0"/>
          <w:numId w:val="55"/>
        </w:numPr>
        <w:tabs>
          <w:tab w:val="left" w:pos="1701"/>
        </w:tabs>
        <w:ind w:left="0" w:firstLine="709"/>
        <w:jc w:val="both"/>
        <w:rPr>
          <w:rFonts w:ascii="Times New Roman" w:hAnsi="Times New Roman" w:cs="Times New Roman"/>
          <w:sz w:val="26"/>
          <w:szCs w:val="26"/>
        </w:rPr>
      </w:pPr>
      <w:r w:rsidRPr="006B66EE">
        <w:rPr>
          <w:rFonts w:ascii="Times New Roman" w:hAnsi="Times New Roman" w:cs="Times New Roman"/>
          <w:sz w:val="26"/>
          <w:szCs w:val="26"/>
        </w:rPr>
        <w:t>Специалист Администрации в день получения письменной жалобы, в том числе в электронной форме:</w:t>
      </w:r>
    </w:p>
    <w:p w:rsidR="003279A8" w:rsidRPr="006B66EE" w:rsidRDefault="00D67796" w:rsidP="009C50D9">
      <w:pPr>
        <w:pStyle w:val="af8"/>
        <w:numPr>
          <w:ilvl w:val="0"/>
          <w:numId w:val="57"/>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распечатывает жалобу, поступившую в электронной форме;</w:t>
      </w:r>
    </w:p>
    <w:p w:rsidR="003279A8" w:rsidRPr="006B66EE" w:rsidRDefault="00D67796" w:rsidP="009C50D9">
      <w:pPr>
        <w:pStyle w:val="af8"/>
        <w:numPr>
          <w:ilvl w:val="0"/>
          <w:numId w:val="57"/>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регистрирует жалобу в журнале регистрации / вносит в журнал учета вход</w:t>
      </w:r>
      <w:r w:rsidRPr="006B66EE">
        <w:rPr>
          <w:rStyle w:val="11"/>
          <w:rFonts w:eastAsia="Courier New"/>
          <w:sz w:val="26"/>
          <w:szCs w:val="26"/>
          <w:u w:val="none"/>
        </w:rPr>
        <w:t>ящи</w:t>
      </w:r>
      <w:r w:rsidRPr="006B66EE">
        <w:rPr>
          <w:rFonts w:ascii="Times New Roman" w:hAnsi="Times New Roman" w:cs="Times New Roman"/>
          <w:sz w:val="26"/>
          <w:szCs w:val="26"/>
        </w:rPr>
        <w:t>х документов: порядковый номер записи (входящий номер); дату и время приема жалобы с точностью до минуты; фамилию и инициалы имени и отчества (наименование) заявителя; общее количество документов и общее количество листов в документах;</w:t>
      </w:r>
    </w:p>
    <w:p w:rsidR="003279A8" w:rsidRPr="006B66EE" w:rsidRDefault="00D67796" w:rsidP="009C50D9">
      <w:pPr>
        <w:pStyle w:val="af8"/>
        <w:numPr>
          <w:ilvl w:val="0"/>
          <w:numId w:val="57"/>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проставляет на жалобе штамп органа, предоставляющего муниципальную услугу, и указывает входящий номер (идентичный порядковому номеру записи в книгу учета поступающей корреспонденции); при последующей работе с жалобой на всех этапах его рассмотрения обязательна ссылка на входящий номер;</w:t>
      </w:r>
    </w:p>
    <w:p w:rsidR="00D67796" w:rsidRPr="006B66EE" w:rsidRDefault="00D67796" w:rsidP="009C50D9">
      <w:pPr>
        <w:pStyle w:val="af8"/>
        <w:numPr>
          <w:ilvl w:val="0"/>
          <w:numId w:val="57"/>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оформляет расписку по установленной форме в двух экземплярах, один из которых передает заявителю (при поступлении документов почтой направляет заявителю расписку почтой в день регистрации жалобы, при поступлении документов в электронной форме направляет заявителю расписку на электронный адрес указанных в жалобе), второй экземпляр прикладывает к поступившей жалобе.</w:t>
      </w:r>
    </w:p>
    <w:p w:rsidR="00D67796" w:rsidRPr="006B66EE" w:rsidRDefault="00D67796" w:rsidP="003279A8">
      <w:pPr>
        <w:pStyle w:val="af8"/>
        <w:ind w:left="0" w:firstLine="709"/>
        <w:jc w:val="both"/>
        <w:rPr>
          <w:rFonts w:ascii="Times New Roman" w:hAnsi="Times New Roman" w:cs="Times New Roman"/>
          <w:sz w:val="26"/>
          <w:szCs w:val="26"/>
        </w:rPr>
      </w:pPr>
      <w:r w:rsidRPr="006B66EE">
        <w:rPr>
          <w:rFonts w:ascii="Times New Roman" w:hAnsi="Times New Roman" w:cs="Times New Roman"/>
          <w:sz w:val="26"/>
          <w:szCs w:val="26"/>
        </w:rPr>
        <w:t>Расписка должна содержать следующую информацию:</w:t>
      </w:r>
    </w:p>
    <w:p w:rsidR="003279A8" w:rsidRPr="006B66EE" w:rsidRDefault="00D67796" w:rsidP="009C50D9">
      <w:pPr>
        <w:pStyle w:val="af8"/>
        <w:numPr>
          <w:ilvl w:val="0"/>
          <w:numId w:val="58"/>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дата представления жалобы;</w:t>
      </w:r>
    </w:p>
    <w:p w:rsidR="003279A8" w:rsidRPr="006B66EE" w:rsidRDefault="00D67796" w:rsidP="009C50D9">
      <w:pPr>
        <w:pStyle w:val="af8"/>
        <w:numPr>
          <w:ilvl w:val="0"/>
          <w:numId w:val="58"/>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фамилия и инициалы имени и отчества (наименование) заявителя;</w:t>
      </w:r>
    </w:p>
    <w:p w:rsidR="003279A8" w:rsidRPr="006B66EE" w:rsidRDefault="00D67796" w:rsidP="009C50D9">
      <w:pPr>
        <w:pStyle w:val="af8"/>
        <w:numPr>
          <w:ilvl w:val="0"/>
          <w:numId w:val="58"/>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перечень документов, с указанием их наименования и реквизитов;</w:t>
      </w:r>
    </w:p>
    <w:p w:rsidR="003279A8" w:rsidRPr="006B66EE" w:rsidRDefault="00D67796" w:rsidP="009C50D9">
      <w:pPr>
        <w:pStyle w:val="af8"/>
        <w:numPr>
          <w:ilvl w:val="0"/>
          <w:numId w:val="58"/>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количество листов в каждом документе;</w:t>
      </w:r>
    </w:p>
    <w:p w:rsidR="003279A8" w:rsidRPr="006B66EE" w:rsidRDefault="00D67796" w:rsidP="009C50D9">
      <w:pPr>
        <w:pStyle w:val="af8"/>
        <w:numPr>
          <w:ilvl w:val="0"/>
          <w:numId w:val="58"/>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входящий номер;</w:t>
      </w:r>
    </w:p>
    <w:p w:rsidR="003279A8" w:rsidRPr="006B66EE" w:rsidRDefault="00D67796" w:rsidP="009C50D9">
      <w:pPr>
        <w:pStyle w:val="af8"/>
        <w:numPr>
          <w:ilvl w:val="0"/>
          <w:numId w:val="58"/>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фамилия, инициалы имени и отчества и должность лица, принявшего документы и его подпись;</w:t>
      </w:r>
    </w:p>
    <w:p w:rsidR="00D67796" w:rsidRPr="006B66EE" w:rsidRDefault="00D67796" w:rsidP="009C50D9">
      <w:pPr>
        <w:pStyle w:val="af8"/>
        <w:numPr>
          <w:ilvl w:val="0"/>
          <w:numId w:val="58"/>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телефон, электронная почта, по которой заявитель может узнать о стадии рассмотрения документов.</w:t>
      </w:r>
    </w:p>
    <w:p w:rsidR="00D67796" w:rsidRPr="006B66EE" w:rsidRDefault="00D67796" w:rsidP="003279A8">
      <w:pPr>
        <w:ind w:firstLine="709"/>
        <w:jc w:val="both"/>
        <w:rPr>
          <w:rFonts w:ascii="Times New Roman" w:hAnsi="Times New Roman" w:cs="Times New Roman"/>
          <w:sz w:val="26"/>
          <w:szCs w:val="26"/>
        </w:rPr>
      </w:pPr>
      <w:r w:rsidRPr="006B66EE">
        <w:rPr>
          <w:rFonts w:ascii="Times New Roman" w:hAnsi="Times New Roman" w:cs="Times New Roman"/>
          <w:sz w:val="26"/>
          <w:szCs w:val="26"/>
        </w:rPr>
        <w:t>Специалист Администрации в течение одного рабочего дня со дня регистрации жалобы передает принятую жалобу с распиской о принятии руководителю органа, предоставляющего муниципальную услугу.</w:t>
      </w:r>
    </w:p>
    <w:p w:rsidR="003B58CA" w:rsidRPr="006B66EE" w:rsidRDefault="00D67796" w:rsidP="009C50D9">
      <w:pPr>
        <w:pStyle w:val="af8"/>
        <w:numPr>
          <w:ilvl w:val="0"/>
          <w:numId w:val="55"/>
        </w:numPr>
        <w:tabs>
          <w:tab w:val="left" w:pos="1560"/>
        </w:tabs>
        <w:ind w:left="0" w:firstLine="709"/>
        <w:jc w:val="both"/>
        <w:rPr>
          <w:rFonts w:ascii="Times New Roman" w:hAnsi="Times New Roman" w:cs="Times New Roman"/>
          <w:sz w:val="26"/>
          <w:szCs w:val="26"/>
        </w:rPr>
      </w:pPr>
      <w:r w:rsidRPr="006B66EE">
        <w:rPr>
          <w:rFonts w:ascii="Times New Roman" w:hAnsi="Times New Roman" w:cs="Times New Roman"/>
          <w:sz w:val="26"/>
          <w:szCs w:val="26"/>
        </w:rPr>
        <w:t>Получив письменную жалобу заявителя, руководитель органа, предоставляющего муниципальную услугу, назначает уполномоченное на рассмотрение жалобы должностное лицо.</w:t>
      </w:r>
    </w:p>
    <w:p w:rsidR="003B58CA" w:rsidRPr="006B66EE" w:rsidRDefault="00D67796" w:rsidP="009C50D9">
      <w:pPr>
        <w:pStyle w:val="af8"/>
        <w:numPr>
          <w:ilvl w:val="0"/>
          <w:numId w:val="55"/>
        </w:numPr>
        <w:tabs>
          <w:tab w:val="left" w:pos="1560"/>
        </w:tabs>
        <w:ind w:left="0" w:firstLine="709"/>
        <w:jc w:val="both"/>
        <w:rPr>
          <w:rFonts w:ascii="Times New Roman" w:hAnsi="Times New Roman" w:cs="Times New Roman"/>
          <w:sz w:val="26"/>
          <w:szCs w:val="26"/>
        </w:rPr>
      </w:pPr>
      <w:r w:rsidRPr="006B66EE">
        <w:rPr>
          <w:rFonts w:ascii="Times New Roman" w:hAnsi="Times New Roman" w:cs="Times New Roman"/>
          <w:sz w:val="26"/>
          <w:szCs w:val="26"/>
        </w:rPr>
        <w:t>Уполномоченное на рассмотрение жалобы должностное лицо рассматривает жалобу и подготавливает проект решения об удовлетворении жалобы либо об отказе в ее удовлетворении, а также проект мотивированного письменного ответа о принятом руководителем органа, предоставляющего муниципальную услугу, решении о результатах рассмотрения жалобы, и передает их на подпись руководителю органа, предоставляющего муниципальную услугу.</w:t>
      </w:r>
    </w:p>
    <w:p w:rsidR="00D67796" w:rsidRPr="006B66EE" w:rsidRDefault="00D67796" w:rsidP="009C50D9">
      <w:pPr>
        <w:pStyle w:val="af8"/>
        <w:numPr>
          <w:ilvl w:val="0"/>
          <w:numId w:val="55"/>
        </w:numPr>
        <w:tabs>
          <w:tab w:val="left" w:pos="1560"/>
        </w:tabs>
        <w:ind w:left="0" w:firstLine="709"/>
        <w:jc w:val="both"/>
        <w:rPr>
          <w:rFonts w:ascii="Times New Roman" w:hAnsi="Times New Roman" w:cs="Times New Roman"/>
          <w:sz w:val="26"/>
          <w:szCs w:val="26"/>
        </w:rPr>
      </w:pPr>
      <w:r w:rsidRPr="006B66EE">
        <w:rPr>
          <w:rFonts w:ascii="Times New Roman" w:eastAsia="Times New Roman" w:hAnsi="Times New Roman" w:cs="Times New Roman"/>
          <w:sz w:val="26"/>
          <w:szCs w:val="26"/>
        </w:rPr>
        <w:t>По результатам рассмотрения жалобы принимается одно из следующих решений:</w:t>
      </w:r>
    </w:p>
    <w:p w:rsidR="003B58CA" w:rsidRPr="006B66EE" w:rsidRDefault="00D67796" w:rsidP="009C50D9">
      <w:pPr>
        <w:pStyle w:val="af8"/>
        <w:numPr>
          <w:ilvl w:val="0"/>
          <w:numId w:val="59"/>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lastRenderedPageBreak/>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Мурманской области, муниципальными правовыми актами;</w:t>
      </w:r>
    </w:p>
    <w:p w:rsidR="00D67796" w:rsidRPr="006B66EE" w:rsidRDefault="00D67796" w:rsidP="009C50D9">
      <w:pPr>
        <w:pStyle w:val="af8"/>
        <w:numPr>
          <w:ilvl w:val="0"/>
          <w:numId w:val="59"/>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 xml:space="preserve"> в удовлетворении жалобы отказывается.</w:t>
      </w:r>
    </w:p>
    <w:p w:rsidR="00D67796" w:rsidRPr="006B66EE" w:rsidRDefault="00D67796" w:rsidP="009C50D9">
      <w:pPr>
        <w:pStyle w:val="af8"/>
        <w:numPr>
          <w:ilvl w:val="0"/>
          <w:numId w:val="55"/>
        </w:numPr>
        <w:tabs>
          <w:tab w:val="left" w:pos="1701"/>
        </w:tabs>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Не позднее дня, следующего за днем принятия решения, указанного в пункте 5.8.7,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7796" w:rsidRPr="006B66EE" w:rsidRDefault="00D67796" w:rsidP="009C50D9">
      <w:pPr>
        <w:pStyle w:val="af8"/>
        <w:numPr>
          <w:ilvl w:val="0"/>
          <w:numId w:val="52"/>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67796" w:rsidRPr="006B66EE" w:rsidRDefault="00D67796" w:rsidP="003279A8">
      <w:pPr>
        <w:ind w:firstLine="709"/>
        <w:jc w:val="both"/>
        <w:rPr>
          <w:rFonts w:ascii="Times New Roman" w:hAnsi="Times New Roman" w:cs="Times New Roman"/>
          <w:sz w:val="26"/>
          <w:szCs w:val="26"/>
        </w:rPr>
      </w:pPr>
      <w:r w:rsidRPr="006B66EE">
        <w:rPr>
          <w:rFonts w:ascii="Times New Roman" w:hAnsi="Times New Roman" w:cs="Times New Roman"/>
          <w:sz w:val="26"/>
          <w:szCs w:val="26"/>
        </w:rPr>
        <w:t>Ответ на жалобу, поступившую в орган, предоставляющий муниципальную услугу или должностному лицу в форме электронного документа, направляется по адресу электронной почты, указанной в жалобе,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 или в письменной форме по почтовому адресу, указанному в жалобе.</w:t>
      </w:r>
    </w:p>
    <w:p w:rsidR="00D67796" w:rsidRPr="006B66EE" w:rsidRDefault="00D67796" w:rsidP="009C50D9">
      <w:pPr>
        <w:pStyle w:val="af8"/>
        <w:numPr>
          <w:ilvl w:val="0"/>
          <w:numId w:val="52"/>
        </w:numPr>
        <w:tabs>
          <w:tab w:val="left" w:pos="1560"/>
        </w:tabs>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В ответе по результатам рассмотрения жалобы указываются:</w:t>
      </w:r>
    </w:p>
    <w:p w:rsidR="003B58CA" w:rsidRPr="006B66EE" w:rsidRDefault="00D67796" w:rsidP="009C50D9">
      <w:pPr>
        <w:pStyle w:val="af8"/>
        <w:numPr>
          <w:ilvl w:val="0"/>
          <w:numId w:val="60"/>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3B58CA" w:rsidRPr="006B66EE" w:rsidRDefault="00D67796" w:rsidP="009C50D9">
      <w:pPr>
        <w:pStyle w:val="af8"/>
        <w:numPr>
          <w:ilvl w:val="0"/>
          <w:numId w:val="60"/>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номер, дата, место принятия решения, включая сведения о должностном лице, решение или действие (бездействие) которого обжалуется;</w:t>
      </w:r>
    </w:p>
    <w:p w:rsidR="003B58CA" w:rsidRPr="006B66EE" w:rsidRDefault="00D67796" w:rsidP="009C50D9">
      <w:pPr>
        <w:pStyle w:val="af8"/>
        <w:numPr>
          <w:ilvl w:val="0"/>
          <w:numId w:val="60"/>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фамилия, имя, отчество (при наличии) или наименование заявителя;</w:t>
      </w:r>
    </w:p>
    <w:p w:rsidR="003B58CA" w:rsidRPr="006B66EE" w:rsidRDefault="00D67796" w:rsidP="009C50D9">
      <w:pPr>
        <w:pStyle w:val="af8"/>
        <w:numPr>
          <w:ilvl w:val="0"/>
          <w:numId w:val="60"/>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основания для принятия решения по жалобе;</w:t>
      </w:r>
    </w:p>
    <w:p w:rsidR="003B58CA" w:rsidRPr="006B66EE" w:rsidRDefault="00D67796" w:rsidP="009C50D9">
      <w:pPr>
        <w:pStyle w:val="af8"/>
        <w:numPr>
          <w:ilvl w:val="0"/>
          <w:numId w:val="60"/>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принятое по жалобе решение;</w:t>
      </w:r>
    </w:p>
    <w:p w:rsidR="003B58CA" w:rsidRPr="006B66EE" w:rsidRDefault="00D67796" w:rsidP="009C50D9">
      <w:pPr>
        <w:pStyle w:val="af8"/>
        <w:numPr>
          <w:ilvl w:val="0"/>
          <w:numId w:val="60"/>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67796" w:rsidRPr="006B66EE" w:rsidRDefault="00D67796" w:rsidP="009C50D9">
      <w:pPr>
        <w:pStyle w:val="af8"/>
        <w:numPr>
          <w:ilvl w:val="0"/>
          <w:numId w:val="60"/>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сведения о порядке обжалования принятого по жалобе решения.</w:t>
      </w:r>
    </w:p>
    <w:p w:rsidR="003B58CA" w:rsidRPr="006B66EE" w:rsidRDefault="00D67796" w:rsidP="009C50D9">
      <w:pPr>
        <w:pStyle w:val="af8"/>
        <w:numPr>
          <w:ilvl w:val="0"/>
          <w:numId w:val="52"/>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w:t>
      </w:r>
    </w:p>
    <w:p w:rsidR="003B58CA" w:rsidRPr="006B66EE" w:rsidRDefault="00D67796" w:rsidP="009C50D9">
      <w:pPr>
        <w:pStyle w:val="af8"/>
        <w:numPr>
          <w:ilvl w:val="0"/>
          <w:numId w:val="52"/>
        </w:numPr>
        <w:ind w:left="0" w:firstLine="709"/>
        <w:jc w:val="both"/>
        <w:rPr>
          <w:rFonts w:ascii="Times New Roman" w:hAnsi="Times New Roman" w:cs="Times New Roman"/>
          <w:sz w:val="26"/>
          <w:szCs w:val="26"/>
        </w:rPr>
      </w:pPr>
      <w:r w:rsidRPr="006B66EE">
        <w:rPr>
          <w:rFonts w:ascii="Times New Roman" w:eastAsia="Times New Roman" w:hAnsi="Times New Roman" w:cs="Times New Roman"/>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направляют имеющиеся материалы в органы прокуратуры.</w:t>
      </w:r>
    </w:p>
    <w:p w:rsidR="00D67796" w:rsidRPr="006B66EE" w:rsidRDefault="00D67796" w:rsidP="009C50D9">
      <w:pPr>
        <w:pStyle w:val="af8"/>
        <w:numPr>
          <w:ilvl w:val="0"/>
          <w:numId w:val="52"/>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 xml:space="preserve">Орган, предоставляющий муниципальную услугу, отказывает в </w:t>
      </w:r>
      <w:r w:rsidRPr="006B66EE">
        <w:rPr>
          <w:rFonts w:ascii="Times New Roman" w:hAnsi="Times New Roman" w:cs="Times New Roman"/>
          <w:sz w:val="26"/>
          <w:szCs w:val="26"/>
        </w:rPr>
        <w:lastRenderedPageBreak/>
        <w:t>удовлетворении жалобы в следующих случаях:</w:t>
      </w:r>
    </w:p>
    <w:p w:rsidR="003B58CA" w:rsidRPr="006B66EE" w:rsidRDefault="00D67796" w:rsidP="009C50D9">
      <w:pPr>
        <w:pStyle w:val="af8"/>
        <w:numPr>
          <w:ilvl w:val="0"/>
          <w:numId w:val="61"/>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наличие вступившего в законную силу решения суда, арбитражного суда по жалобе о том же предмете и по тем же основаниям;</w:t>
      </w:r>
    </w:p>
    <w:p w:rsidR="003B58CA" w:rsidRPr="006B66EE" w:rsidRDefault="00D67796" w:rsidP="009C50D9">
      <w:pPr>
        <w:pStyle w:val="af8"/>
        <w:numPr>
          <w:ilvl w:val="0"/>
          <w:numId w:val="61"/>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подача жалобы лицом, полномочия которого не подтверждены в порядке, установленном законодательством Российской Федерации;</w:t>
      </w:r>
    </w:p>
    <w:p w:rsidR="003B58CA" w:rsidRPr="006B66EE" w:rsidRDefault="00D67796" w:rsidP="009C50D9">
      <w:pPr>
        <w:pStyle w:val="af8"/>
        <w:numPr>
          <w:ilvl w:val="0"/>
          <w:numId w:val="61"/>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наличие решения по жалобе, принятого ранее в отношении того же заявителя и по тому же предмету жалобы.</w:t>
      </w:r>
    </w:p>
    <w:p w:rsidR="00D67796" w:rsidRPr="006B66EE" w:rsidRDefault="00D67796" w:rsidP="009C50D9">
      <w:pPr>
        <w:pStyle w:val="af8"/>
        <w:numPr>
          <w:ilvl w:val="0"/>
          <w:numId w:val="52"/>
        </w:numPr>
        <w:ind w:left="0" w:firstLine="709"/>
        <w:jc w:val="both"/>
        <w:rPr>
          <w:rFonts w:ascii="Times New Roman" w:hAnsi="Times New Roman" w:cs="Times New Roman"/>
          <w:sz w:val="26"/>
          <w:szCs w:val="26"/>
        </w:rPr>
      </w:pPr>
      <w:r w:rsidRPr="006B66EE">
        <w:rPr>
          <w:rFonts w:ascii="Times New Roman" w:hAnsi="Times New Roman" w:cs="Times New Roman"/>
          <w:sz w:val="26"/>
          <w:szCs w:val="26"/>
        </w:rPr>
        <w:t>Орган, предоставляющий муниципальную услугу вправе оставить жалобу без ответа в следующих случаях:</w:t>
      </w:r>
    </w:p>
    <w:p w:rsidR="003B58CA" w:rsidRPr="006B66EE" w:rsidRDefault="00D67796" w:rsidP="009C50D9">
      <w:pPr>
        <w:pStyle w:val="af8"/>
        <w:numPr>
          <w:ilvl w:val="0"/>
          <w:numId w:val="62"/>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наличие в жалобе нецензурных либо оскорбительных выражений, угроз жизни, здоровью и имуществу должностного лица, а также членов его семьи;</w:t>
      </w:r>
    </w:p>
    <w:p w:rsidR="00D67796" w:rsidRPr="006B66EE" w:rsidRDefault="00D67796" w:rsidP="009C50D9">
      <w:pPr>
        <w:pStyle w:val="af8"/>
        <w:numPr>
          <w:ilvl w:val="0"/>
          <w:numId w:val="62"/>
        </w:numPr>
        <w:autoSpaceDE w:val="0"/>
        <w:autoSpaceDN w:val="0"/>
        <w:adjustRightInd w:val="0"/>
        <w:ind w:left="0" w:firstLine="709"/>
        <w:jc w:val="both"/>
        <w:rPr>
          <w:rFonts w:ascii="Times New Roman" w:eastAsia="Times New Roman" w:hAnsi="Times New Roman" w:cs="Times New Roman"/>
          <w:sz w:val="26"/>
          <w:szCs w:val="26"/>
        </w:rPr>
      </w:pPr>
      <w:r w:rsidRPr="006B66EE">
        <w:rPr>
          <w:rFonts w:ascii="Times New Roman" w:eastAsia="Times New Roman" w:hAnsi="Times New Roman" w:cs="Times New Roman"/>
          <w:sz w:val="26"/>
          <w:szCs w:val="26"/>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67796" w:rsidRPr="006B66EE" w:rsidRDefault="00D67796" w:rsidP="009C50D9">
      <w:pPr>
        <w:pStyle w:val="af8"/>
        <w:numPr>
          <w:ilvl w:val="0"/>
          <w:numId w:val="52"/>
        </w:numPr>
        <w:tabs>
          <w:tab w:val="left" w:pos="1418"/>
        </w:tabs>
        <w:ind w:left="0" w:firstLine="709"/>
        <w:jc w:val="both"/>
        <w:rPr>
          <w:rFonts w:ascii="Times New Roman" w:hAnsi="Times New Roman" w:cs="Times New Roman"/>
          <w:sz w:val="26"/>
          <w:szCs w:val="26"/>
        </w:rPr>
      </w:pPr>
      <w:r w:rsidRPr="006B66EE">
        <w:rPr>
          <w:rFonts w:ascii="Times New Roman" w:hAnsi="Times New Roman" w:cs="Times New Roman"/>
          <w:sz w:val="26"/>
          <w:szCs w:val="26"/>
        </w:rPr>
        <w:t>Если заявитель не удовлетворен решением, принятым в ходе рассмотрения жалобы, то решения, принятые в рамках предоставления муниципальной услуги, могут быть обжалованы в судебном порядке».</w:t>
      </w:r>
    </w:p>
    <w:p w:rsidR="006A43C5" w:rsidRPr="006B66EE" w:rsidRDefault="006A43C5" w:rsidP="003279A8">
      <w:pPr>
        <w:pStyle w:val="50"/>
        <w:shd w:val="clear" w:color="auto" w:fill="auto"/>
        <w:spacing w:line="240" w:lineRule="auto"/>
        <w:ind w:firstLine="709"/>
        <w:rPr>
          <w:sz w:val="26"/>
          <w:szCs w:val="26"/>
        </w:rPr>
      </w:pPr>
    </w:p>
    <w:p w:rsidR="006A43C5" w:rsidRPr="006B66EE" w:rsidRDefault="006A43C5">
      <w:pPr>
        <w:pStyle w:val="50"/>
        <w:shd w:val="clear" w:color="auto" w:fill="auto"/>
        <w:ind w:left="4240"/>
        <w:rPr>
          <w:sz w:val="26"/>
          <w:szCs w:val="26"/>
        </w:rPr>
      </w:pPr>
    </w:p>
    <w:p w:rsidR="006A43C5" w:rsidRPr="006B66EE" w:rsidRDefault="006A43C5">
      <w:pPr>
        <w:pStyle w:val="50"/>
        <w:shd w:val="clear" w:color="auto" w:fill="auto"/>
        <w:ind w:left="4240"/>
        <w:rPr>
          <w:sz w:val="26"/>
          <w:szCs w:val="26"/>
        </w:rPr>
      </w:pPr>
    </w:p>
    <w:p w:rsidR="00BC6B40" w:rsidRPr="006B66EE" w:rsidRDefault="00BC6B40">
      <w:pPr>
        <w:pStyle w:val="50"/>
        <w:shd w:val="clear" w:color="auto" w:fill="auto"/>
        <w:ind w:left="4240"/>
        <w:rPr>
          <w:sz w:val="26"/>
          <w:szCs w:val="26"/>
        </w:rPr>
      </w:pPr>
    </w:p>
    <w:p w:rsidR="00BC6B40" w:rsidRPr="006B66EE" w:rsidRDefault="00BC6B40">
      <w:pPr>
        <w:pStyle w:val="50"/>
        <w:shd w:val="clear" w:color="auto" w:fill="auto"/>
        <w:ind w:left="4240"/>
        <w:rPr>
          <w:sz w:val="26"/>
          <w:szCs w:val="26"/>
        </w:rPr>
      </w:pPr>
    </w:p>
    <w:p w:rsidR="00BC6B40" w:rsidRPr="006B66EE" w:rsidRDefault="00BC6B40">
      <w:pPr>
        <w:pStyle w:val="50"/>
        <w:shd w:val="clear" w:color="auto" w:fill="auto"/>
        <w:ind w:left="4240"/>
        <w:rPr>
          <w:sz w:val="26"/>
          <w:szCs w:val="26"/>
        </w:rPr>
      </w:pPr>
    </w:p>
    <w:p w:rsidR="00BC6B40" w:rsidRPr="006B66EE" w:rsidRDefault="00BC6B40">
      <w:pPr>
        <w:pStyle w:val="50"/>
        <w:shd w:val="clear" w:color="auto" w:fill="auto"/>
        <w:ind w:left="4240"/>
        <w:rPr>
          <w:sz w:val="26"/>
          <w:szCs w:val="26"/>
        </w:rPr>
      </w:pPr>
    </w:p>
    <w:p w:rsidR="00BC6B40" w:rsidRPr="006B66EE" w:rsidRDefault="00BC6B40">
      <w:pPr>
        <w:pStyle w:val="50"/>
        <w:shd w:val="clear" w:color="auto" w:fill="auto"/>
        <w:ind w:left="4240"/>
        <w:rPr>
          <w:sz w:val="26"/>
          <w:szCs w:val="26"/>
        </w:rPr>
      </w:pPr>
    </w:p>
    <w:p w:rsidR="00BC6B40" w:rsidRPr="006B66EE" w:rsidRDefault="00BC6B40">
      <w:pPr>
        <w:pStyle w:val="50"/>
        <w:shd w:val="clear" w:color="auto" w:fill="auto"/>
        <w:ind w:left="4240"/>
        <w:rPr>
          <w:sz w:val="26"/>
          <w:szCs w:val="26"/>
        </w:rPr>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BC6B40" w:rsidRDefault="00BC6B40">
      <w:pPr>
        <w:pStyle w:val="50"/>
        <w:shd w:val="clear" w:color="auto" w:fill="auto"/>
        <w:ind w:left="4240"/>
      </w:pPr>
    </w:p>
    <w:p w:rsidR="009C50D9" w:rsidRDefault="009C50D9">
      <w:pPr>
        <w:pStyle w:val="50"/>
        <w:shd w:val="clear" w:color="auto" w:fill="auto"/>
        <w:ind w:left="4240"/>
      </w:pPr>
    </w:p>
    <w:p w:rsidR="009C50D9" w:rsidRDefault="009C50D9">
      <w:pPr>
        <w:pStyle w:val="50"/>
        <w:shd w:val="clear" w:color="auto" w:fill="auto"/>
        <w:ind w:left="4240"/>
      </w:pPr>
    </w:p>
    <w:p w:rsidR="00BC6B40" w:rsidRDefault="00BC6B40">
      <w:pPr>
        <w:pStyle w:val="50"/>
        <w:shd w:val="clear" w:color="auto" w:fill="auto"/>
        <w:ind w:left="4240"/>
      </w:pPr>
    </w:p>
    <w:p w:rsidR="00C73E33" w:rsidRDefault="00202FE5" w:rsidP="00205577">
      <w:pPr>
        <w:pStyle w:val="50"/>
        <w:shd w:val="clear" w:color="auto" w:fill="auto"/>
        <w:ind w:left="5670"/>
        <w:jc w:val="right"/>
      </w:pPr>
      <w:r>
        <w:lastRenderedPageBreak/>
        <w:t>Приложение № 1</w:t>
      </w:r>
    </w:p>
    <w:p w:rsidR="00C73E33" w:rsidRDefault="00202FE5" w:rsidP="00205577">
      <w:pPr>
        <w:pStyle w:val="50"/>
        <w:shd w:val="clear" w:color="auto" w:fill="auto"/>
        <w:tabs>
          <w:tab w:val="right" w:pos="7158"/>
          <w:tab w:val="right" w:pos="9923"/>
        </w:tabs>
        <w:ind w:left="5670" w:right="40"/>
        <w:jc w:val="right"/>
      </w:pPr>
      <w:r>
        <w:t xml:space="preserve">к административному регламенту </w:t>
      </w:r>
    </w:p>
    <w:p w:rsidR="00BC6B40" w:rsidRDefault="00BC6B40" w:rsidP="00BC6B40">
      <w:pPr>
        <w:pStyle w:val="50"/>
        <w:shd w:val="clear" w:color="auto" w:fill="auto"/>
        <w:tabs>
          <w:tab w:val="right" w:pos="7158"/>
          <w:tab w:val="right" w:pos="9429"/>
        </w:tabs>
        <w:ind w:left="5670" w:right="40"/>
      </w:pPr>
    </w:p>
    <w:p w:rsidR="00BC6B40" w:rsidRDefault="00BC6B40" w:rsidP="00BC6B40">
      <w:pPr>
        <w:pStyle w:val="50"/>
        <w:shd w:val="clear" w:color="auto" w:fill="auto"/>
        <w:tabs>
          <w:tab w:val="right" w:pos="7158"/>
          <w:tab w:val="right" w:pos="9429"/>
        </w:tabs>
        <w:ind w:left="5670" w:right="40"/>
      </w:pPr>
    </w:p>
    <w:p w:rsidR="00C73E33" w:rsidRDefault="00202FE5" w:rsidP="00132382">
      <w:pPr>
        <w:pStyle w:val="50"/>
        <w:shd w:val="clear" w:color="auto" w:fill="auto"/>
        <w:spacing w:line="240" w:lineRule="auto"/>
        <w:ind w:left="40"/>
        <w:jc w:val="center"/>
      </w:pPr>
      <w:r>
        <w:t>ОБРАЗЕЦ ЗАЯВЛЕНИЯ</w:t>
      </w:r>
    </w:p>
    <w:p w:rsidR="00132382" w:rsidRDefault="00132382" w:rsidP="00132382">
      <w:pPr>
        <w:pStyle w:val="50"/>
        <w:shd w:val="clear" w:color="auto" w:fill="auto"/>
        <w:spacing w:line="240" w:lineRule="auto"/>
        <w:ind w:left="40"/>
        <w:jc w:val="center"/>
      </w:pPr>
    </w:p>
    <w:p w:rsidR="008239D9" w:rsidRDefault="00202FE5" w:rsidP="00132382">
      <w:pPr>
        <w:pStyle w:val="50"/>
        <w:shd w:val="clear" w:color="auto" w:fill="auto"/>
        <w:spacing w:line="240" w:lineRule="auto"/>
        <w:ind w:left="4536"/>
        <w:rPr>
          <w:rStyle w:val="51"/>
        </w:rPr>
      </w:pPr>
      <w:r>
        <w:rPr>
          <w:rStyle w:val="51"/>
        </w:rPr>
        <w:t>В Администрацию муниципального образования</w:t>
      </w:r>
    </w:p>
    <w:p w:rsidR="008239D9" w:rsidRPr="00132382" w:rsidRDefault="008239D9" w:rsidP="00132382">
      <w:pPr>
        <w:pStyle w:val="50"/>
        <w:shd w:val="clear" w:color="auto" w:fill="auto"/>
        <w:spacing w:line="240" w:lineRule="auto"/>
        <w:ind w:left="4536"/>
        <w:rPr>
          <w:rStyle w:val="51"/>
          <w:u w:val="none"/>
        </w:rPr>
      </w:pPr>
      <w:r w:rsidRPr="00132382">
        <w:rPr>
          <w:rStyle w:val="51"/>
          <w:u w:val="none"/>
        </w:rPr>
        <w:t>____________________________________________</w:t>
      </w:r>
    </w:p>
    <w:p w:rsidR="008239D9" w:rsidRDefault="008239D9" w:rsidP="008239D9">
      <w:pPr>
        <w:pStyle w:val="50"/>
        <w:shd w:val="clear" w:color="auto" w:fill="auto"/>
        <w:spacing w:line="240" w:lineRule="exact"/>
        <w:ind w:left="4536"/>
        <w:rPr>
          <w:rStyle w:val="51"/>
        </w:rPr>
      </w:pPr>
      <w:r>
        <w:rPr>
          <w:rStyle w:val="51"/>
        </w:rPr>
        <w:t>____________________________________________</w:t>
      </w:r>
    </w:p>
    <w:p w:rsidR="00C73E33" w:rsidRDefault="00202FE5" w:rsidP="008239D9">
      <w:pPr>
        <w:pStyle w:val="50"/>
        <w:shd w:val="clear" w:color="auto" w:fill="auto"/>
        <w:spacing w:line="240" w:lineRule="exact"/>
        <w:ind w:left="4536"/>
      </w:pPr>
      <w:r>
        <w:t>(наименование органа местного самоуправления)</w:t>
      </w:r>
    </w:p>
    <w:p w:rsidR="008239D9" w:rsidRDefault="008239D9" w:rsidP="008239D9">
      <w:pPr>
        <w:pStyle w:val="50"/>
        <w:shd w:val="clear" w:color="auto" w:fill="auto"/>
        <w:spacing w:line="240" w:lineRule="exact"/>
        <w:ind w:left="4536"/>
      </w:pPr>
    </w:p>
    <w:p w:rsidR="008239D9" w:rsidRDefault="008239D9" w:rsidP="008239D9">
      <w:pPr>
        <w:pStyle w:val="50"/>
        <w:shd w:val="clear" w:color="auto" w:fill="auto"/>
        <w:spacing w:line="240" w:lineRule="exact"/>
        <w:ind w:left="4536"/>
        <w:rPr>
          <w:rStyle w:val="51"/>
        </w:rPr>
      </w:pPr>
      <w:r>
        <w:t>от</w:t>
      </w:r>
      <w:r>
        <w:rPr>
          <w:rStyle w:val="51"/>
        </w:rPr>
        <w:t>___________________________________________</w:t>
      </w:r>
    </w:p>
    <w:p w:rsidR="008239D9" w:rsidRDefault="008239D9" w:rsidP="008239D9">
      <w:pPr>
        <w:pStyle w:val="50"/>
        <w:shd w:val="clear" w:color="auto" w:fill="auto"/>
        <w:spacing w:line="240" w:lineRule="exact"/>
        <w:ind w:left="4536"/>
        <w:rPr>
          <w:rStyle w:val="51"/>
        </w:rPr>
      </w:pPr>
      <w:r>
        <w:rPr>
          <w:rStyle w:val="51"/>
        </w:rPr>
        <w:t>____________________________________________</w:t>
      </w:r>
    </w:p>
    <w:p w:rsidR="008239D9" w:rsidRDefault="008239D9" w:rsidP="008239D9">
      <w:pPr>
        <w:pStyle w:val="50"/>
        <w:shd w:val="clear" w:color="auto" w:fill="auto"/>
        <w:spacing w:line="240" w:lineRule="exact"/>
        <w:ind w:left="4536"/>
        <w:rPr>
          <w:rStyle w:val="51"/>
        </w:rPr>
      </w:pPr>
      <w:r>
        <w:rPr>
          <w:rStyle w:val="51"/>
        </w:rPr>
        <w:t>____________________________________________</w:t>
      </w:r>
    </w:p>
    <w:p w:rsidR="00C73E33" w:rsidRDefault="00202FE5" w:rsidP="008239D9">
      <w:pPr>
        <w:pStyle w:val="50"/>
        <w:shd w:val="clear" w:color="auto" w:fill="auto"/>
        <w:spacing w:line="240" w:lineRule="exact"/>
        <w:ind w:left="4536"/>
        <w:rPr>
          <w:sz w:val="22"/>
          <w:szCs w:val="22"/>
        </w:rPr>
      </w:pPr>
      <w:r w:rsidRPr="008239D9">
        <w:rPr>
          <w:sz w:val="22"/>
          <w:szCs w:val="22"/>
        </w:rPr>
        <w:t>(для юридических лиц - полное наименование,</w:t>
      </w:r>
      <w:r w:rsidR="008239D9">
        <w:rPr>
          <w:sz w:val="22"/>
          <w:szCs w:val="22"/>
        </w:rPr>
        <w:t xml:space="preserve"> </w:t>
      </w:r>
      <w:r w:rsidRPr="008239D9">
        <w:rPr>
          <w:sz w:val="22"/>
          <w:szCs w:val="22"/>
        </w:rPr>
        <w:t>ОГРН, ИНН; для физических лиц - фамилия, имя, отчество (последнее - при наличии) (далее - заявитель),</w:t>
      </w:r>
    </w:p>
    <w:p w:rsidR="008239D9" w:rsidRPr="008239D9" w:rsidRDefault="008239D9" w:rsidP="008239D9">
      <w:pPr>
        <w:pStyle w:val="50"/>
        <w:shd w:val="clear" w:color="auto" w:fill="auto"/>
        <w:spacing w:line="240" w:lineRule="exact"/>
        <w:ind w:left="4536"/>
        <w:rPr>
          <w:sz w:val="22"/>
          <w:szCs w:val="22"/>
        </w:rPr>
      </w:pPr>
    </w:p>
    <w:p w:rsidR="00C73E33" w:rsidRPr="008239D9" w:rsidRDefault="00202FE5" w:rsidP="008239D9">
      <w:pPr>
        <w:pStyle w:val="50"/>
        <w:shd w:val="clear" w:color="auto" w:fill="auto"/>
        <w:spacing w:line="240" w:lineRule="auto"/>
        <w:ind w:right="40"/>
        <w:jc w:val="right"/>
      </w:pPr>
      <w:r w:rsidRPr="008239D9">
        <w:t>Адрес места жительства заявителя (ей):</w:t>
      </w:r>
    </w:p>
    <w:p w:rsidR="008239D9" w:rsidRPr="008239D9" w:rsidRDefault="008239D9" w:rsidP="008239D9">
      <w:pPr>
        <w:pStyle w:val="50"/>
        <w:shd w:val="clear" w:color="auto" w:fill="auto"/>
        <w:spacing w:line="240" w:lineRule="auto"/>
        <w:ind w:left="4536"/>
        <w:rPr>
          <w:rStyle w:val="51"/>
          <w:u w:val="none"/>
        </w:rPr>
      </w:pPr>
      <w:r w:rsidRPr="008239D9">
        <w:rPr>
          <w:rStyle w:val="51"/>
          <w:u w:val="none"/>
        </w:rPr>
        <w:t>____________________________________________</w:t>
      </w:r>
    </w:p>
    <w:p w:rsidR="008239D9" w:rsidRDefault="008239D9" w:rsidP="006A43C5">
      <w:pPr>
        <w:pStyle w:val="50"/>
        <w:shd w:val="clear" w:color="auto" w:fill="auto"/>
        <w:spacing w:line="240" w:lineRule="exact"/>
        <w:ind w:right="40"/>
        <w:jc w:val="right"/>
        <w:rPr>
          <w:sz w:val="20"/>
          <w:szCs w:val="20"/>
        </w:rPr>
      </w:pPr>
      <w:r>
        <w:rPr>
          <w:sz w:val="20"/>
          <w:szCs w:val="20"/>
        </w:rPr>
        <w:t>__________</w:t>
      </w:r>
      <w:r w:rsidR="006A43C5" w:rsidRPr="008239D9">
        <w:rPr>
          <w:sz w:val="20"/>
          <w:szCs w:val="20"/>
        </w:rPr>
        <w:t>___________________________________________</w:t>
      </w:r>
    </w:p>
    <w:p w:rsidR="006A43C5" w:rsidRPr="008239D9" w:rsidRDefault="006A43C5" w:rsidP="006A43C5">
      <w:pPr>
        <w:pStyle w:val="50"/>
        <w:shd w:val="clear" w:color="auto" w:fill="auto"/>
        <w:spacing w:line="240" w:lineRule="exact"/>
        <w:ind w:right="40"/>
        <w:jc w:val="right"/>
        <w:rPr>
          <w:sz w:val="20"/>
          <w:szCs w:val="20"/>
        </w:rPr>
      </w:pPr>
      <w:r w:rsidRPr="008239D9">
        <w:rPr>
          <w:sz w:val="20"/>
          <w:szCs w:val="20"/>
        </w:rPr>
        <w:t>(</w:t>
      </w:r>
      <w:r w:rsidR="00202FE5" w:rsidRPr="008239D9">
        <w:rPr>
          <w:sz w:val="20"/>
          <w:szCs w:val="20"/>
        </w:rPr>
        <w:t>местонахождение юридического лица;</w:t>
      </w:r>
    </w:p>
    <w:p w:rsidR="006A43C5" w:rsidRDefault="00202FE5" w:rsidP="006A43C5">
      <w:pPr>
        <w:pStyle w:val="50"/>
        <w:shd w:val="clear" w:color="auto" w:fill="auto"/>
        <w:spacing w:line="240" w:lineRule="exact"/>
        <w:ind w:right="40"/>
        <w:jc w:val="right"/>
        <w:rPr>
          <w:sz w:val="20"/>
          <w:szCs w:val="20"/>
        </w:rPr>
      </w:pPr>
      <w:r w:rsidRPr="008239D9">
        <w:rPr>
          <w:sz w:val="20"/>
          <w:szCs w:val="20"/>
        </w:rPr>
        <w:t xml:space="preserve"> место регистрации физического лица) </w:t>
      </w:r>
    </w:p>
    <w:p w:rsidR="008239D9" w:rsidRPr="008239D9" w:rsidRDefault="008239D9" w:rsidP="006A43C5">
      <w:pPr>
        <w:pStyle w:val="50"/>
        <w:shd w:val="clear" w:color="auto" w:fill="auto"/>
        <w:spacing w:line="240" w:lineRule="exact"/>
        <w:ind w:right="40"/>
        <w:jc w:val="right"/>
        <w:rPr>
          <w:sz w:val="20"/>
          <w:szCs w:val="20"/>
        </w:rPr>
      </w:pPr>
    </w:p>
    <w:p w:rsidR="00C73E33" w:rsidRDefault="00202FE5" w:rsidP="006A43C5">
      <w:pPr>
        <w:pStyle w:val="60"/>
        <w:shd w:val="clear" w:color="auto" w:fill="auto"/>
        <w:spacing w:before="0" w:after="0" w:line="245" w:lineRule="exact"/>
        <w:ind w:left="5320" w:right="40"/>
        <w:rPr>
          <w:rStyle w:val="612pt"/>
        </w:rPr>
      </w:pPr>
      <w:r>
        <w:rPr>
          <w:rStyle w:val="612pt"/>
        </w:rPr>
        <w:t>Почтовый адрес для связи с заявителем:</w:t>
      </w:r>
    </w:p>
    <w:p w:rsidR="008239D9" w:rsidRDefault="008239D9" w:rsidP="008239D9">
      <w:pPr>
        <w:pStyle w:val="50"/>
        <w:shd w:val="clear" w:color="auto" w:fill="auto"/>
        <w:spacing w:line="240" w:lineRule="exact"/>
        <w:ind w:left="4536"/>
        <w:rPr>
          <w:rStyle w:val="51"/>
        </w:rPr>
      </w:pPr>
      <w:r>
        <w:rPr>
          <w:rStyle w:val="51"/>
        </w:rPr>
        <w:t>____________________________________________</w:t>
      </w:r>
    </w:p>
    <w:p w:rsidR="006A43C5" w:rsidRPr="008239D9" w:rsidRDefault="008239D9" w:rsidP="008239D9">
      <w:pPr>
        <w:pStyle w:val="50"/>
        <w:shd w:val="clear" w:color="auto" w:fill="auto"/>
        <w:spacing w:line="240" w:lineRule="exact"/>
        <w:ind w:left="4536"/>
        <w:rPr>
          <w:sz w:val="20"/>
          <w:szCs w:val="20"/>
        </w:rPr>
      </w:pPr>
      <w:r>
        <w:rPr>
          <w:rStyle w:val="51"/>
        </w:rPr>
        <w:t>____________________________________________</w:t>
      </w:r>
      <w:r w:rsidRPr="008239D9">
        <w:rPr>
          <w:sz w:val="20"/>
          <w:szCs w:val="20"/>
        </w:rPr>
        <w:t xml:space="preserve"> </w:t>
      </w:r>
      <w:r w:rsidR="00202FE5" w:rsidRPr="008239D9">
        <w:rPr>
          <w:sz w:val="20"/>
          <w:szCs w:val="20"/>
        </w:rPr>
        <w:t>(в случае совпадения с адресом места регистрации</w:t>
      </w:r>
      <w:r>
        <w:rPr>
          <w:sz w:val="20"/>
          <w:szCs w:val="20"/>
        </w:rPr>
        <w:t xml:space="preserve"> </w:t>
      </w:r>
      <w:r w:rsidR="00202FE5" w:rsidRPr="008239D9">
        <w:rPr>
          <w:sz w:val="20"/>
          <w:szCs w:val="20"/>
        </w:rPr>
        <w:t xml:space="preserve">или местонахождения - не заполняется) </w:t>
      </w:r>
    </w:p>
    <w:p w:rsidR="008239D9" w:rsidRDefault="008239D9" w:rsidP="008239D9">
      <w:pPr>
        <w:pStyle w:val="60"/>
        <w:shd w:val="clear" w:color="auto" w:fill="auto"/>
        <w:spacing w:before="0" w:after="0" w:line="269" w:lineRule="exact"/>
        <w:ind w:left="1600" w:right="40"/>
        <w:jc w:val="left"/>
        <w:rPr>
          <w:rStyle w:val="612pt"/>
        </w:rPr>
      </w:pPr>
    </w:p>
    <w:p w:rsidR="00C73E33" w:rsidRDefault="00202FE5" w:rsidP="008239D9">
      <w:pPr>
        <w:pStyle w:val="60"/>
        <w:shd w:val="clear" w:color="auto" w:fill="auto"/>
        <w:spacing w:before="0" w:after="0" w:line="269" w:lineRule="exact"/>
        <w:ind w:left="4536" w:right="40"/>
        <w:jc w:val="left"/>
      </w:pPr>
      <w:r>
        <w:rPr>
          <w:rStyle w:val="612pt"/>
        </w:rPr>
        <w:t>Реквизиты документа, удостоверяющего личность заявителя:</w:t>
      </w:r>
    </w:p>
    <w:p w:rsidR="00C73E33" w:rsidRDefault="008239D9" w:rsidP="008239D9">
      <w:pPr>
        <w:pStyle w:val="50"/>
        <w:shd w:val="clear" w:color="auto" w:fill="auto"/>
        <w:tabs>
          <w:tab w:val="left" w:leader="underscore" w:pos="5070"/>
          <w:tab w:val="left" w:leader="underscore" w:pos="6343"/>
          <w:tab w:val="left" w:leader="underscore" w:pos="9355"/>
        </w:tabs>
        <w:spacing w:line="269" w:lineRule="exact"/>
        <w:ind w:left="4536"/>
        <w:jc w:val="left"/>
      </w:pPr>
      <w:r>
        <w:t xml:space="preserve">Паспорт серия _______ </w:t>
      </w:r>
      <w:r w:rsidR="00202FE5">
        <w:t>№</w:t>
      </w:r>
      <w:r>
        <w:t xml:space="preserve"> _________</w:t>
      </w:r>
      <w:r w:rsidR="00202FE5">
        <w:t>, дата выдачи</w:t>
      </w:r>
      <w:r>
        <w:t xml:space="preserve"> ______________ Кем выдан ____________________</w:t>
      </w:r>
    </w:p>
    <w:p w:rsidR="008239D9" w:rsidRDefault="008239D9" w:rsidP="008239D9">
      <w:pPr>
        <w:pStyle w:val="50"/>
        <w:shd w:val="clear" w:color="auto" w:fill="auto"/>
        <w:tabs>
          <w:tab w:val="left" w:leader="underscore" w:pos="5070"/>
          <w:tab w:val="left" w:leader="underscore" w:pos="6343"/>
          <w:tab w:val="left" w:leader="underscore" w:pos="9355"/>
        </w:tabs>
        <w:spacing w:line="269" w:lineRule="exact"/>
        <w:ind w:left="4536"/>
      </w:pPr>
      <w:r>
        <w:t>___________________________________________</w:t>
      </w:r>
    </w:p>
    <w:p w:rsidR="006A43C5" w:rsidRPr="008239D9" w:rsidRDefault="00202FE5" w:rsidP="006A43C5">
      <w:pPr>
        <w:pStyle w:val="60"/>
        <w:shd w:val="clear" w:color="auto" w:fill="auto"/>
        <w:spacing w:before="0" w:after="0" w:line="269" w:lineRule="exact"/>
        <w:ind w:left="1600" w:right="40"/>
        <w:rPr>
          <w:b w:val="0"/>
        </w:rPr>
      </w:pPr>
      <w:r w:rsidRPr="008239D9">
        <w:rPr>
          <w:b w:val="0"/>
        </w:rPr>
        <w:t xml:space="preserve">(реквизиты иного документа, удостоверяющего личность) </w:t>
      </w:r>
    </w:p>
    <w:p w:rsidR="00C73E33" w:rsidRPr="008239D9" w:rsidRDefault="00202FE5" w:rsidP="008239D9">
      <w:pPr>
        <w:pStyle w:val="60"/>
        <w:shd w:val="clear" w:color="auto" w:fill="auto"/>
        <w:spacing w:before="0" w:after="0" w:line="240" w:lineRule="auto"/>
        <w:ind w:left="4536"/>
        <w:jc w:val="left"/>
      </w:pPr>
      <w:r w:rsidRPr="008239D9">
        <w:rPr>
          <w:rStyle w:val="612pt"/>
          <w:sz w:val="20"/>
          <w:szCs w:val="20"/>
        </w:rPr>
        <w:t xml:space="preserve">Телефон заявителя(ей), электронный адрес </w:t>
      </w:r>
      <w:r w:rsidRPr="008239D9">
        <w:rPr>
          <w:b w:val="0"/>
          <w:sz w:val="20"/>
          <w:szCs w:val="20"/>
        </w:rPr>
        <w:t>(по желанию</w:t>
      </w:r>
      <w:r w:rsidRPr="008239D9">
        <w:rPr>
          <w:b w:val="0"/>
          <w:sz w:val="22"/>
          <w:szCs w:val="22"/>
        </w:rPr>
        <w:t>)</w:t>
      </w:r>
      <w:r w:rsidRPr="008239D9">
        <w:rPr>
          <w:b w:val="0"/>
        </w:rPr>
        <w:t>:</w:t>
      </w:r>
    </w:p>
    <w:p w:rsidR="006A43C5" w:rsidRDefault="006A43C5" w:rsidP="008239D9">
      <w:pPr>
        <w:pStyle w:val="60"/>
        <w:shd w:val="clear" w:color="auto" w:fill="auto"/>
        <w:spacing w:before="0" w:after="0" w:line="240" w:lineRule="auto"/>
        <w:ind w:firstLine="709"/>
      </w:pPr>
      <w:r>
        <w:t>_________________________________________________________</w:t>
      </w:r>
    </w:p>
    <w:p w:rsidR="008239D9" w:rsidRDefault="008239D9" w:rsidP="008239D9">
      <w:pPr>
        <w:pStyle w:val="60"/>
        <w:shd w:val="clear" w:color="auto" w:fill="auto"/>
        <w:spacing w:before="0" w:after="0" w:line="240" w:lineRule="auto"/>
        <w:ind w:firstLine="709"/>
      </w:pPr>
    </w:p>
    <w:p w:rsidR="008239D9" w:rsidRDefault="008239D9" w:rsidP="008239D9">
      <w:pPr>
        <w:pStyle w:val="60"/>
        <w:shd w:val="clear" w:color="auto" w:fill="auto"/>
        <w:spacing w:before="0" w:after="0" w:line="240" w:lineRule="auto"/>
        <w:ind w:firstLine="709"/>
      </w:pPr>
    </w:p>
    <w:p w:rsidR="00C73E33" w:rsidRDefault="00202FE5">
      <w:pPr>
        <w:pStyle w:val="50"/>
        <w:shd w:val="clear" w:color="auto" w:fill="auto"/>
        <w:spacing w:after="256" w:line="240" w:lineRule="exact"/>
        <w:ind w:left="40"/>
        <w:jc w:val="center"/>
      </w:pPr>
      <w:r>
        <w:t>ЗАЯВЛЕНИЕ</w:t>
      </w:r>
    </w:p>
    <w:p w:rsidR="00C73E33" w:rsidRDefault="00202FE5" w:rsidP="00132382">
      <w:pPr>
        <w:pStyle w:val="50"/>
        <w:shd w:val="clear" w:color="auto" w:fill="auto"/>
        <w:spacing w:line="240" w:lineRule="auto"/>
        <w:ind w:right="40" w:firstLine="539"/>
      </w:pPr>
      <w:r>
        <w:t xml:space="preserve">На основании </w:t>
      </w:r>
      <w:proofErr w:type="spellStart"/>
      <w:r>
        <w:t>пп</w:t>
      </w:r>
      <w:proofErr w:type="spellEnd"/>
      <w:r>
        <w:t>. 6 п. 4 ст. 39.11 Земельного кодекса Российской Федерации прошу провести аукцион по продаже (или: на право заключения договора аренды) земельного участка, находящегося в государственной или муниципальной собственности, площадью</w:t>
      </w:r>
      <w:r w:rsidR="008239D9">
        <w:t xml:space="preserve"> ____________, расположенного по адресу:</w:t>
      </w:r>
      <w:r w:rsidR="008239D9">
        <w:tab/>
        <w:t>___________________</w:t>
      </w:r>
      <w:r>
        <w:t>, категория земель:</w:t>
      </w:r>
      <w:r w:rsidR="00132382">
        <w:t xml:space="preserve"> </w:t>
      </w:r>
      <w:r w:rsidR="008239D9">
        <w:t>_____________________</w:t>
      </w:r>
      <w:r>
        <w:t>, вид разрешенного использования:</w:t>
      </w:r>
      <w:r w:rsidR="00132382">
        <w:t xml:space="preserve"> ___________________________</w:t>
      </w:r>
      <w:r>
        <w:t xml:space="preserve">, кадастровый </w:t>
      </w:r>
      <w:r>
        <w:rPr>
          <w:lang w:val="en-US"/>
        </w:rPr>
        <w:t>N</w:t>
      </w:r>
      <w:r w:rsidR="00132382">
        <w:t>___________</w:t>
      </w:r>
      <w:r>
        <w:t>.</w:t>
      </w:r>
    </w:p>
    <w:p w:rsidR="00C73E33" w:rsidRDefault="00202FE5" w:rsidP="00132382">
      <w:pPr>
        <w:pStyle w:val="50"/>
        <w:shd w:val="clear" w:color="auto" w:fill="auto"/>
        <w:spacing w:line="240" w:lineRule="auto"/>
        <w:ind w:firstLine="539"/>
      </w:pPr>
      <w:r>
        <w:t>Цель использования земельного участка:</w:t>
      </w:r>
      <w:r w:rsidR="00132382">
        <w:t>___________________________________________</w:t>
      </w:r>
    </w:p>
    <w:p w:rsidR="00132382" w:rsidRDefault="00132382" w:rsidP="00132382">
      <w:pPr>
        <w:pStyle w:val="50"/>
        <w:shd w:val="clear" w:color="auto" w:fill="auto"/>
        <w:spacing w:line="240" w:lineRule="auto"/>
        <w:ind w:firstLine="539"/>
      </w:pPr>
      <w:r>
        <w:t>_____________________________________________________________________________</w:t>
      </w:r>
    </w:p>
    <w:p w:rsidR="00C73E33" w:rsidRDefault="00132382" w:rsidP="00132382">
      <w:pPr>
        <w:pStyle w:val="50"/>
        <w:shd w:val="clear" w:color="auto" w:fill="auto"/>
        <w:spacing w:line="240" w:lineRule="auto"/>
        <w:ind w:left="567"/>
        <w:jc w:val="left"/>
      </w:pPr>
      <w:r>
        <w:t xml:space="preserve">«___» ________ _____ </w:t>
      </w:r>
      <w:r w:rsidR="00202FE5">
        <w:t>г.</w:t>
      </w:r>
    </w:p>
    <w:p w:rsidR="00132382" w:rsidRDefault="00132382" w:rsidP="00132382">
      <w:pPr>
        <w:pStyle w:val="50"/>
        <w:shd w:val="clear" w:color="auto" w:fill="auto"/>
        <w:spacing w:line="240" w:lineRule="auto"/>
        <w:ind w:left="567"/>
        <w:jc w:val="left"/>
      </w:pPr>
    </w:p>
    <w:p w:rsidR="00132382" w:rsidRDefault="00132382" w:rsidP="00132382">
      <w:pPr>
        <w:pStyle w:val="50"/>
        <w:shd w:val="clear" w:color="auto" w:fill="auto"/>
        <w:spacing w:line="240" w:lineRule="auto"/>
        <w:ind w:left="567"/>
        <w:jc w:val="left"/>
      </w:pPr>
    </w:p>
    <w:p w:rsidR="00132382" w:rsidRDefault="00132382" w:rsidP="00132382">
      <w:pPr>
        <w:pStyle w:val="50"/>
        <w:shd w:val="clear" w:color="auto" w:fill="auto"/>
        <w:spacing w:line="240" w:lineRule="auto"/>
        <w:ind w:left="567"/>
        <w:jc w:val="left"/>
      </w:pPr>
      <w:r>
        <w:t>____________________</w:t>
      </w:r>
    </w:p>
    <w:p w:rsidR="00C73E33" w:rsidRDefault="00202FE5" w:rsidP="00132382">
      <w:pPr>
        <w:pStyle w:val="50"/>
        <w:shd w:val="clear" w:color="auto" w:fill="auto"/>
        <w:spacing w:line="240" w:lineRule="auto"/>
        <w:ind w:left="980"/>
        <w:jc w:val="left"/>
      </w:pPr>
      <w:r>
        <w:t>(подпись)</w:t>
      </w:r>
    </w:p>
    <w:p w:rsidR="00BF02E9" w:rsidRDefault="00BF02E9">
      <w:pPr>
        <w:pStyle w:val="50"/>
        <w:shd w:val="clear" w:color="auto" w:fill="auto"/>
        <w:ind w:left="4340"/>
      </w:pPr>
    </w:p>
    <w:p w:rsidR="009C50D9" w:rsidRDefault="009C50D9">
      <w:pPr>
        <w:pStyle w:val="50"/>
        <w:shd w:val="clear" w:color="auto" w:fill="auto"/>
        <w:ind w:left="4340"/>
      </w:pPr>
    </w:p>
    <w:p w:rsidR="00C73E33" w:rsidRDefault="00202FE5" w:rsidP="00205577">
      <w:pPr>
        <w:pStyle w:val="50"/>
        <w:shd w:val="clear" w:color="auto" w:fill="auto"/>
        <w:ind w:left="4340"/>
        <w:jc w:val="right"/>
      </w:pPr>
      <w:r>
        <w:lastRenderedPageBreak/>
        <w:t>Приложение № 2</w:t>
      </w:r>
    </w:p>
    <w:p w:rsidR="00C73E33" w:rsidRDefault="00202FE5" w:rsidP="00205577">
      <w:pPr>
        <w:pStyle w:val="50"/>
        <w:shd w:val="clear" w:color="auto" w:fill="auto"/>
        <w:tabs>
          <w:tab w:val="right" w:pos="7258"/>
          <w:tab w:val="right" w:pos="9529"/>
        </w:tabs>
        <w:ind w:left="4340" w:right="100"/>
        <w:jc w:val="right"/>
      </w:pPr>
      <w:r>
        <w:t xml:space="preserve">к административному регламенту </w:t>
      </w:r>
    </w:p>
    <w:p w:rsidR="00132382" w:rsidRDefault="00132382" w:rsidP="00132382">
      <w:pPr>
        <w:pStyle w:val="50"/>
        <w:shd w:val="clear" w:color="auto" w:fill="auto"/>
        <w:tabs>
          <w:tab w:val="right" w:pos="7258"/>
          <w:tab w:val="right" w:pos="9529"/>
        </w:tabs>
        <w:ind w:left="4340" w:right="100"/>
      </w:pPr>
    </w:p>
    <w:p w:rsidR="00C73E33" w:rsidRPr="00132382" w:rsidRDefault="00202FE5" w:rsidP="00132382">
      <w:pPr>
        <w:pStyle w:val="50"/>
        <w:shd w:val="clear" w:color="auto" w:fill="auto"/>
        <w:spacing w:after="245"/>
        <w:ind w:right="600"/>
        <w:jc w:val="center"/>
      </w:pPr>
      <w:r>
        <w:t>Показатели доступности и качества предоставления муниципальной услуги «Предоставление земельного участка, находящегося в государственной или муниципальной собственности, без проведения торгов»</w:t>
      </w:r>
    </w:p>
    <w:tbl>
      <w:tblPr>
        <w:tblOverlap w:val="never"/>
        <w:tblW w:w="0" w:type="auto"/>
        <w:jc w:val="center"/>
        <w:tblLayout w:type="fixed"/>
        <w:tblCellMar>
          <w:left w:w="10" w:type="dxa"/>
          <w:right w:w="10" w:type="dxa"/>
        </w:tblCellMar>
        <w:tblLook w:val="04A0"/>
      </w:tblPr>
      <w:tblGrid>
        <w:gridCol w:w="821"/>
        <w:gridCol w:w="5837"/>
        <w:gridCol w:w="2962"/>
      </w:tblGrid>
      <w:tr w:rsidR="00C73E33" w:rsidRPr="00132382">
        <w:trPr>
          <w:trHeight w:hRule="exact" w:val="566"/>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 xml:space="preserve">№ </w:t>
            </w:r>
            <w:proofErr w:type="spellStart"/>
            <w:r w:rsidRPr="00132382">
              <w:rPr>
                <w:rStyle w:val="12pt"/>
              </w:rPr>
              <w:t>пп</w:t>
            </w:r>
            <w:proofErr w:type="spellEnd"/>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4" w:lineRule="exact"/>
              <w:ind w:firstLine="0"/>
            </w:pPr>
            <w:r w:rsidRPr="00132382">
              <w:rPr>
                <w:rStyle w:val="12pt"/>
              </w:rPr>
              <w:t>Показатели доступности и качества предоставления муниципальной услуги</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8" w:lineRule="exact"/>
              <w:ind w:firstLine="0"/>
            </w:pPr>
            <w:r w:rsidRPr="00132382">
              <w:rPr>
                <w:rStyle w:val="12pt"/>
              </w:rPr>
              <w:t>Нормативное значение показателя</w:t>
            </w:r>
          </w:p>
        </w:tc>
      </w:tr>
      <w:tr w:rsidR="00C73E33" w:rsidRPr="00132382">
        <w:trPr>
          <w:trHeight w:hRule="exact" w:val="288"/>
          <w:jc w:val="center"/>
        </w:trPr>
        <w:tc>
          <w:tcPr>
            <w:tcW w:w="9620" w:type="dxa"/>
            <w:gridSpan w:val="3"/>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Показатели доступности предоставления муниципальной услуги</w:t>
            </w:r>
          </w:p>
        </w:tc>
      </w:tr>
      <w:tr w:rsidR="00C73E33" w:rsidRPr="00132382">
        <w:trPr>
          <w:trHeight w:hRule="exact" w:val="562"/>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1.</w:t>
            </w:r>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8" w:lineRule="exact"/>
              <w:ind w:firstLine="0"/>
            </w:pPr>
            <w:r w:rsidRPr="00132382">
              <w:rPr>
                <w:rStyle w:val="BookAntiqua115pt"/>
                <w:rFonts w:ascii="Times New Roman" w:hAnsi="Times New Roman" w:cs="Times New Roman"/>
              </w:rPr>
              <w:t>%</w:t>
            </w:r>
            <w:r w:rsidRPr="00132382">
              <w:rPr>
                <w:rStyle w:val="12pt"/>
              </w:rPr>
              <w:t xml:space="preserve"> заявителей, ожидавших в очереди при подаче документов не более 15 минут</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100%</w:t>
            </w:r>
          </w:p>
        </w:tc>
      </w:tr>
      <w:tr w:rsidR="00C73E33" w:rsidRPr="00132382">
        <w:trPr>
          <w:trHeight w:hRule="exact" w:val="562"/>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2.</w:t>
            </w:r>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8" w:lineRule="exact"/>
              <w:ind w:firstLine="0"/>
            </w:pPr>
            <w:r w:rsidRPr="00132382">
              <w:rPr>
                <w:rStyle w:val="12pt"/>
              </w:rPr>
              <w:t>% заявителей, удовлетворенных графиком работы учреждений</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100%</w:t>
            </w:r>
          </w:p>
        </w:tc>
      </w:tr>
      <w:tr w:rsidR="00C73E33" w:rsidRPr="00132382">
        <w:trPr>
          <w:trHeight w:hRule="exact" w:val="835"/>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3.</w:t>
            </w:r>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4" w:lineRule="exact"/>
              <w:ind w:firstLine="0"/>
            </w:pPr>
            <w:r w:rsidRPr="00132382">
              <w:rPr>
                <w:rStyle w:val="12pt"/>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100%</w:t>
            </w:r>
          </w:p>
        </w:tc>
      </w:tr>
      <w:tr w:rsidR="00C73E33" w:rsidRPr="00132382">
        <w:trPr>
          <w:trHeight w:hRule="exact" w:val="288"/>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4.</w:t>
            </w:r>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Количество обоснованных жалоб</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0</w:t>
            </w:r>
          </w:p>
        </w:tc>
      </w:tr>
      <w:tr w:rsidR="00C73E33" w:rsidRPr="00132382">
        <w:trPr>
          <w:trHeight w:hRule="exact" w:val="840"/>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5.</w:t>
            </w:r>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4" w:lineRule="exact"/>
              <w:ind w:firstLine="0"/>
            </w:pPr>
            <w:r w:rsidRPr="00132382">
              <w:rPr>
                <w:rStyle w:val="12pt"/>
              </w:rPr>
              <w:t>Количество взаимодействий заявителя с должностными лицами при предоставлении муниципальной услуги</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2</w:t>
            </w:r>
          </w:p>
        </w:tc>
      </w:tr>
      <w:tr w:rsidR="00C73E33" w:rsidRPr="00132382">
        <w:trPr>
          <w:trHeight w:hRule="exact" w:val="283"/>
          <w:jc w:val="center"/>
        </w:trPr>
        <w:tc>
          <w:tcPr>
            <w:tcW w:w="9620" w:type="dxa"/>
            <w:gridSpan w:val="3"/>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Показатели качества предоставления муниципальной услуги</w:t>
            </w:r>
          </w:p>
        </w:tc>
      </w:tr>
      <w:tr w:rsidR="00C73E33" w:rsidRPr="00132382">
        <w:trPr>
          <w:trHeight w:hRule="exact" w:val="562"/>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6.</w:t>
            </w:r>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8" w:lineRule="exact"/>
              <w:ind w:firstLine="0"/>
            </w:pPr>
            <w:r w:rsidRPr="00132382">
              <w:rPr>
                <w:rStyle w:val="12pt"/>
              </w:rPr>
              <w:t>Правдивость (достоверность) и полнота информации о предоставляемой услуге</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100%</w:t>
            </w:r>
          </w:p>
        </w:tc>
      </w:tr>
      <w:tr w:rsidR="00C73E33" w:rsidRPr="00132382">
        <w:trPr>
          <w:trHeight w:hRule="exact" w:val="562"/>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7.</w:t>
            </w:r>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4" w:lineRule="exact"/>
              <w:ind w:firstLine="0"/>
            </w:pPr>
            <w:r w:rsidRPr="00132382">
              <w:rPr>
                <w:rStyle w:val="12pt"/>
              </w:rPr>
              <w:t>Количество административных процедур, которые могут быть предоставлены в МФЦ</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2</w:t>
            </w:r>
          </w:p>
        </w:tc>
      </w:tr>
      <w:tr w:rsidR="00C73E33" w:rsidRPr="00132382">
        <w:trPr>
          <w:trHeight w:hRule="exact" w:val="840"/>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8.</w:t>
            </w:r>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4" w:lineRule="exact"/>
              <w:ind w:firstLine="0"/>
            </w:pPr>
            <w:r w:rsidRPr="00132382">
              <w:rPr>
                <w:rStyle w:val="12pt"/>
              </w:rPr>
              <w:t>Простота и ясность изложения информационных и инструктивных документов (% заявителей, обратившихся за консультацией)</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10%</w:t>
            </w:r>
          </w:p>
        </w:tc>
      </w:tr>
      <w:tr w:rsidR="00C73E33" w:rsidRPr="00132382">
        <w:trPr>
          <w:trHeight w:hRule="exact" w:val="562"/>
          <w:jc w:val="center"/>
        </w:trPr>
        <w:tc>
          <w:tcPr>
            <w:tcW w:w="821"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9.</w:t>
            </w:r>
          </w:p>
        </w:tc>
        <w:tc>
          <w:tcPr>
            <w:tcW w:w="5837" w:type="dxa"/>
            <w:tcBorders>
              <w:top w:val="single" w:sz="4" w:space="0" w:color="auto"/>
              <w:lef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83" w:lineRule="exact"/>
              <w:ind w:firstLine="0"/>
            </w:pPr>
            <w:r w:rsidRPr="00132382">
              <w:rPr>
                <w:rStyle w:val="12pt"/>
              </w:rPr>
              <w:t>% заявителей, удовлетворенных культурой обслуживания (вежливостью) персонала</w:t>
            </w:r>
          </w:p>
        </w:tc>
        <w:tc>
          <w:tcPr>
            <w:tcW w:w="2962" w:type="dxa"/>
            <w:tcBorders>
              <w:top w:val="single" w:sz="4" w:space="0" w:color="auto"/>
              <w:left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100%</w:t>
            </w:r>
          </w:p>
        </w:tc>
      </w:tr>
      <w:tr w:rsidR="00C73E33" w:rsidRPr="00132382">
        <w:trPr>
          <w:trHeight w:hRule="exact" w:val="850"/>
          <w:jc w:val="center"/>
        </w:trPr>
        <w:tc>
          <w:tcPr>
            <w:tcW w:w="821" w:type="dxa"/>
            <w:tcBorders>
              <w:top w:val="single" w:sz="4" w:space="0" w:color="auto"/>
              <w:left w:val="single" w:sz="4" w:space="0" w:color="auto"/>
              <w:bottom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left="120" w:firstLine="0"/>
            </w:pPr>
            <w:r w:rsidRPr="00132382">
              <w:rPr>
                <w:rStyle w:val="12pt"/>
              </w:rPr>
              <w:t>10.</w:t>
            </w:r>
          </w:p>
        </w:tc>
        <w:tc>
          <w:tcPr>
            <w:tcW w:w="5837" w:type="dxa"/>
            <w:tcBorders>
              <w:top w:val="single" w:sz="4" w:space="0" w:color="auto"/>
              <w:left w:val="single" w:sz="4" w:space="0" w:color="auto"/>
              <w:bottom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74" w:lineRule="exact"/>
              <w:ind w:firstLine="0"/>
            </w:pPr>
            <w:r w:rsidRPr="00132382">
              <w:rPr>
                <w:rStyle w:val="12pt"/>
              </w:rPr>
              <w:t>% заявителей удовлетворенных качеством результатов труда сотрудников (профессиональное мастерство)</w:t>
            </w:r>
          </w:p>
        </w:tc>
        <w:tc>
          <w:tcPr>
            <w:tcW w:w="2962" w:type="dxa"/>
            <w:tcBorders>
              <w:top w:val="single" w:sz="4" w:space="0" w:color="auto"/>
              <w:left w:val="single" w:sz="4" w:space="0" w:color="auto"/>
              <w:bottom w:val="single" w:sz="4" w:space="0" w:color="auto"/>
              <w:right w:val="single" w:sz="4" w:space="0" w:color="auto"/>
            </w:tcBorders>
            <w:shd w:val="clear" w:color="auto" w:fill="FFFFFF"/>
          </w:tcPr>
          <w:p w:rsidR="00C73E33" w:rsidRPr="00132382" w:rsidRDefault="00202FE5" w:rsidP="00132382">
            <w:pPr>
              <w:pStyle w:val="31"/>
              <w:framePr w:w="9619" w:wrap="notBeside" w:vAnchor="text" w:hAnchor="text" w:xAlign="center" w:y="1"/>
              <w:shd w:val="clear" w:color="auto" w:fill="auto"/>
              <w:spacing w:after="0" w:line="240" w:lineRule="exact"/>
              <w:ind w:firstLine="0"/>
            </w:pPr>
            <w:r w:rsidRPr="00132382">
              <w:rPr>
                <w:rStyle w:val="12pt"/>
              </w:rPr>
              <w:t>100%</w:t>
            </w:r>
          </w:p>
        </w:tc>
      </w:tr>
    </w:tbl>
    <w:p w:rsidR="00C73E33" w:rsidRDefault="00C73E33">
      <w:pPr>
        <w:rPr>
          <w:sz w:val="2"/>
          <w:szCs w:val="2"/>
        </w:rPr>
      </w:pPr>
    </w:p>
    <w:p w:rsidR="00BF02E9" w:rsidRDefault="00BF02E9">
      <w:pPr>
        <w:pStyle w:val="50"/>
        <w:shd w:val="clear" w:color="auto" w:fill="auto"/>
        <w:ind w:left="3780"/>
      </w:pPr>
    </w:p>
    <w:p w:rsidR="00BF02E9" w:rsidRDefault="00BF02E9">
      <w:pPr>
        <w:pStyle w:val="50"/>
        <w:shd w:val="clear" w:color="auto" w:fill="auto"/>
        <w:ind w:left="3780"/>
      </w:pPr>
    </w:p>
    <w:p w:rsidR="00BF02E9" w:rsidRDefault="00BF02E9">
      <w:pPr>
        <w:pStyle w:val="50"/>
        <w:shd w:val="clear" w:color="auto" w:fill="auto"/>
        <w:ind w:left="3780"/>
      </w:pPr>
    </w:p>
    <w:p w:rsidR="00BF02E9" w:rsidRDefault="00BF02E9">
      <w:pPr>
        <w:pStyle w:val="50"/>
        <w:shd w:val="clear" w:color="auto" w:fill="auto"/>
        <w:ind w:left="3780"/>
      </w:pPr>
    </w:p>
    <w:p w:rsidR="00BF02E9" w:rsidRDefault="00BF02E9">
      <w:pPr>
        <w:pStyle w:val="50"/>
        <w:shd w:val="clear" w:color="auto" w:fill="auto"/>
        <w:ind w:left="3780"/>
      </w:pPr>
    </w:p>
    <w:p w:rsidR="00BF02E9" w:rsidRDefault="00BF02E9">
      <w:pPr>
        <w:pStyle w:val="50"/>
        <w:shd w:val="clear" w:color="auto" w:fill="auto"/>
        <w:ind w:left="3780"/>
      </w:pPr>
    </w:p>
    <w:p w:rsidR="00BF02E9" w:rsidRDefault="00BF02E9">
      <w:pPr>
        <w:pStyle w:val="50"/>
        <w:shd w:val="clear" w:color="auto" w:fill="auto"/>
        <w:ind w:left="3780"/>
      </w:pPr>
    </w:p>
    <w:p w:rsidR="00BF02E9" w:rsidRDefault="00BF02E9">
      <w:pPr>
        <w:pStyle w:val="50"/>
        <w:shd w:val="clear" w:color="auto" w:fill="auto"/>
        <w:ind w:left="3780"/>
      </w:pPr>
    </w:p>
    <w:p w:rsidR="00BF02E9" w:rsidRDefault="00BF02E9">
      <w:pPr>
        <w:pStyle w:val="50"/>
        <w:shd w:val="clear" w:color="auto" w:fill="auto"/>
        <w:ind w:left="3780"/>
      </w:pPr>
    </w:p>
    <w:p w:rsidR="00132382" w:rsidRDefault="00132382">
      <w:pPr>
        <w:pStyle w:val="50"/>
        <w:shd w:val="clear" w:color="auto" w:fill="auto"/>
        <w:ind w:left="3780"/>
      </w:pPr>
    </w:p>
    <w:p w:rsidR="00132382" w:rsidRDefault="00132382">
      <w:pPr>
        <w:pStyle w:val="50"/>
        <w:shd w:val="clear" w:color="auto" w:fill="auto"/>
        <w:ind w:left="3780"/>
      </w:pPr>
    </w:p>
    <w:p w:rsidR="00132382" w:rsidRDefault="00132382">
      <w:pPr>
        <w:pStyle w:val="50"/>
        <w:shd w:val="clear" w:color="auto" w:fill="auto"/>
        <w:ind w:left="3780"/>
      </w:pPr>
    </w:p>
    <w:p w:rsidR="00132382" w:rsidRDefault="00132382">
      <w:pPr>
        <w:pStyle w:val="50"/>
        <w:shd w:val="clear" w:color="auto" w:fill="auto"/>
        <w:ind w:left="3780"/>
      </w:pPr>
    </w:p>
    <w:p w:rsidR="009C50D9" w:rsidRDefault="009C50D9">
      <w:pPr>
        <w:pStyle w:val="50"/>
        <w:shd w:val="clear" w:color="auto" w:fill="auto"/>
        <w:ind w:left="3780"/>
      </w:pPr>
    </w:p>
    <w:p w:rsidR="00132382" w:rsidRDefault="00132382">
      <w:pPr>
        <w:pStyle w:val="50"/>
        <w:shd w:val="clear" w:color="auto" w:fill="auto"/>
        <w:ind w:left="3780"/>
      </w:pPr>
    </w:p>
    <w:p w:rsidR="00132382" w:rsidRDefault="00132382">
      <w:pPr>
        <w:pStyle w:val="50"/>
        <w:shd w:val="clear" w:color="auto" w:fill="auto"/>
        <w:ind w:left="3780"/>
      </w:pPr>
    </w:p>
    <w:p w:rsidR="00132382" w:rsidRDefault="00132382">
      <w:pPr>
        <w:pStyle w:val="50"/>
        <w:shd w:val="clear" w:color="auto" w:fill="auto"/>
        <w:ind w:left="3780"/>
      </w:pPr>
    </w:p>
    <w:p w:rsidR="00BF02E9" w:rsidRDefault="00BF02E9">
      <w:pPr>
        <w:pStyle w:val="50"/>
        <w:shd w:val="clear" w:color="auto" w:fill="auto"/>
        <w:ind w:left="3780"/>
      </w:pPr>
    </w:p>
    <w:p w:rsidR="00C73E33" w:rsidRDefault="00202FE5" w:rsidP="00205577">
      <w:pPr>
        <w:pStyle w:val="50"/>
        <w:shd w:val="clear" w:color="auto" w:fill="auto"/>
        <w:ind w:left="3780"/>
        <w:jc w:val="right"/>
      </w:pPr>
      <w:r>
        <w:lastRenderedPageBreak/>
        <w:t>Приложение № 3</w:t>
      </w:r>
    </w:p>
    <w:p w:rsidR="00C73E33" w:rsidRDefault="00202FE5" w:rsidP="00205577">
      <w:pPr>
        <w:pStyle w:val="50"/>
        <w:shd w:val="clear" w:color="auto" w:fill="auto"/>
        <w:tabs>
          <w:tab w:val="right" w:pos="6698"/>
          <w:tab w:val="right" w:pos="8969"/>
        </w:tabs>
        <w:ind w:left="3780"/>
        <w:jc w:val="right"/>
      </w:pPr>
      <w:r>
        <w:t xml:space="preserve">к административному регламенту </w:t>
      </w:r>
    </w:p>
    <w:p w:rsidR="00132382" w:rsidRDefault="00132382" w:rsidP="00132382">
      <w:pPr>
        <w:pStyle w:val="50"/>
        <w:shd w:val="clear" w:color="auto" w:fill="auto"/>
        <w:tabs>
          <w:tab w:val="right" w:pos="6698"/>
          <w:tab w:val="right" w:pos="8969"/>
        </w:tabs>
        <w:ind w:left="3780"/>
      </w:pPr>
    </w:p>
    <w:p w:rsidR="00C73E33" w:rsidRDefault="00202FE5" w:rsidP="00132382">
      <w:pPr>
        <w:pStyle w:val="ae"/>
        <w:framePr w:h="8918" w:wrap="notBeside" w:vAnchor="text" w:hAnchor="text" w:xAlign="center" w:y="1"/>
        <w:shd w:val="clear" w:color="auto" w:fill="auto"/>
        <w:spacing w:line="240" w:lineRule="exact"/>
        <w:jc w:val="center"/>
      </w:pPr>
      <w:r>
        <w:t>Блок-схема</w:t>
      </w:r>
    </w:p>
    <w:p w:rsidR="00C73E33" w:rsidRDefault="00202FE5">
      <w:pPr>
        <w:framePr w:h="8918" w:wrap="notBeside" w:vAnchor="text" w:hAnchor="text" w:xAlign="center" w:y="1"/>
        <w:jc w:val="center"/>
        <w:rPr>
          <w:sz w:val="2"/>
          <w:szCs w:val="2"/>
        </w:rPr>
      </w:pPr>
      <w:r>
        <w:rPr>
          <w:noProof/>
        </w:rPr>
        <w:drawing>
          <wp:inline distT="0" distB="0" distL="0" distR="0">
            <wp:extent cx="5324475" cy="5667375"/>
            <wp:effectExtent l="0" t="0" r="9525" b="9525"/>
            <wp:docPr id="4" name="Рисунок 1" descr="C:\Users\BRAZHN~1\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AZHN~1\AppData\Local\Temp\FineReader11\media\image1.jpe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24475" cy="5667375"/>
                    </a:xfrm>
                    <a:prstGeom prst="rect">
                      <a:avLst/>
                    </a:prstGeom>
                    <a:noFill/>
                    <a:ln>
                      <a:noFill/>
                    </a:ln>
                  </pic:spPr>
                </pic:pic>
              </a:graphicData>
            </a:graphic>
          </wp:inline>
        </w:drawing>
      </w:r>
    </w:p>
    <w:p w:rsidR="00C73E33" w:rsidRDefault="00C73E33">
      <w:pPr>
        <w:rPr>
          <w:sz w:val="2"/>
          <w:szCs w:val="2"/>
        </w:rPr>
      </w:pPr>
    </w:p>
    <w:p w:rsidR="00C73E33" w:rsidRDefault="00C73E33">
      <w:pPr>
        <w:rPr>
          <w:sz w:val="2"/>
          <w:szCs w:val="2"/>
        </w:rPr>
        <w:sectPr w:rsidR="00C73E33" w:rsidSect="008D113A">
          <w:pgSz w:w="11909" w:h="16838"/>
          <w:pgMar w:top="1134" w:right="567" w:bottom="1134" w:left="1418" w:header="0" w:footer="6" w:gutter="0"/>
          <w:cols w:space="720"/>
          <w:noEndnote/>
          <w:docGrid w:linePitch="360"/>
        </w:sectPr>
      </w:pPr>
    </w:p>
    <w:p w:rsidR="00BF02E9" w:rsidRDefault="00BF02E9" w:rsidP="00132382">
      <w:pPr>
        <w:pStyle w:val="10"/>
        <w:keepNext/>
        <w:keepLines/>
        <w:shd w:val="clear" w:color="auto" w:fill="auto"/>
        <w:tabs>
          <w:tab w:val="left" w:pos="602"/>
        </w:tabs>
        <w:spacing w:line="270" w:lineRule="exact"/>
        <w:ind w:left="180" w:firstLine="0"/>
      </w:pPr>
    </w:p>
    <w:sectPr w:rsidR="00BF02E9" w:rsidSect="00A212B5">
      <w:type w:val="continuous"/>
      <w:pgSz w:w="11909" w:h="16838"/>
      <w:pgMar w:top="1221" w:right="1125" w:bottom="891" w:left="115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216" w:rsidRDefault="00082216">
      <w:r>
        <w:separator/>
      </w:r>
    </w:p>
  </w:endnote>
  <w:endnote w:type="continuationSeparator" w:id="0">
    <w:p w:rsidR="00082216" w:rsidRDefault="000822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216" w:rsidRDefault="00082216">
      <w:r>
        <w:separator/>
      </w:r>
    </w:p>
  </w:footnote>
  <w:footnote w:type="continuationSeparator" w:id="0">
    <w:p w:rsidR="00082216" w:rsidRDefault="00082216">
      <w:r>
        <w:continuationSeparator/>
      </w:r>
    </w:p>
  </w:footnote>
  <w:footnote w:id="1">
    <w:p w:rsidR="00082216" w:rsidRDefault="00082216" w:rsidP="0080128F">
      <w:pPr>
        <w:pStyle w:val="Default"/>
        <w:jc w:val="both"/>
      </w:pPr>
      <w:r>
        <w:rPr>
          <w:rStyle w:val="af1"/>
        </w:rPr>
        <w:footnoteRef/>
      </w:r>
      <w:r>
        <w:t xml:space="preserve"> </w:t>
      </w:r>
      <w:r w:rsidRPr="0080128F">
        <w:rPr>
          <w:sz w:val="22"/>
          <w:szCs w:val="22"/>
        </w:rPr>
        <w:t>при предоставлении муниципальной услуги непосредственно Администрацией муниципального образования положения данного Регламента в части структурного подразделения Администрации, применяются к Администрации муниципального образования.</w:t>
      </w:r>
      <w:r>
        <w:t xml:space="preserve"> </w:t>
      </w:r>
      <w:r>
        <w:rPr>
          <w:color w:val="auto"/>
        </w:rPr>
        <w:t xml:space="preserve"> </w:t>
      </w:r>
    </w:p>
  </w:footnote>
  <w:footnote w:id="2">
    <w:p w:rsidR="00082216" w:rsidRPr="00BC6B40" w:rsidRDefault="00082216" w:rsidP="003B58CA">
      <w:pPr>
        <w:pStyle w:val="Default"/>
        <w:rPr>
          <w:sz w:val="20"/>
          <w:szCs w:val="20"/>
        </w:rPr>
      </w:pPr>
      <w:r>
        <w:rPr>
          <w:rStyle w:val="af1"/>
        </w:rPr>
        <w:footnoteRef/>
      </w:r>
      <w:r>
        <w:t xml:space="preserve"> </w:t>
      </w:r>
      <w:r w:rsidRPr="00BC6B40">
        <w:rPr>
          <w:sz w:val="20"/>
          <w:szCs w:val="20"/>
        </w:rPr>
        <w:t xml:space="preserve">Собрание законодательства РФ, 29.10.2001, N 44, ст. 4147». </w:t>
      </w:r>
      <w:r w:rsidRPr="00BC6B40">
        <w:rPr>
          <w:color w:val="auto"/>
          <w:sz w:val="20"/>
          <w:szCs w:val="20"/>
        </w:rPr>
        <w:t xml:space="preserve"> </w:t>
      </w:r>
    </w:p>
  </w:footnote>
  <w:footnote w:id="3">
    <w:p w:rsidR="00082216" w:rsidRPr="00BC6B40" w:rsidRDefault="00082216" w:rsidP="003B58CA">
      <w:pPr>
        <w:pStyle w:val="Default"/>
        <w:rPr>
          <w:sz w:val="20"/>
          <w:szCs w:val="20"/>
        </w:rPr>
      </w:pPr>
      <w:r w:rsidRPr="00BC6B40">
        <w:rPr>
          <w:rStyle w:val="af1"/>
          <w:sz w:val="20"/>
          <w:szCs w:val="20"/>
        </w:rPr>
        <w:footnoteRef/>
      </w:r>
      <w:r w:rsidRPr="00BC6B40">
        <w:rPr>
          <w:sz w:val="20"/>
          <w:szCs w:val="20"/>
        </w:rPr>
        <w:t xml:space="preserve"> Собрание законодательства РФ, 29.10.2001, N 44, ст. 4148». </w:t>
      </w:r>
      <w:r w:rsidRPr="00BC6B40">
        <w:rPr>
          <w:color w:val="auto"/>
          <w:sz w:val="20"/>
          <w:szCs w:val="20"/>
        </w:rPr>
        <w:t xml:space="preserve"> </w:t>
      </w:r>
    </w:p>
  </w:footnote>
  <w:footnote w:id="4">
    <w:p w:rsidR="00082216" w:rsidRPr="00BC6B40" w:rsidRDefault="00082216" w:rsidP="00BC6B40">
      <w:pPr>
        <w:pStyle w:val="Default"/>
        <w:rPr>
          <w:sz w:val="20"/>
          <w:szCs w:val="20"/>
        </w:rPr>
      </w:pPr>
      <w:r w:rsidRPr="00BC6B40">
        <w:rPr>
          <w:rStyle w:val="af1"/>
          <w:sz w:val="20"/>
          <w:szCs w:val="20"/>
        </w:rPr>
        <w:footnoteRef/>
      </w:r>
      <w:r w:rsidRPr="00BC6B40">
        <w:rPr>
          <w:sz w:val="20"/>
          <w:szCs w:val="20"/>
        </w:rPr>
        <w:t xml:space="preserve"> Официальный интернет-портал правовой информации http://www.pravo.gov.ru, 24.06.2014»</w:t>
      </w:r>
    </w:p>
  </w:footnote>
  <w:footnote w:id="5">
    <w:p w:rsidR="00082216" w:rsidRPr="00BC6B40" w:rsidRDefault="00082216" w:rsidP="00BC6B40">
      <w:pPr>
        <w:pStyle w:val="Default"/>
        <w:rPr>
          <w:sz w:val="20"/>
          <w:szCs w:val="20"/>
        </w:rPr>
      </w:pPr>
      <w:r w:rsidRPr="00BC6B40">
        <w:rPr>
          <w:rStyle w:val="af1"/>
          <w:sz w:val="20"/>
          <w:szCs w:val="20"/>
        </w:rPr>
        <w:footnoteRef/>
      </w:r>
      <w:r w:rsidRPr="00BC6B40">
        <w:rPr>
          <w:sz w:val="20"/>
          <w:szCs w:val="20"/>
        </w:rPr>
        <w:t xml:space="preserve"> Собрание законодательства РФ, 28.07.1997, N 30, ст. 3594». </w:t>
      </w:r>
      <w:r w:rsidRPr="00BC6B40">
        <w:rPr>
          <w:color w:val="auto"/>
          <w:sz w:val="20"/>
          <w:szCs w:val="20"/>
        </w:rPr>
        <w:t xml:space="preserve"> </w:t>
      </w:r>
    </w:p>
  </w:footnote>
  <w:footnote w:id="6">
    <w:p w:rsidR="00082216" w:rsidRPr="00BC6B40" w:rsidRDefault="00082216" w:rsidP="00BC6B40">
      <w:pPr>
        <w:pStyle w:val="Default"/>
        <w:rPr>
          <w:sz w:val="20"/>
          <w:szCs w:val="20"/>
        </w:rPr>
      </w:pPr>
      <w:r w:rsidRPr="00BC6B40">
        <w:rPr>
          <w:rStyle w:val="af1"/>
          <w:sz w:val="20"/>
          <w:szCs w:val="20"/>
        </w:rPr>
        <w:footnoteRef/>
      </w:r>
      <w:r w:rsidRPr="00BC6B40">
        <w:rPr>
          <w:sz w:val="20"/>
          <w:szCs w:val="20"/>
        </w:rPr>
        <w:t xml:space="preserve"> Собрание законодательства РФ, 30.07.2007, N 31, ст. 4017». </w:t>
      </w:r>
      <w:r w:rsidRPr="00BC6B40">
        <w:rPr>
          <w:color w:val="auto"/>
          <w:sz w:val="20"/>
          <w:szCs w:val="20"/>
        </w:rPr>
        <w:t xml:space="preserve"> </w:t>
      </w:r>
    </w:p>
  </w:footnote>
  <w:footnote w:id="7">
    <w:p w:rsidR="00082216" w:rsidRPr="00BC6B40" w:rsidRDefault="00082216" w:rsidP="00BC6B40">
      <w:pPr>
        <w:pStyle w:val="Default"/>
        <w:rPr>
          <w:sz w:val="20"/>
          <w:szCs w:val="20"/>
        </w:rPr>
      </w:pPr>
      <w:r w:rsidRPr="00BC6B40">
        <w:rPr>
          <w:rStyle w:val="af1"/>
          <w:sz w:val="20"/>
          <w:szCs w:val="20"/>
        </w:rPr>
        <w:footnoteRef/>
      </w:r>
      <w:r w:rsidRPr="00BC6B40">
        <w:rPr>
          <w:sz w:val="20"/>
          <w:szCs w:val="20"/>
        </w:rPr>
        <w:t xml:space="preserve"> Собрание законодательства РФ, 06.10.2003, N 40, ст. 3822». </w:t>
      </w:r>
      <w:r w:rsidRPr="00BC6B40">
        <w:rPr>
          <w:color w:val="auto"/>
          <w:sz w:val="20"/>
          <w:szCs w:val="20"/>
        </w:rPr>
        <w:t xml:space="preserve"> </w:t>
      </w:r>
    </w:p>
  </w:footnote>
  <w:footnote w:id="8">
    <w:p w:rsidR="00082216" w:rsidRPr="00BC6B40" w:rsidRDefault="00082216" w:rsidP="00BC6B40">
      <w:pPr>
        <w:pStyle w:val="Default"/>
        <w:rPr>
          <w:sz w:val="20"/>
          <w:szCs w:val="20"/>
        </w:rPr>
      </w:pPr>
      <w:r w:rsidRPr="00BC6B40">
        <w:rPr>
          <w:rStyle w:val="af1"/>
          <w:sz w:val="20"/>
          <w:szCs w:val="20"/>
        </w:rPr>
        <w:footnoteRef/>
      </w:r>
      <w:r w:rsidRPr="00BC6B40">
        <w:rPr>
          <w:sz w:val="20"/>
          <w:szCs w:val="20"/>
        </w:rPr>
        <w:t xml:space="preserve"> Российская газета, N 168, 30.07.2010». </w:t>
      </w:r>
      <w:r w:rsidRPr="00BC6B40">
        <w:rPr>
          <w:color w:val="auto"/>
          <w:sz w:val="20"/>
          <w:szCs w:val="20"/>
        </w:rPr>
        <w:t xml:space="preserve"> </w:t>
      </w:r>
    </w:p>
  </w:footnote>
  <w:footnote w:id="9">
    <w:p w:rsidR="00082216" w:rsidRPr="00BC6B40" w:rsidRDefault="00082216" w:rsidP="00BC6B40">
      <w:pPr>
        <w:pStyle w:val="Default"/>
        <w:rPr>
          <w:sz w:val="20"/>
          <w:szCs w:val="20"/>
        </w:rPr>
      </w:pPr>
      <w:r w:rsidRPr="00BC6B40">
        <w:rPr>
          <w:rStyle w:val="af1"/>
          <w:sz w:val="20"/>
          <w:szCs w:val="20"/>
        </w:rPr>
        <w:footnoteRef/>
      </w:r>
      <w:r w:rsidRPr="00BC6B40">
        <w:rPr>
          <w:sz w:val="20"/>
          <w:szCs w:val="20"/>
        </w:rPr>
        <w:t xml:space="preserve"> Мурманский Вестник, N 6-7, 14.01.2004, с. 4, 5». </w:t>
      </w:r>
      <w:r w:rsidRPr="00BC6B40">
        <w:rPr>
          <w:color w:val="auto"/>
          <w:sz w:val="20"/>
          <w:szCs w:val="20"/>
        </w:rPr>
        <w:t xml:space="preserve"> </w:t>
      </w:r>
    </w:p>
  </w:footnote>
  <w:footnote w:id="10">
    <w:p w:rsidR="00082216" w:rsidRDefault="00082216" w:rsidP="00BC6B40">
      <w:pPr>
        <w:pStyle w:val="Default"/>
      </w:pPr>
      <w:r w:rsidRPr="00BC6B40">
        <w:rPr>
          <w:rStyle w:val="af1"/>
          <w:sz w:val="20"/>
          <w:szCs w:val="20"/>
        </w:rPr>
        <w:footnoteRef/>
      </w:r>
      <w:r w:rsidRPr="00BC6B40">
        <w:rPr>
          <w:sz w:val="20"/>
          <w:szCs w:val="20"/>
        </w:rPr>
        <w:t xml:space="preserve"> Официальный интернет-портал правовой информации http://www.pravo.gov.ru, 27.02.2015»</w:t>
      </w:r>
    </w:p>
  </w:footnote>
  <w:footnote w:id="11">
    <w:p w:rsidR="00082216" w:rsidRDefault="00082216" w:rsidP="0004321C">
      <w:pPr>
        <w:pStyle w:val="Default"/>
        <w:jc w:val="both"/>
      </w:pPr>
      <w:r>
        <w:rPr>
          <w:rStyle w:val="af1"/>
        </w:rPr>
        <w:footnoteRef/>
      </w:r>
      <w:r>
        <w:t xml:space="preserve"> </w:t>
      </w:r>
      <w:r w:rsidRPr="0004321C">
        <w:rPr>
          <w:sz w:val="22"/>
          <w:szCs w:val="22"/>
        </w:rPr>
        <w:t>В случае реализации обеспечения возможности для заявителей в целях получения услуги представлять документы в электронном виде с использованием регионального портала электронных услуг.</w:t>
      </w:r>
      <w:r>
        <w:rPr>
          <w:sz w:val="20"/>
          <w:szCs w:val="20"/>
        </w:rPr>
        <w:t xml:space="preserve"> </w:t>
      </w:r>
      <w:r>
        <w:rPr>
          <w:color w:val="auto"/>
        </w:rPr>
        <w:t xml:space="preserve"> </w:t>
      </w:r>
    </w:p>
  </w:footnote>
  <w:footnote w:id="12">
    <w:p w:rsidR="00082216" w:rsidRDefault="00082216" w:rsidP="00BC6B40">
      <w:pPr>
        <w:pStyle w:val="Default"/>
      </w:pPr>
      <w:r>
        <w:rPr>
          <w:rStyle w:val="af1"/>
        </w:rPr>
        <w:footnoteRef/>
      </w:r>
      <w:r>
        <w:t xml:space="preserve"> </w:t>
      </w:r>
      <w:r w:rsidRPr="00BC6B40">
        <w:rPr>
          <w:sz w:val="20"/>
          <w:szCs w:val="20"/>
        </w:rPr>
        <w:t>Сроки согласования и подписания постановления, не должны превышать срок выполнения административной процедуры 3.4 настоящего Административного регламента.</w:t>
      </w:r>
      <w:r>
        <w:rPr>
          <w:sz w:val="20"/>
          <w:szCs w:val="20"/>
        </w:rPr>
        <w:t xml:space="preserve"> </w:t>
      </w:r>
      <w:r>
        <w:rPr>
          <w:color w:val="auto"/>
        </w:rPr>
        <w:t xml:space="preserve"> </w:t>
      </w:r>
    </w:p>
  </w:footnote>
  <w:footnote w:id="13">
    <w:p w:rsidR="00082216" w:rsidRDefault="00082216" w:rsidP="00BC6B40">
      <w:pPr>
        <w:pStyle w:val="Default"/>
      </w:pPr>
      <w:r>
        <w:rPr>
          <w:rStyle w:val="af1"/>
        </w:rPr>
        <w:footnoteRef/>
      </w:r>
      <w:r>
        <w:t xml:space="preserve"> </w:t>
      </w:r>
      <w:r>
        <w:rPr>
          <w:sz w:val="20"/>
          <w:szCs w:val="20"/>
        </w:rPr>
        <w:t>В случае, если  в соответствии частью 3.1 статьи 11.2 Федерального закона установлен иной порядок (процедура) подачи и рассмотрения жалоб, для отношений, связанных с подачей и рассмотрением указанных жалоб, в разделе указываются соответствующие нормы.</w:t>
      </w:r>
    </w:p>
  </w:footnote>
  <w:footnote w:id="14">
    <w:p w:rsidR="00082216" w:rsidRDefault="00082216" w:rsidP="00BC6B40">
      <w:pPr>
        <w:pStyle w:val="Default"/>
      </w:pPr>
      <w:r>
        <w:rPr>
          <w:rStyle w:val="af1"/>
        </w:rPr>
        <w:footnoteRef/>
      </w:r>
      <w:r>
        <w:t xml:space="preserve"> Администрация обеспечивает размещение и актуализацию данных сведений. </w:t>
      </w:r>
      <w:r>
        <w:rPr>
          <w:color w:val="auto"/>
        </w:rPr>
        <w:t xml:space="preserve"> </w:t>
      </w:r>
    </w:p>
  </w:footnote>
  <w:footnote w:id="15">
    <w:p w:rsidR="00082216" w:rsidRPr="00205577" w:rsidRDefault="00082216" w:rsidP="00BC6B40">
      <w:pPr>
        <w:pStyle w:val="Default"/>
      </w:pPr>
      <w:r w:rsidRPr="00205577">
        <w:rPr>
          <w:rStyle w:val="af1"/>
        </w:rPr>
        <w:footnoteRef/>
      </w:r>
      <w:r w:rsidRPr="00205577">
        <w:t xml:space="preserve"> </w:t>
      </w:r>
      <w:r w:rsidRPr="00205577">
        <w:rPr>
          <w:szCs w:val="20"/>
        </w:rPr>
        <w:t xml:space="preserve">Указывается после подключения Мурманской области к ФГИС. </w:t>
      </w:r>
      <w:r w:rsidRPr="00205577">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5538"/>
    <w:multiLevelType w:val="hybridMultilevel"/>
    <w:tmpl w:val="28687AD8"/>
    <w:lvl w:ilvl="0" w:tplc="FA8669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01A0772C"/>
    <w:multiLevelType w:val="hybridMultilevel"/>
    <w:tmpl w:val="39FA8E36"/>
    <w:lvl w:ilvl="0" w:tplc="FA8669A2">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2">
    <w:nsid w:val="0446297D"/>
    <w:multiLevelType w:val="hybridMultilevel"/>
    <w:tmpl w:val="CF8A80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245771"/>
    <w:multiLevelType w:val="hybridMultilevel"/>
    <w:tmpl w:val="C1626A24"/>
    <w:lvl w:ilvl="0" w:tplc="141CB2F6">
      <w:start w:val="1"/>
      <w:numFmt w:val="decimal"/>
      <w:lvlText w:val="4.3.%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
    <w:nsid w:val="07753B57"/>
    <w:multiLevelType w:val="multilevel"/>
    <w:tmpl w:val="8948F3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92391A"/>
    <w:multiLevelType w:val="hybridMultilevel"/>
    <w:tmpl w:val="C6FEAA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AE529DD"/>
    <w:multiLevelType w:val="hybridMultilevel"/>
    <w:tmpl w:val="67E8BBDC"/>
    <w:lvl w:ilvl="0" w:tplc="9D205C04">
      <w:start w:val="1"/>
      <w:numFmt w:val="decimal"/>
      <w:lvlText w:val="4.1.%1."/>
      <w:lvlJc w:val="left"/>
      <w:pPr>
        <w:ind w:left="2300" w:hanging="360"/>
      </w:pPr>
      <w:rPr>
        <w:rFonts w:hint="default"/>
      </w:rPr>
    </w:lvl>
    <w:lvl w:ilvl="1" w:tplc="04190019" w:tentative="1">
      <w:start w:val="1"/>
      <w:numFmt w:val="lowerLetter"/>
      <w:lvlText w:val="%2."/>
      <w:lvlJc w:val="left"/>
      <w:pPr>
        <w:ind w:left="3020" w:hanging="360"/>
      </w:pPr>
    </w:lvl>
    <w:lvl w:ilvl="2" w:tplc="0419001B" w:tentative="1">
      <w:start w:val="1"/>
      <w:numFmt w:val="lowerRoman"/>
      <w:lvlText w:val="%3."/>
      <w:lvlJc w:val="right"/>
      <w:pPr>
        <w:ind w:left="3740" w:hanging="180"/>
      </w:pPr>
    </w:lvl>
    <w:lvl w:ilvl="3" w:tplc="0419000F" w:tentative="1">
      <w:start w:val="1"/>
      <w:numFmt w:val="decimal"/>
      <w:lvlText w:val="%4."/>
      <w:lvlJc w:val="left"/>
      <w:pPr>
        <w:ind w:left="4460" w:hanging="360"/>
      </w:pPr>
    </w:lvl>
    <w:lvl w:ilvl="4" w:tplc="04190019" w:tentative="1">
      <w:start w:val="1"/>
      <w:numFmt w:val="lowerLetter"/>
      <w:lvlText w:val="%5."/>
      <w:lvlJc w:val="left"/>
      <w:pPr>
        <w:ind w:left="5180" w:hanging="360"/>
      </w:pPr>
    </w:lvl>
    <w:lvl w:ilvl="5" w:tplc="0419001B" w:tentative="1">
      <w:start w:val="1"/>
      <w:numFmt w:val="lowerRoman"/>
      <w:lvlText w:val="%6."/>
      <w:lvlJc w:val="right"/>
      <w:pPr>
        <w:ind w:left="5900" w:hanging="180"/>
      </w:pPr>
    </w:lvl>
    <w:lvl w:ilvl="6" w:tplc="0419000F" w:tentative="1">
      <w:start w:val="1"/>
      <w:numFmt w:val="decimal"/>
      <w:lvlText w:val="%7."/>
      <w:lvlJc w:val="left"/>
      <w:pPr>
        <w:ind w:left="6620" w:hanging="360"/>
      </w:pPr>
    </w:lvl>
    <w:lvl w:ilvl="7" w:tplc="04190019" w:tentative="1">
      <w:start w:val="1"/>
      <w:numFmt w:val="lowerLetter"/>
      <w:lvlText w:val="%8."/>
      <w:lvlJc w:val="left"/>
      <w:pPr>
        <w:ind w:left="7340" w:hanging="360"/>
      </w:pPr>
    </w:lvl>
    <w:lvl w:ilvl="8" w:tplc="0419001B" w:tentative="1">
      <w:start w:val="1"/>
      <w:numFmt w:val="lowerRoman"/>
      <w:lvlText w:val="%9."/>
      <w:lvlJc w:val="right"/>
      <w:pPr>
        <w:ind w:left="8060" w:hanging="180"/>
      </w:pPr>
    </w:lvl>
  </w:abstractNum>
  <w:abstractNum w:abstractNumId="7">
    <w:nsid w:val="0B8D4AF0"/>
    <w:multiLevelType w:val="hybridMultilevel"/>
    <w:tmpl w:val="5F62C482"/>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D4E1B99"/>
    <w:multiLevelType w:val="hybridMultilevel"/>
    <w:tmpl w:val="D9483940"/>
    <w:lvl w:ilvl="0" w:tplc="FA8669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D5C2969"/>
    <w:multiLevelType w:val="hybridMultilevel"/>
    <w:tmpl w:val="B57E1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17FFC"/>
    <w:multiLevelType w:val="hybridMultilevel"/>
    <w:tmpl w:val="7826C26C"/>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FB42483"/>
    <w:multiLevelType w:val="hybridMultilevel"/>
    <w:tmpl w:val="CD6645E2"/>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FD63BBD"/>
    <w:multiLevelType w:val="hybridMultilevel"/>
    <w:tmpl w:val="18F2540A"/>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15D4996"/>
    <w:multiLevelType w:val="hybridMultilevel"/>
    <w:tmpl w:val="53543E42"/>
    <w:lvl w:ilvl="0" w:tplc="51F6D94C">
      <w:start w:val="1"/>
      <w:numFmt w:val="russianLower"/>
      <w:lvlText w:val="%1)"/>
      <w:lvlJc w:val="left"/>
      <w:pPr>
        <w:ind w:left="1481" w:hanging="360"/>
      </w:pPr>
      <w:rPr>
        <w:rFonts w:hint="default"/>
      </w:rPr>
    </w:lvl>
    <w:lvl w:ilvl="1" w:tplc="04190019" w:tentative="1">
      <w:start w:val="1"/>
      <w:numFmt w:val="lowerLetter"/>
      <w:lvlText w:val="%2."/>
      <w:lvlJc w:val="left"/>
      <w:pPr>
        <w:ind w:left="2201" w:hanging="360"/>
      </w:pPr>
    </w:lvl>
    <w:lvl w:ilvl="2" w:tplc="0419001B" w:tentative="1">
      <w:start w:val="1"/>
      <w:numFmt w:val="lowerRoman"/>
      <w:lvlText w:val="%3."/>
      <w:lvlJc w:val="right"/>
      <w:pPr>
        <w:ind w:left="2921" w:hanging="180"/>
      </w:pPr>
    </w:lvl>
    <w:lvl w:ilvl="3" w:tplc="0419000F" w:tentative="1">
      <w:start w:val="1"/>
      <w:numFmt w:val="decimal"/>
      <w:lvlText w:val="%4."/>
      <w:lvlJc w:val="left"/>
      <w:pPr>
        <w:ind w:left="3641" w:hanging="360"/>
      </w:pPr>
    </w:lvl>
    <w:lvl w:ilvl="4" w:tplc="04190019" w:tentative="1">
      <w:start w:val="1"/>
      <w:numFmt w:val="lowerLetter"/>
      <w:lvlText w:val="%5."/>
      <w:lvlJc w:val="left"/>
      <w:pPr>
        <w:ind w:left="4361" w:hanging="360"/>
      </w:pPr>
    </w:lvl>
    <w:lvl w:ilvl="5" w:tplc="0419001B" w:tentative="1">
      <w:start w:val="1"/>
      <w:numFmt w:val="lowerRoman"/>
      <w:lvlText w:val="%6."/>
      <w:lvlJc w:val="right"/>
      <w:pPr>
        <w:ind w:left="5081" w:hanging="180"/>
      </w:pPr>
    </w:lvl>
    <w:lvl w:ilvl="6" w:tplc="0419000F" w:tentative="1">
      <w:start w:val="1"/>
      <w:numFmt w:val="decimal"/>
      <w:lvlText w:val="%7."/>
      <w:lvlJc w:val="left"/>
      <w:pPr>
        <w:ind w:left="5801" w:hanging="360"/>
      </w:pPr>
    </w:lvl>
    <w:lvl w:ilvl="7" w:tplc="04190019" w:tentative="1">
      <w:start w:val="1"/>
      <w:numFmt w:val="lowerLetter"/>
      <w:lvlText w:val="%8."/>
      <w:lvlJc w:val="left"/>
      <w:pPr>
        <w:ind w:left="6521" w:hanging="360"/>
      </w:pPr>
    </w:lvl>
    <w:lvl w:ilvl="8" w:tplc="0419001B" w:tentative="1">
      <w:start w:val="1"/>
      <w:numFmt w:val="lowerRoman"/>
      <w:lvlText w:val="%9."/>
      <w:lvlJc w:val="right"/>
      <w:pPr>
        <w:ind w:left="7241" w:hanging="180"/>
      </w:pPr>
    </w:lvl>
  </w:abstractNum>
  <w:abstractNum w:abstractNumId="14">
    <w:nsid w:val="12172838"/>
    <w:multiLevelType w:val="hybridMultilevel"/>
    <w:tmpl w:val="1A92D066"/>
    <w:lvl w:ilvl="0" w:tplc="51F6D94C">
      <w:start w:val="1"/>
      <w:numFmt w:val="russianLower"/>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5">
    <w:nsid w:val="13DA545D"/>
    <w:multiLevelType w:val="hybridMultilevel"/>
    <w:tmpl w:val="FE6C283A"/>
    <w:lvl w:ilvl="0" w:tplc="A5DA3E0E">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6">
    <w:nsid w:val="14FC2D4C"/>
    <w:multiLevelType w:val="hybridMultilevel"/>
    <w:tmpl w:val="E57C53D8"/>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5272176"/>
    <w:multiLevelType w:val="hybridMultilevel"/>
    <w:tmpl w:val="CE7860AA"/>
    <w:lvl w:ilvl="0" w:tplc="FA8669A2">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cs="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cs="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cs="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18">
    <w:nsid w:val="1865130E"/>
    <w:multiLevelType w:val="hybridMultilevel"/>
    <w:tmpl w:val="8B42E280"/>
    <w:lvl w:ilvl="0" w:tplc="FA8669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A950501"/>
    <w:multiLevelType w:val="hybridMultilevel"/>
    <w:tmpl w:val="368AB122"/>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AF55341"/>
    <w:multiLevelType w:val="hybridMultilevel"/>
    <w:tmpl w:val="63B230A0"/>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2530C30"/>
    <w:multiLevelType w:val="hybridMultilevel"/>
    <w:tmpl w:val="60A062E4"/>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44C3684"/>
    <w:multiLevelType w:val="hybridMultilevel"/>
    <w:tmpl w:val="25AA65E0"/>
    <w:lvl w:ilvl="0" w:tplc="FA8669A2">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23">
    <w:nsid w:val="27632971"/>
    <w:multiLevelType w:val="hybridMultilevel"/>
    <w:tmpl w:val="F8DCA97A"/>
    <w:lvl w:ilvl="0" w:tplc="CBFC3A3A">
      <w:start w:val="1"/>
      <w:numFmt w:val="decimal"/>
      <w:lvlText w:val="4.4.%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4">
    <w:nsid w:val="277B6588"/>
    <w:multiLevelType w:val="hybridMultilevel"/>
    <w:tmpl w:val="C988F21C"/>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7B2203E"/>
    <w:multiLevelType w:val="hybridMultilevel"/>
    <w:tmpl w:val="BD2255D0"/>
    <w:lvl w:ilvl="0" w:tplc="EAB81D62">
      <w:start w:val="1"/>
      <w:numFmt w:val="decimal"/>
      <w:lvlText w:val="4.%1."/>
      <w:lvlJc w:val="left"/>
      <w:pPr>
        <w:ind w:left="1580" w:hanging="360"/>
      </w:pPr>
      <w:rPr>
        <w:rFonts w:hint="default"/>
      </w:rPr>
    </w:lvl>
    <w:lvl w:ilvl="1" w:tplc="04190019" w:tentative="1">
      <w:start w:val="1"/>
      <w:numFmt w:val="lowerLetter"/>
      <w:lvlText w:val="%2."/>
      <w:lvlJc w:val="left"/>
      <w:pPr>
        <w:ind w:left="2300" w:hanging="360"/>
      </w:pPr>
    </w:lvl>
    <w:lvl w:ilvl="2" w:tplc="0419001B" w:tentative="1">
      <w:start w:val="1"/>
      <w:numFmt w:val="lowerRoman"/>
      <w:lvlText w:val="%3."/>
      <w:lvlJc w:val="right"/>
      <w:pPr>
        <w:ind w:left="3020" w:hanging="180"/>
      </w:pPr>
    </w:lvl>
    <w:lvl w:ilvl="3" w:tplc="0419000F" w:tentative="1">
      <w:start w:val="1"/>
      <w:numFmt w:val="decimal"/>
      <w:lvlText w:val="%4."/>
      <w:lvlJc w:val="left"/>
      <w:pPr>
        <w:ind w:left="3740" w:hanging="360"/>
      </w:pPr>
    </w:lvl>
    <w:lvl w:ilvl="4" w:tplc="04190019" w:tentative="1">
      <w:start w:val="1"/>
      <w:numFmt w:val="lowerLetter"/>
      <w:lvlText w:val="%5."/>
      <w:lvlJc w:val="left"/>
      <w:pPr>
        <w:ind w:left="4460" w:hanging="360"/>
      </w:pPr>
    </w:lvl>
    <w:lvl w:ilvl="5" w:tplc="0419001B" w:tentative="1">
      <w:start w:val="1"/>
      <w:numFmt w:val="lowerRoman"/>
      <w:lvlText w:val="%6."/>
      <w:lvlJc w:val="right"/>
      <w:pPr>
        <w:ind w:left="5180" w:hanging="180"/>
      </w:pPr>
    </w:lvl>
    <w:lvl w:ilvl="6" w:tplc="0419000F" w:tentative="1">
      <w:start w:val="1"/>
      <w:numFmt w:val="decimal"/>
      <w:lvlText w:val="%7."/>
      <w:lvlJc w:val="left"/>
      <w:pPr>
        <w:ind w:left="5900" w:hanging="360"/>
      </w:pPr>
    </w:lvl>
    <w:lvl w:ilvl="7" w:tplc="04190019" w:tentative="1">
      <w:start w:val="1"/>
      <w:numFmt w:val="lowerLetter"/>
      <w:lvlText w:val="%8."/>
      <w:lvlJc w:val="left"/>
      <w:pPr>
        <w:ind w:left="6620" w:hanging="360"/>
      </w:pPr>
    </w:lvl>
    <w:lvl w:ilvl="8" w:tplc="0419001B" w:tentative="1">
      <w:start w:val="1"/>
      <w:numFmt w:val="lowerRoman"/>
      <w:lvlText w:val="%9."/>
      <w:lvlJc w:val="right"/>
      <w:pPr>
        <w:ind w:left="7340" w:hanging="180"/>
      </w:pPr>
    </w:lvl>
  </w:abstractNum>
  <w:abstractNum w:abstractNumId="26">
    <w:nsid w:val="2BCD19B0"/>
    <w:multiLevelType w:val="hybridMultilevel"/>
    <w:tmpl w:val="38DE00B2"/>
    <w:lvl w:ilvl="0" w:tplc="141CB2F6">
      <w:start w:val="1"/>
      <w:numFmt w:val="decimal"/>
      <w:lvlText w:val="4.3.%1."/>
      <w:lvlJc w:val="left"/>
      <w:pPr>
        <w:ind w:left="1580" w:hanging="360"/>
      </w:pPr>
      <w:rPr>
        <w:rFonts w:hint="default"/>
      </w:rPr>
    </w:lvl>
    <w:lvl w:ilvl="1" w:tplc="04190019" w:tentative="1">
      <w:start w:val="1"/>
      <w:numFmt w:val="lowerLetter"/>
      <w:lvlText w:val="%2."/>
      <w:lvlJc w:val="left"/>
      <w:pPr>
        <w:ind w:left="2300" w:hanging="360"/>
      </w:pPr>
    </w:lvl>
    <w:lvl w:ilvl="2" w:tplc="0419001B" w:tentative="1">
      <w:start w:val="1"/>
      <w:numFmt w:val="lowerRoman"/>
      <w:lvlText w:val="%3."/>
      <w:lvlJc w:val="right"/>
      <w:pPr>
        <w:ind w:left="3020" w:hanging="180"/>
      </w:pPr>
    </w:lvl>
    <w:lvl w:ilvl="3" w:tplc="0419000F" w:tentative="1">
      <w:start w:val="1"/>
      <w:numFmt w:val="decimal"/>
      <w:lvlText w:val="%4."/>
      <w:lvlJc w:val="left"/>
      <w:pPr>
        <w:ind w:left="3740" w:hanging="360"/>
      </w:pPr>
    </w:lvl>
    <w:lvl w:ilvl="4" w:tplc="04190019" w:tentative="1">
      <w:start w:val="1"/>
      <w:numFmt w:val="lowerLetter"/>
      <w:lvlText w:val="%5."/>
      <w:lvlJc w:val="left"/>
      <w:pPr>
        <w:ind w:left="4460" w:hanging="360"/>
      </w:pPr>
    </w:lvl>
    <w:lvl w:ilvl="5" w:tplc="0419001B" w:tentative="1">
      <w:start w:val="1"/>
      <w:numFmt w:val="lowerRoman"/>
      <w:lvlText w:val="%6."/>
      <w:lvlJc w:val="right"/>
      <w:pPr>
        <w:ind w:left="5180" w:hanging="180"/>
      </w:pPr>
    </w:lvl>
    <w:lvl w:ilvl="6" w:tplc="0419000F" w:tentative="1">
      <w:start w:val="1"/>
      <w:numFmt w:val="decimal"/>
      <w:lvlText w:val="%7."/>
      <w:lvlJc w:val="left"/>
      <w:pPr>
        <w:ind w:left="5900" w:hanging="360"/>
      </w:pPr>
    </w:lvl>
    <w:lvl w:ilvl="7" w:tplc="04190019" w:tentative="1">
      <w:start w:val="1"/>
      <w:numFmt w:val="lowerLetter"/>
      <w:lvlText w:val="%8."/>
      <w:lvlJc w:val="left"/>
      <w:pPr>
        <w:ind w:left="6620" w:hanging="360"/>
      </w:pPr>
    </w:lvl>
    <w:lvl w:ilvl="8" w:tplc="0419001B" w:tentative="1">
      <w:start w:val="1"/>
      <w:numFmt w:val="lowerRoman"/>
      <w:lvlText w:val="%9."/>
      <w:lvlJc w:val="right"/>
      <w:pPr>
        <w:ind w:left="7340" w:hanging="180"/>
      </w:pPr>
    </w:lvl>
  </w:abstractNum>
  <w:abstractNum w:abstractNumId="27">
    <w:nsid w:val="2F074D51"/>
    <w:multiLevelType w:val="hybridMultilevel"/>
    <w:tmpl w:val="E438C6FE"/>
    <w:lvl w:ilvl="0" w:tplc="FA8669A2">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28">
    <w:nsid w:val="31DC0791"/>
    <w:multiLevelType w:val="hybridMultilevel"/>
    <w:tmpl w:val="1A92D066"/>
    <w:lvl w:ilvl="0" w:tplc="51F6D94C">
      <w:start w:val="1"/>
      <w:numFmt w:val="russianLower"/>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29">
    <w:nsid w:val="32E41665"/>
    <w:multiLevelType w:val="hybridMultilevel"/>
    <w:tmpl w:val="B6402F66"/>
    <w:lvl w:ilvl="0" w:tplc="A38846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5A654BA"/>
    <w:multiLevelType w:val="hybridMultilevel"/>
    <w:tmpl w:val="6D40C4F6"/>
    <w:lvl w:ilvl="0" w:tplc="FA8669A2">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31">
    <w:nsid w:val="35FE1341"/>
    <w:multiLevelType w:val="hybridMultilevel"/>
    <w:tmpl w:val="C720BE22"/>
    <w:lvl w:ilvl="0" w:tplc="13A29772">
      <w:start w:val="1"/>
      <w:numFmt w:val="decimal"/>
      <w:lvlText w:val="4.5.%1."/>
      <w:lvlJc w:val="left"/>
      <w:pPr>
        <w:ind w:left="15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EC13032"/>
    <w:multiLevelType w:val="hybridMultilevel"/>
    <w:tmpl w:val="3BA0E8E0"/>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2272205"/>
    <w:multiLevelType w:val="hybridMultilevel"/>
    <w:tmpl w:val="FE6C283A"/>
    <w:lvl w:ilvl="0" w:tplc="A5DA3E0E">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4">
    <w:nsid w:val="427D076F"/>
    <w:multiLevelType w:val="hybridMultilevel"/>
    <w:tmpl w:val="DCB0F2FE"/>
    <w:lvl w:ilvl="0" w:tplc="FA8669A2">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35">
    <w:nsid w:val="438C01D5"/>
    <w:multiLevelType w:val="hybridMultilevel"/>
    <w:tmpl w:val="1182FB4C"/>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B7513E4"/>
    <w:multiLevelType w:val="hybridMultilevel"/>
    <w:tmpl w:val="A5682FEA"/>
    <w:lvl w:ilvl="0" w:tplc="9E0A4F90">
      <w:start w:val="1"/>
      <w:numFmt w:val="decimal"/>
      <w:lvlText w:val="5.8.%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BB06645"/>
    <w:multiLevelType w:val="hybridMultilevel"/>
    <w:tmpl w:val="85E4195C"/>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DE457AF"/>
    <w:multiLevelType w:val="hybridMultilevel"/>
    <w:tmpl w:val="51EE6F72"/>
    <w:lvl w:ilvl="0" w:tplc="A1445B6C">
      <w:start w:val="1"/>
      <w:numFmt w:val="upperRoman"/>
      <w:lvlText w:val="%1."/>
      <w:lvlJc w:val="left"/>
      <w:pPr>
        <w:ind w:left="4351" w:hanging="360"/>
      </w:pPr>
      <w:rPr>
        <w:rFonts w:hint="default"/>
      </w:rPr>
    </w:lvl>
    <w:lvl w:ilvl="1" w:tplc="04190019" w:tentative="1">
      <w:start w:val="1"/>
      <w:numFmt w:val="lowerLetter"/>
      <w:lvlText w:val="%2."/>
      <w:lvlJc w:val="left"/>
      <w:pPr>
        <w:ind w:left="5071" w:hanging="360"/>
      </w:pPr>
    </w:lvl>
    <w:lvl w:ilvl="2" w:tplc="0419001B" w:tentative="1">
      <w:start w:val="1"/>
      <w:numFmt w:val="lowerRoman"/>
      <w:lvlText w:val="%3."/>
      <w:lvlJc w:val="right"/>
      <w:pPr>
        <w:ind w:left="5791" w:hanging="180"/>
      </w:pPr>
    </w:lvl>
    <w:lvl w:ilvl="3" w:tplc="0419000F" w:tentative="1">
      <w:start w:val="1"/>
      <w:numFmt w:val="decimal"/>
      <w:lvlText w:val="%4."/>
      <w:lvlJc w:val="left"/>
      <w:pPr>
        <w:ind w:left="6511" w:hanging="360"/>
      </w:pPr>
    </w:lvl>
    <w:lvl w:ilvl="4" w:tplc="04190019" w:tentative="1">
      <w:start w:val="1"/>
      <w:numFmt w:val="lowerLetter"/>
      <w:lvlText w:val="%5."/>
      <w:lvlJc w:val="left"/>
      <w:pPr>
        <w:ind w:left="7231" w:hanging="360"/>
      </w:pPr>
    </w:lvl>
    <w:lvl w:ilvl="5" w:tplc="0419001B" w:tentative="1">
      <w:start w:val="1"/>
      <w:numFmt w:val="lowerRoman"/>
      <w:lvlText w:val="%6."/>
      <w:lvlJc w:val="right"/>
      <w:pPr>
        <w:ind w:left="7951" w:hanging="180"/>
      </w:pPr>
    </w:lvl>
    <w:lvl w:ilvl="6" w:tplc="0419000F" w:tentative="1">
      <w:start w:val="1"/>
      <w:numFmt w:val="decimal"/>
      <w:lvlText w:val="%7."/>
      <w:lvlJc w:val="left"/>
      <w:pPr>
        <w:ind w:left="8671" w:hanging="360"/>
      </w:pPr>
    </w:lvl>
    <w:lvl w:ilvl="7" w:tplc="04190019" w:tentative="1">
      <w:start w:val="1"/>
      <w:numFmt w:val="lowerLetter"/>
      <w:lvlText w:val="%8."/>
      <w:lvlJc w:val="left"/>
      <w:pPr>
        <w:ind w:left="9391" w:hanging="360"/>
      </w:pPr>
    </w:lvl>
    <w:lvl w:ilvl="8" w:tplc="0419001B" w:tentative="1">
      <w:start w:val="1"/>
      <w:numFmt w:val="lowerRoman"/>
      <w:lvlText w:val="%9."/>
      <w:lvlJc w:val="right"/>
      <w:pPr>
        <w:ind w:left="10111" w:hanging="180"/>
      </w:pPr>
    </w:lvl>
  </w:abstractNum>
  <w:abstractNum w:abstractNumId="39">
    <w:nsid w:val="4E153FF5"/>
    <w:multiLevelType w:val="hybridMultilevel"/>
    <w:tmpl w:val="65E22810"/>
    <w:lvl w:ilvl="0" w:tplc="FA8669A2">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cs="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cs="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cs="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40">
    <w:nsid w:val="50F80488"/>
    <w:multiLevelType w:val="hybridMultilevel"/>
    <w:tmpl w:val="09E4CD94"/>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2431068"/>
    <w:multiLevelType w:val="hybridMultilevel"/>
    <w:tmpl w:val="405426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5939279E"/>
    <w:multiLevelType w:val="hybridMultilevel"/>
    <w:tmpl w:val="30942098"/>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B12042A"/>
    <w:multiLevelType w:val="hybridMultilevel"/>
    <w:tmpl w:val="E3D8879A"/>
    <w:lvl w:ilvl="0" w:tplc="FA8669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nsid w:val="5B2B546C"/>
    <w:multiLevelType w:val="hybridMultilevel"/>
    <w:tmpl w:val="132850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5F57483C"/>
    <w:multiLevelType w:val="hybridMultilevel"/>
    <w:tmpl w:val="0704A5A6"/>
    <w:lvl w:ilvl="0" w:tplc="960CF598">
      <w:start w:val="1"/>
      <w:numFmt w:val="decimal"/>
      <w:lvlText w:val="2.%1."/>
      <w:lvlJc w:val="left"/>
      <w:pPr>
        <w:ind w:left="1495" w:hanging="360"/>
      </w:pPr>
      <w:rPr>
        <w:rFonts w:hint="default"/>
      </w:rPr>
    </w:lvl>
    <w:lvl w:ilvl="1" w:tplc="04190019" w:tentative="1">
      <w:start w:val="1"/>
      <w:numFmt w:val="lowerLetter"/>
      <w:lvlText w:val="%2."/>
      <w:lvlJc w:val="left"/>
      <w:pPr>
        <w:ind w:left="2169" w:hanging="360"/>
      </w:pPr>
    </w:lvl>
    <w:lvl w:ilvl="2" w:tplc="0419001B" w:tentative="1">
      <w:start w:val="1"/>
      <w:numFmt w:val="lowerRoman"/>
      <w:lvlText w:val="%3."/>
      <w:lvlJc w:val="right"/>
      <w:pPr>
        <w:ind w:left="2889" w:hanging="180"/>
      </w:pPr>
    </w:lvl>
    <w:lvl w:ilvl="3" w:tplc="0419000F" w:tentative="1">
      <w:start w:val="1"/>
      <w:numFmt w:val="decimal"/>
      <w:lvlText w:val="%4."/>
      <w:lvlJc w:val="left"/>
      <w:pPr>
        <w:ind w:left="3609" w:hanging="360"/>
      </w:pPr>
    </w:lvl>
    <w:lvl w:ilvl="4" w:tplc="04190019" w:tentative="1">
      <w:start w:val="1"/>
      <w:numFmt w:val="lowerLetter"/>
      <w:lvlText w:val="%5."/>
      <w:lvlJc w:val="left"/>
      <w:pPr>
        <w:ind w:left="4329" w:hanging="360"/>
      </w:pPr>
    </w:lvl>
    <w:lvl w:ilvl="5" w:tplc="0419001B" w:tentative="1">
      <w:start w:val="1"/>
      <w:numFmt w:val="lowerRoman"/>
      <w:lvlText w:val="%6."/>
      <w:lvlJc w:val="right"/>
      <w:pPr>
        <w:ind w:left="5049" w:hanging="180"/>
      </w:pPr>
    </w:lvl>
    <w:lvl w:ilvl="6" w:tplc="0419000F" w:tentative="1">
      <w:start w:val="1"/>
      <w:numFmt w:val="decimal"/>
      <w:lvlText w:val="%7."/>
      <w:lvlJc w:val="left"/>
      <w:pPr>
        <w:ind w:left="5769" w:hanging="360"/>
      </w:pPr>
    </w:lvl>
    <w:lvl w:ilvl="7" w:tplc="04190019" w:tentative="1">
      <w:start w:val="1"/>
      <w:numFmt w:val="lowerLetter"/>
      <w:lvlText w:val="%8."/>
      <w:lvlJc w:val="left"/>
      <w:pPr>
        <w:ind w:left="6489" w:hanging="360"/>
      </w:pPr>
    </w:lvl>
    <w:lvl w:ilvl="8" w:tplc="0419001B" w:tentative="1">
      <w:start w:val="1"/>
      <w:numFmt w:val="lowerRoman"/>
      <w:lvlText w:val="%9."/>
      <w:lvlJc w:val="right"/>
      <w:pPr>
        <w:ind w:left="7209" w:hanging="180"/>
      </w:pPr>
    </w:lvl>
  </w:abstractNum>
  <w:abstractNum w:abstractNumId="46">
    <w:nsid w:val="5F905718"/>
    <w:multiLevelType w:val="hybridMultilevel"/>
    <w:tmpl w:val="76808192"/>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66F7597E"/>
    <w:multiLevelType w:val="hybridMultilevel"/>
    <w:tmpl w:val="FB8484CC"/>
    <w:lvl w:ilvl="0" w:tplc="FA8669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nsid w:val="67376E73"/>
    <w:multiLevelType w:val="hybridMultilevel"/>
    <w:tmpl w:val="1BD2C84E"/>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68514239"/>
    <w:multiLevelType w:val="hybridMultilevel"/>
    <w:tmpl w:val="E6A4AB18"/>
    <w:lvl w:ilvl="0" w:tplc="51F6D94C">
      <w:start w:val="1"/>
      <w:numFmt w:val="russianLower"/>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50">
    <w:nsid w:val="69B63AA1"/>
    <w:multiLevelType w:val="hybridMultilevel"/>
    <w:tmpl w:val="098A5A04"/>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6A643E0C"/>
    <w:multiLevelType w:val="hybridMultilevel"/>
    <w:tmpl w:val="AA0C3628"/>
    <w:lvl w:ilvl="0" w:tplc="CB8077CE">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6E243C04"/>
    <w:multiLevelType w:val="hybridMultilevel"/>
    <w:tmpl w:val="400A12BA"/>
    <w:lvl w:ilvl="0" w:tplc="FA8669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E673C9D"/>
    <w:multiLevelType w:val="hybridMultilevel"/>
    <w:tmpl w:val="C1D8ED1E"/>
    <w:lvl w:ilvl="0" w:tplc="066CA804">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715518FB"/>
    <w:multiLevelType w:val="hybridMultilevel"/>
    <w:tmpl w:val="0F662F28"/>
    <w:lvl w:ilvl="0" w:tplc="FA8669A2">
      <w:start w:val="1"/>
      <w:numFmt w:val="bullet"/>
      <w:lvlText w:val=""/>
      <w:lvlJc w:val="left"/>
      <w:pPr>
        <w:ind w:left="1580"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55">
    <w:nsid w:val="731D5E0C"/>
    <w:multiLevelType w:val="hybridMultilevel"/>
    <w:tmpl w:val="676887CC"/>
    <w:lvl w:ilvl="0" w:tplc="FA8669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nsid w:val="750B7AF8"/>
    <w:multiLevelType w:val="hybridMultilevel"/>
    <w:tmpl w:val="9E0470AE"/>
    <w:lvl w:ilvl="0" w:tplc="FA8669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7">
    <w:nsid w:val="752E42B7"/>
    <w:multiLevelType w:val="hybridMultilevel"/>
    <w:tmpl w:val="2CC6EC34"/>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76015DD3"/>
    <w:multiLevelType w:val="hybridMultilevel"/>
    <w:tmpl w:val="3FE0F2FE"/>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788F5612"/>
    <w:multiLevelType w:val="hybridMultilevel"/>
    <w:tmpl w:val="393294E2"/>
    <w:lvl w:ilvl="0" w:tplc="1AD6F3AE">
      <w:start w:val="1"/>
      <w:numFmt w:val="decimal"/>
      <w:lvlText w:val="3.4.%1."/>
      <w:lvlJc w:val="left"/>
      <w:pPr>
        <w:ind w:left="216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8EA6B1A"/>
    <w:multiLevelType w:val="hybridMultilevel"/>
    <w:tmpl w:val="294230E6"/>
    <w:lvl w:ilvl="0" w:tplc="FA8669A2">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cs="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cs="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cs="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61">
    <w:nsid w:val="7B3B4C34"/>
    <w:multiLevelType w:val="hybridMultilevel"/>
    <w:tmpl w:val="ACF6EDB0"/>
    <w:lvl w:ilvl="0" w:tplc="A5DA3E0E">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62">
    <w:nsid w:val="7BA83226"/>
    <w:multiLevelType w:val="hybridMultilevel"/>
    <w:tmpl w:val="3AA400AA"/>
    <w:lvl w:ilvl="0" w:tplc="FA8669A2">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63">
    <w:nsid w:val="7DDD59E7"/>
    <w:multiLevelType w:val="hybridMultilevel"/>
    <w:tmpl w:val="8CF8A88A"/>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7EE55A9A"/>
    <w:multiLevelType w:val="hybridMultilevel"/>
    <w:tmpl w:val="863ADA76"/>
    <w:lvl w:ilvl="0" w:tplc="46187988">
      <w:start w:val="1"/>
      <w:numFmt w:val="decimal"/>
      <w:lvlText w:val="3.%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num w:numId="1">
    <w:abstractNumId w:val="4"/>
  </w:num>
  <w:num w:numId="2">
    <w:abstractNumId w:val="29"/>
  </w:num>
  <w:num w:numId="3">
    <w:abstractNumId w:val="9"/>
  </w:num>
  <w:num w:numId="4">
    <w:abstractNumId w:val="38"/>
  </w:num>
  <w:num w:numId="5">
    <w:abstractNumId w:val="18"/>
  </w:num>
  <w:num w:numId="6">
    <w:abstractNumId w:val="43"/>
  </w:num>
  <w:num w:numId="7">
    <w:abstractNumId w:val="55"/>
  </w:num>
  <w:num w:numId="8">
    <w:abstractNumId w:val="8"/>
  </w:num>
  <w:num w:numId="9">
    <w:abstractNumId w:val="58"/>
  </w:num>
  <w:num w:numId="10">
    <w:abstractNumId w:val="19"/>
  </w:num>
  <w:num w:numId="11">
    <w:abstractNumId w:val="46"/>
  </w:num>
  <w:num w:numId="12">
    <w:abstractNumId w:val="40"/>
  </w:num>
  <w:num w:numId="13">
    <w:abstractNumId w:val="22"/>
  </w:num>
  <w:num w:numId="14">
    <w:abstractNumId w:val="30"/>
  </w:num>
  <w:num w:numId="15">
    <w:abstractNumId w:val="62"/>
  </w:num>
  <w:num w:numId="16">
    <w:abstractNumId w:val="53"/>
  </w:num>
  <w:num w:numId="17">
    <w:abstractNumId w:val="7"/>
  </w:num>
  <w:num w:numId="18">
    <w:abstractNumId w:val="27"/>
  </w:num>
  <w:num w:numId="19">
    <w:abstractNumId w:val="47"/>
  </w:num>
  <w:num w:numId="20">
    <w:abstractNumId w:val="63"/>
  </w:num>
  <w:num w:numId="21">
    <w:abstractNumId w:val="50"/>
  </w:num>
  <w:num w:numId="22">
    <w:abstractNumId w:val="34"/>
  </w:num>
  <w:num w:numId="23">
    <w:abstractNumId w:val="16"/>
  </w:num>
  <w:num w:numId="24">
    <w:abstractNumId w:val="20"/>
  </w:num>
  <w:num w:numId="25">
    <w:abstractNumId w:val="11"/>
  </w:num>
  <w:num w:numId="26">
    <w:abstractNumId w:val="64"/>
  </w:num>
  <w:num w:numId="27">
    <w:abstractNumId w:val="24"/>
  </w:num>
  <w:num w:numId="28">
    <w:abstractNumId w:val="49"/>
  </w:num>
  <w:num w:numId="29">
    <w:abstractNumId w:val="60"/>
  </w:num>
  <w:num w:numId="30">
    <w:abstractNumId w:val="17"/>
  </w:num>
  <w:num w:numId="31">
    <w:abstractNumId w:val="39"/>
  </w:num>
  <w:num w:numId="32">
    <w:abstractNumId w:val="1"/>
  </w:num>
  <w:num w:numId="33">
    <w:abstractNumId w:val="14"/>
  </w:num>
  <w:num w:numId="34">
    <w:abstractNumId w:val="42"/>
  </w:num>
  <w:num w:numId="35">
    <w:abstractNumId w:val="48"/>
  </w:num>
  <w:num w:numId="36">
    <w:abstractNumId w:val="56"/>
  </w:num>
  <w:num w:numId="37">
    <w:abstractNumId w:val="0"/>
  </w:num>
  <w:num w:numId="38">
    <w:abstractNumId w:val="61"/>
  </w:num>
  <w:num w:numId="39">
    <w:abstractNumId w:val="35"/>
  </w:num>
  <w:num w:numId="40">
    <w:abstractNumId w:val="37"/>
  </w:num>
  <w:num w:numId="41">
    <w:abstractNumId w:val="15"/>
  </w:num>
  <w:num w:numId="42">
    <w:abstractNumId w:val="21"/>
  </w:num>
  <w:num w:numId="43">
    <w:abstractNumId w:val="10"/>
  </w:num>
  <w:num w:numId="44">
    <w:abstractNumId w:val="33"/>
  </w:num>
  <w:num w:numId="45">
    <w:abstractNumId w:val="25"/>
  </w:num>
  <w:num w:numId="46">
    <w:abstractNumId w:val="6"/>
  </w:num>
  <w:num w:numId="47">
    <w:abstractNumId w:val="3"/>
  </w:num>
  <w:num w:numId="48">
    <w:abstractNumId w:val="54"/>
  </w:num>
  <w:num w:numId="49">
    <w:abstractNumId w:val="26"/>
  </w:num>
  <w:num w:numId="50">
    <w:abstractNumId w:val="23"/>
  </w:num>
  <w:num w:numId="51">
    <w:abstractNumId w:val="31"/>
  </w:num>
  <w:num w:numId="52">
    <w:abstractNumId w:val="51"/>
  </w:num>
  <w:num w:numId="53">
    <w:abstractNumId w:val="5"/>
  </w:num>
  <w:num w:numId="54">
    <w:abstractNumId w:val="44"/>
  </w:num>
  <w:num w:numId="55">
    <w:abstractNumId w:val="36"/>
  </w:num>
  <w:num w:numId="56">
    <w:abstractNumId w:val="2"/>
  </w:num>
  <w:num w:numId="57">
    <w:abstractNumId w:val="12"/>
  </w:num>
  <w:num w:numId="58">
    <w:abstractNumId w:val="28"/>
  </w:num>
  <w:num w:numId="59">
    <w:abstractNumId w:val="41"/>
  </w:num>
  <w:num w:numId="60">
    <w:abstractNumId w:val="32"/>
  </w:num>
  <w:num w:numId="61">
    <w:abstractNumId w:val="13"/>
  </w:num>
  <w:num w:numId="62">
    <w:abstractNumId w:val="57"/>
  </w:num>
  <w:num w:numId="63">
    <w:abstractNumId w:val="52"/>
  </w:num>
  <w:num w:numId="64">
    <w:abstractNumId w:val="45"/>
  </w:num>
  <w:num w:numId="65">
    <w:abstractNumId w:val="59"/>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evenAndOddHeaders/>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
  <w:rsids>
    <w:rsidRoot w:val="00C73E33"/>
    <w:rsid w:val="0004321C"/>
    <w:rsid w:val="0005663A"/>
    <w:rsid w:val="00062755"/>
    <w:rsid w:val="000649B2"/>
    <w:rsid w:val="00082216"/>
    <w:rsid w:val="00097A4D"/>
    <w:rsid w:val="00132382"/>
    <w:rsid w:val="001547C2"/>
    <w:rsid w:val="001C0331"/>
    <w:rsid w:val="00202FE5"/>
    <w:rsid w:val="00204883"/>
    <w:rsid w:val="00205577"/>
    <w:rsid w:val="00274BEF"/>
    <w:rsid w:val="002A3540"/>
    <w:rsid w:val="002E0108"/>
    <w:rsid w:val="003279A8"/>
    <w:rsid w:val="003933C1"/>
    <w:rsid w:val="003A45DD"/>
    <w:rsid w:val="003B58CA"/>
    <w:rsid w:val="00481CA8"/>
    <w:rsid w:val="00487B23"/>
    <w:rsid w:val="004930F2"/>
    <w:rsid w:val="004B779D"/>
    <w:rsid w:val="005B2540"/>
    <w:rsid w:val="006A43C5"/>
    <w:rsid w:val="006B66EE"/>
    <w:rsid w:val="006C497D"/>
    <w:rsid w:val="00721C51"/>
    <w:rsid w:val="00757FB0"/>
    <w:rsid w:val="00763AFF"/>
    <w:rsid w:val="0080128F"/>
    <w:rsid w:val="008239D9"/>
    <w:rsid w:val="008373F7"/>
    <w:rsid w:val="008941CA"/>
    <w:rsid w:val="008C7BEB"/>
    <w:rsid w:val="008D113A"/>
    <w:rsid w:val="00940898"/>
    <w:rsid w:val="009C50D9"/>
    <w:rsid w:val="00A11AC7"/>
    <w:rsid w:val="00A212B5"/>
    <w:rsid w:val="00A96BD5"/>
    <w:rsid w:val="00BC6B40"/>
    <w:rsid w:val="00BF02E9"/>
    <w:rsid w:val="00C50B8E"/>
    <w:rsid w:val="00C62A9C"/>
    <w:rsid w:val="00C73E33"/>
    <w:rsid w:val="00CB24E0"/>
    <w:rsid w:val="00D67796"/>
    <w:rsid w:val="00E3009D"/>
    <w:rsid w:val="00EC3294"/>
    <w:rsid w:val="00ED193F"/>
    <w:rsid w:val="00ED2337"/>
    <w:rsid w:val="00F117F9"/>
    <w:rsid w:val="00F42658"/>
    <w:rsid w:val="00F66741"/>
    <w:rsid w:val="00FF0B26"/>
    <w:rsid w:val="00FF4F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212B5"/>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212B5"/>
    <w:rPr>
      <w:color w:val="0066CC"/>
      <w:u w:val="single"/>
    </w:rPr>
  </w:style>
  <w:style w:type="character" w:customStyle="1" w:styleId="a4">
    <w:name w:val="Сноска_"/>
    <w:basedOn w:val="a0"/>
    <w:link w:val="a5"/>
    <w:rsid w:val="00A212B5"/>
    <w:rPr>
      <w:rFonts w:ascii="Times New Roman" w:eastAsia="Times New Roman" w:hAnsi="Times New Roman" w:cs="Times New Roman"/>
      <w:b/>
      <w:bCs/>
      <w:i w:val="0"/>
      <w:iCs w:val="0"/>
      <w:smallCaps w:val="0"/>
      <w:strike w:val="0"/>
      <w:sz w:val="19"/>
      <w:szCs w:val="19"/>
      <w:u w:val="none"/>
    </w:rPr>
  </w:style>
  <w:style w:type="character" w:customStyle="1" w:styleId="1">
    <w:name w:val="Заголовок №1_"/>
    <w:basedOn w:val="a0"/>
    <w:link w:val="10"/>
    <w:rsid w:val="00A212B5"/>
    <w:rPr>
      <w:rFonts w:ascii="Times New Roman" w:eastAsia="Times New Roman" w:hAnsi="Times New Roman" w:cs="Times New Roman"/>
      <w:b w:val="0"/>
      <w:bCs w:val="0"/>
      <w:i w:val="0"/>
      <w:iCs w:val="0"/>
      <w:smallCaps w:val="0"/>
      <w:strike w:val="0"/>
      <w:sz w:val="27"/>
      <w:szCs w:val="27"/>
      <w:u w:val="none"/>
    </w:rPr>
  </w:style>
  <w:style w:type="character" w:customStyle="1" w:styleId="2">
    <w:name w:val="Сноска (2)_"/>
    <w:basedOn w:val="a0"/>
    <w:link w:val="20"/>
    <w:rsid w:val="00A212B5"/>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3">
    <w:name w:val="Сноска (3)_"/>
    <w:basedOn w:val="a0"/>
    <w:link w:val="30"/>
    <w:rsid w:val="00A212B5"/>
    <w:rPr>
      <w:rFonts w:ascii="Calibri" w:eastAsia="Calibri" w:hAnsi="Calibri" w:cs="Calibri"/>
      <w:b w:val="0"/>
      <w:bCs w:val="0"/>
      <w:i w:val="0"/>
      <w:iCs w:val="0"/>
      <w:smallCaps w:val="0"/>
      <w:strike w:val="0"/>
      <w:sz w:val="18"/>
      <w:szCs w:val="18"/>
      <w:u w:val="none"/>
    </w:rPr>
  </w:style>
  <w:style w:type="character" w:customStyle="1" w:styleId="3TimesNewRoman95pt-1pt">
    <w:name w:val="Сноска (3) + Times New Roman;9;5 pt;Интервал -1 pt"/>
    <w:basedOn w:val="3"/>
    <w:rsid w:val="00A212B5"/>
    <w:rPr>
      <w:rFonts w:ascii="Times New Roman" w:eastAsia="Times New Roman" w:hAnsi="Times New Roman" w:cs="Times New Roman"/>
      <w:b w:val="0"/>
      <w:bCs w:val="0"/>
      <w:i w:val="0"/>
      <w:iCs w:val="0"/>
      <w:smallCaps w:val="0"/>
      <w:strike w:val="0"/>
      <w:color w:val="000000"/>
      <w:spacing w:val="-20"/>
      <w:w w:val="100"/>
      <w:position w:val="0"/>
      <w:sz w:val="19"/>
      <w:szCs w:val="19"/>
      <w:u w:val="none"/>
      <w:lang w:val="ru-RU"/>
    </w:rPr>
  </w:style>
  <w:style w:type="character" w:customStyle="1" w:styleId="a6">
    <w:name w:val="Основной текст_"/>
    <w:basedOn w:val="a0"/>
    <w:link w:val="31"/>
    <w:rsid w:val="00A212B5"/>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6"/>
    <w:rsid w:val="00A212B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21">
    <w:name w:val="Основной текст (2)_"/>
    <w:basedOn w:val="a0"/>
    <w:link w:val="22"/>
    <w:rsid w:val="00A212B5"/>
    <w:rPr>
      <w:rFonts w:ascii="Times New Roman" w:eastAsia="Times New Roman" w:hAnsi="Times New Roman" w:cs="Times New Roman"/>
      <w:b/>
      <w:bCs/>
      <w:i w:val="0"/>
      <w:iCs w:val="0"/>
      <w:smallCaps w:val="0"/>
      <w:strike w:val="0"/>
      <w:u w:val="none"/>
    </w:rPr>
  </w:style>
  <w:style w:type="character" w:customStyle="1" w:styleId="32">
    <w:name w:val="Основной текст (3)_"/>
    <w:basedOn w:val="a0"/>
    <w:link w:val="33"/>
    <w:rsid w:val="00A212B5"/>
    <w:rPr>
      <w:rFonts w:ascii="Times New Roman" w:eastAsia="Times New Roman" w:hAnsi="Times New Roman" w:cs="Times New Roman"/>
      <w:b w:val="0"/>
      <w:bCs w:val="0"/>
      <w:i w:val="0"/>
      <w:iCs w:val="0"/>
      <w:smallCaps w:val="0"/>
      <w:strike w:val="0"/>
      <w:sz w:val="18"/>
      <w:szCs w:val="18"/>
      <w:u w:val="none"/>
    </w:rPr>
  </w:style>
  <w:style w:type="character" w:customStyle="1" w:styleId="a7">
    <w:name w:val="Колонтитул_"/>
    <w:basedOn w:val="a0"/>
    <w:link w:val="a8"/>
    <w:rsid w:val="00A212B5"/>
    <w:rPr>
      <w:rFonts w:ascii="Times New Roman" w:eastAsia="Times New Roman" w:hAnsi="Times New Roman" w:cs="Times New Roman"/>
      <w:b w:val="0"/>
      <w:bCs w:val="0"/>
      <w:i w:val="0"/>
      <w:iCs w:val="0"/>
      <w:smallCaps w:val="0"/>
      <w:strike w:val="0"/>
      <w:sz w:val="27"/>
      <w:szCs w:val="27"/>
      <w:u w:val="none"/>
    </w:rPr>
  </w:style>
  <w:style w:type="character" w:customStyle="1" w:styleId="a9">
    <w:name w:val="Колонтитул"/>
    <w:basedOn w:val="a7"/>
    <w:rsid w:val="00A212B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aa">
    <w:name w:val="Оглавление_"/>
    <w:basedOn w:val="a0"/>
    <w:link w:val="ab"/>
    <w:rsid w:val="00A212B5"/>
    <w:rPr>
      <w:rFonts w:ascii="Times New Roman" w:eastAsia="Times New Roman" w:hAnsi="Times New Roman" w:cs="Times New Roman"/>
      <w:b w:val="0"/>
      <w:bCs w:val="0"/>
      <w:i w:val="0"/>
      <w:iCs w:val="0"/>
      <w:smallCaps w:val="0"/>
      <w:strike w:val="0"/>
      <w:sz w:val="27"/>
      <w:szCs w:val="27"/>
      <w:u w:val="none"/>
    </w:rPr>
  </w:style>
  <w:style w:type="character" w:customStyle="1" w:styleId="23">
    <w:name w:val="Основной текст2"/>
    <w:basedOn w:val="a6"/>
    <w:rsid w:val="00A212B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en-US"/>
    </w:rPr>
  </w:style>
  <w:style w:type="character" w:customStyle="1" w:styleId="ac">
    <w:name w:val="Колонтитул + Полужирный"/>
    <w:basedOn w:val="a7"/>
    <w:rsid w:val="00A212B5"/>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12">
    <w:name w:val="Заголовок №1"/>
    <w:basedOn w:val="1"/>
    <w:rsid w:val="00A212B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4">
    <w:name w:val="Основной текст (4)_"/>
    <w:basedOn w:val="a0"/>
    <w:link w:val="40"/>
    <w:rsid w:val="00A212B5"/>
    <w:rPr>
      <w:rFonts w:ascii="Times New Roman" w:eastAsia="Times New Roman" w:hAnsi="Times New Roman" w:cs="Times New Roman"/>
      <w:b w:val="0"/>
      <w:bCs w:val="0"/>
      <w:i w:val="0"/>
      <w:iCs w:val="0"/>
      <w:smallCaps w:val="0"/>
      <w:strike w:val="0"/>
      <w:sz w:val="18"/>
      <w:szCs w:val="18"/>
      <w:u w:val="none"/>
    </w:rPr>
  </w:style>
  <w:style w:type="character" w:customStyle="1" w:styleId="5">
    <w:name w:val="Основной текст (5)_"/>
    <w:basedOn w:val="a0"/>
    <w:link w:val="50"/>
    <w:rsid w:val="00A212B5"/>
    <w:rPr>
      <w:rFonts w:ascii="Times New Roman" w:eastAsia="Times New Roman" w:hAnsi="Times New Roman" w:cs="Times New Roman"/>
      <w:b w:val="0"/>
      <w:bCs w:val="0"/>
      <w:i w:val="0"/>
      <w:iCs w:val="0"/>
      <w:smallCaps w:val="0"/>
      <w:strike w:val="0"/>
      <w:u w:val="none"/>
    </w:rPr>
  </w:style>
  <w:style w:type="character" w:customStyle="1" w:styleId="51">
    <w:name w:val="Основной текст (5)"/>
    <w:basedOn w:val="5"/>
    <w:rsid w:val="00A212B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character" w:customStyle="1" w:styleId="6">
    <w:name w:val="Основной текст (6)_"/>
    <w:basedOn w:val="a0"/>
    <w:link w:val="60"/>
    <w:rsid w:val="00A212B5"/>
    <w:rPr>
      <w:rFonts w:ascii="Times New Roman" w:eastAsia="Times New Roman" w:hAnsi="Times New Roman" w:cs="Times New Roman"/>
      <w:b/>
      <w:bCs/>
      <w:i w:val="0"/>
      <w:iCs w:val="0"/>
      <w:smallCaps w:val="0"/>
      <w:strike w:val="0"/>
      <w:sz w:val="19"/>
      <w:szCs w:val="19"/>
      <w:u w:val="none"/>
    </w:rPr>
  </w:style>
  <w:style w:type="character" w:customStyle="1" w:styleId="612pt">
    <w:name w:val="Основной текст (6) + 12 pt;Не полужирный"/>
    <w:basedOn w:val="6"/>
    <w:rsid w:val="00A212B5"/>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2pt">
    <w:name w:val="Основной текст + 12 pt"/>
    <w:basedOn w:val="a6"/>
    <w:rsid w:val="00A212B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character" w:customStyle="1" w:styleId="BookAntiqua115pt">
    <w:name w:val="Основной текст + Book Antiqua;11;5 pt;Полужирный;Курсив"/>
    <w:basedOn w:val="a6"/>
    <w:rsid w:val="00A212B5"/>
    <w:rPr>
      <w:rFonts w:ascii="Book Antiqua" w:eastAsia="Book Antiqua" w:hAnsi="Book Antiqua" w:cs="Book Antiqua"/>
      <w:b/>
      <w:bCs/>
      <w:i/>
      <w:iCs/>
      <w:smallCaps w:val="0"/>
      <w:strike w:val="0"/>
      <w:color w:val="000000"/>
      <w:spacing w:val="0"/>
      <w:w w:val="100"/>
      <w:position w:val="0"/>
      <w:sz w:val="23"/>
      <w:szCs w:val="23"/>
      <w:u w:val="none"/>
    </w:rPr>
  </w:style>
  <w:style w:type="character" w:customStyle="1" w:styleId="ad">
    <w:name w:val="Подпись к картинке_"/>
    <w:basedOn w:val="a0"/>
    <w:link w:val="ae"/>
    <w:rsid w:val="00A212B5"/>
    <w:rPr>
      <w:rFonts w:ascii="Times New Roman" w:eastAsia="Times New Roman" w:hAnsi="Times New Roman" w:cs="Times New Roman"/>
      <w:b/>
      <w:bCs/>
      <w:i w:val="0"/>
      <w:iCs w:val="0"/>
      <w:smallCaps w:val="0"/>
      <w:strike w:val="0"/>
      <w:u w:val="none"/>
    </w:rPr>
  </w:style>
  <w:style w:type="paragraph" w:customStyle="1" w:styleId="a5">
    <w:name w:val="Сноска"/>
    <w:basedOn w:val="a"/>
    <w:link w:val="a4"/>
    <w:rsid w:val="00A212B5"/>
    <w:pPr>
      <w:shd w:val="clear" w:color="auto" w:fill="FFFFFF"/>
      <w:spacing w:line="230" w:lineRule="exact"/>
      <w:jc w:val="both"/>
    </w:pPr>
    <w:rPr>
      <w:rFonts w:ascii="Times New Roman" w:eastAsia="Times New Roman" w:hAnsi="Times New Roman" w:cs="Times New Roman"/>
      <w:b/>
      <w:bCs/>
      <w:sz w:val="19"/>
      <w:szCs w:val="19"/>
    </w:rPr>
  </w:style>
  <w:style w:type="paragraph" w:customStyle="1" w:styleId="10">
    <w:name w:val="Заголовок №1"/>
    <w:basedOn w:val="a"/>
    <w:link w:val="1"/>
    <w:rsid w:val="00A212B5"/>
    <w:pPr>
      <w:shd w:val="clear" w:color="auto" w:fill="FFFFFF"/>
      <w:spacing w:line="0" w:lineRule="atLeast"/>
      <w:ind w:hanging="1880"/>
      <w:jc w:val="both"/>
      <w:outlineLvl w:val="0"/>
    </w:pPr>
    <w:rPr>
      <w:rFonts w:ascii="Times New Roman" w:eastAsia="Times New Roman" w:hAnsi="Times New Roman" w:cs="Times New Roman"/>
      <w:sz w:val="27"/>
      <w:szCs w:val="27"/>
    </w:rPr>
  </w:style>
  <w:style w:type="paragraph" w:customStyle="1" w:styleId="20">
    <w:name w:val="Сноска (2)"/>
    <w:basedOn w:val="a"/>
    <w:link w:val="2"/>
    <w:rsid w:val="00A212B5"/>
    <w:pPr>
      <w:shd w:val="clear" w:color="auto" w:fill="FFFFFF"/>
      <w:spacing w:line="0" w:lineRule="atLeast"/>
      <w:ind w:firstLine="660"/>
      <w:jc w:val="both"/>
    </w:pPr>
    <w:rPr>
      <w:rFonts w:ascii="Times New Roman" w:eastAsia="Times New Roman" w:hAnsi="Times New Roman" w:cs="Times New Roman"/>
      <w:spacing w:val="10"/>
      <w:sz w:val="12"/>
      <w:szCs w:val="12"/>
    </w:rPr>
  </w:style>
  <w:style w:type="paragraph" w:customStyle="1" w:styleId="30">
    <w:name w:val="Сноска (3)"/>
    <w:basedOn w:val="a"/>
    <w:link w:val="3"/>
    <w:rsid w:val="00A212B5"/>
    <w:pPr>
      <w:shd w:val="clear" w:color="auto" w:fill="FFFFFF"/>
      <w:spacing w:line="0" w:lineRule="atLeast"/>
      <w:jc w:val="both"/>
    </w:pPr>
    <w:rPr>
      <w:rFonts w:ascii="Calibri" w:eastAsia="Calibri" w:hAnsi="Calibri" w:cs="Calibri"/>
      <w:sz w:val="18"/>
      <w:szCs w:val="18"/>
    </w:rPr>
  </w:style>
  <w:style w:type="paragraph" w:customStyle="1" w:styleId="31">
    <w:name w:val="Основной текст3"/>
    <w:basedOn w:val="a"/>
    <w:link w:val="a6"/>
    <w:rsid w:val="00A212B5"/>
    <w:pPr>
      <w:shd w:val="clear" w:color="auto" w:fill="FFFFFF"/>
      <w:spacing w:after="480" w:line="322" w:lineRule="exact"/>
      <w:ind w:hanging="360"/>
      <w:jc w:val="center"/>
    </w:pPr>
    <w:rPr>
      <w:rFonts w:ascii="Times New Roman" w:eastAsia="Times New Roman" w:hAnsi="Times New Roman" w:cs="Times New Roman"/>
      <w:sz w:val="27"/>
      <w:szCs w:val="27"/>
    </w:rPr>
  </w:style>
  <w:style w:type="paragraph" w:customStyle="1" w:styleId="22">
    <w:name w:val="Основной текст (2)"/>
    <w:basedOn w:val="a"/>
    <w:link w:val="21"/>
    <w:rsid w:val="00A212B5"/>
    <w:pPr>
      <w:shd w:val="clear" w:color="auto" w:fill="FFFFFF"/>
      <w:spacing w:before="480" w:after="720" w:line="0" w:lineRule="atLeast"/>
      <w:jc w:val="center"/>
    </w:pPr>
    <w:rPr>
      <w:rFonts w:ascii="Times New Roman" w:eastAsia="Times New Roman" w:hAnsi="Times New Roman" w:cs="Times New Roman"/>
      <w:b/>
      <w:bCs/>
    </w:rPr>
  </w:style>
  <w:style w:type="paragraph" w:customStyle="1" w:styleId="33">
    <w:name w:val="Основной текст (3)"/>
    <w:basedOn w:val="a"/>
    <w:link w:val="32"/>
    <w:rsid w:val="00A212B5"/>
    <w:pPr>
      <w:shd w:val="clear" w:color="auto" w:fill="FFFFFF"/>
      <w:spacing w:before="240" w:after="60" w:line="0" w:lineRule="atLeast"/>
    </w:pPr>
    <w:rPr>
      <w:rFonts w:ascii="Times New Roman" w:eastAsia="Times New Roman" w:hAnsi="Times New Roman" w:cs="Times New Roman"/>
      <w:sz w:val="18"/>
      <w:szCs w:val="18"/>
    </w:rPr>
  </w:style>
  <w:style w:type="paragraph" w:customStyle="1" w:styleId="a8">
    <w:name w:val="Колонтитул"/>
    <w:basedOn w:val="a"/>
    <w:link w:val="a7"/>
    <w:rsid w:val="00A212B5"/>
    <w:pPr>
      <w:shd w:val="clear" w:color="auto" w:fill="FFFFFF"/>
      <w:spacing w:line="0" w:lineRule="atLeast"/>
    </w:pPr>
    <w:rPr>
      <w:rFonts w:ascii="Times New Roman" w:eastAsia="Times New Roman" w:hAnsi="Times New Roman" w:cs="Times New Roman"/>
      <w:sz w:val="27"/>
      <w:szCs w:val="27"/>
    </w:rPr>
  </w:style>
  <w:style w:type="paragraph" w:customStyle="1" w:styleId="ab">
    <w:name w:val="Оглавление"/>
    <w:basedOn w:val="a"/>
    <w:link w:val="aa"/>
    <w:rsid w:val="00A212B5"/>
    <w:pPr>
      <w:shd w:val="clear" w:color="auto" w:fill="FFFFFF"/>
      <w:spacing w:line="322" w:lineRule="exact"/>
      <w:jc w:val="both"/>
    </w:pPr>
    <w:rPr>
      <w:rFonts w:ascii="Times New Roman" w:eastAsia="Times New Roman" w:hAnsi="Times New Roman" w:cs="Times New Roman"/>
      <w:sz w:val="27"/>
      <w:szCs w:val="27"/>
    </w:rPr>
  </w:style>
  <w:style w:type="paragraph" w:customStyle="1" w:styleId="40">
    <w:name w:val="Основной текст (4)"/>
    <w:basedOn w:val="a"/>
    <w:link w:val="4"/>
    <w:rsid w:val="00A212B5"/>
    <w:pPr>
      <w:shd w:val="clear" w:color="auto" w:fill="FFFFFF"/>
      <w:spacing w:line="0" w:lineRule="atLeast"/>
    </w:pPr>
    <w:rPr>
      <w:rFonts w:ascii="Times New Roman" w:eastAsia="Times New Roman" w:hAnsi="Times New Roman" w:cs="Times New Roman"/>
      <w:sz w:val="18"/>
      <w:szCs w:val="18"/>
    </w:rPr>
  </w:style>
  <w:style w:type="paragraph" w:customStyle="1" w:styleId="50">
    <w:name w:val="Основной текст (5)"/>
    <w:basedOn w:val="a"/>
    <w:link w:val="5"/>
    <w:rsid w:val="00A212B5"/>
    <w:pPr>
      <w:shd w:val="clear" w:color="auto" w:fill="FFFFFF"/>
      <w:spacing w:line="274" w:lineRule="exact"/>
      <w:jc w:val="both"/>
    </w:pPr>
    <w:rPr>
      <w:rFonts w:ascii="Times New Roman" w:eastAsia="Times New Roman" w:hAnsi="Times New Roman" w:cs="Times New Roman"/>
    </w:rPr>
  </w:style>
  <w:style w:type="paragraph" w:customStyle="1" w:styleId="60">
    <w:name w:val="Основной текст (6)"/>
    <w:basedOn w:val="a"/>
    <w:link w:val="6"/>
    <w:rsid w:val="00A212B5"/>
    <w:pPr>
      <w:shd w:val="clear" w:color="auto" w:fill="FFFFFF"/>
      <w:spacing w:before="600" w:after="1140" w:line="0" w:lineRule="atLeast"/>
      <w:jc w:val="right"/>
    </w:pPr>
    <w:rPr>
      <w:rFonts w:ascii="Times New Roman" w:eastAsia="Times New Roman" w:hAnsi="Times New Roman" w:cs="Times New Roman"/>
      <w:b/>
      <w:bCs/>
      <w:sz w:val="19"/>
      <w:szCs w:val="19"/>
    </w:rPr>
  </w:style>
  <w:style w:type="paragraph" w:customStyle="1" w:styleId="ae">
    <w:name w:val="Подпись к картинке"/>
    <w:basedOn w:val="a"/>
    <w:link w:val="ad"/>
    <w:rsid w:val="00A212B5"/>
    <w:pPr>
      <w:shd w:val="clear" w:color="auto" w:fill="FFFFFF"/>
      <w:spacing w:line="0" w:lineRule="atLeast"/>
    </w:pPr>
    <w:rPr>
      <w:rFonts w:ascii="Times New Roman" w:eastAsia="Times New Roman" w:hAnsi="Times New Roman" w:cs="Times New Roman"/>
      <w:b/>
      <w:bCs/>
    </w:rPr>
  </w:style>
  <w:style w:type="paragraph" w:styleId="af">
    <w:name w:val="footnote text"/>
    <w:basedOn w:val="a"/>
    <w:link w:val="af0"/>
    <w:rsid w:val="00062755"/>
    <w:pPr>
      <w:widowControl/>
      <w:ind w:firstLine="567"/>
    </w:pPr>
    <w:rPr>
      <w:rFonts w:ascii="Arial" w:eastAsia="Times New Roman" w:hAnsi="Arial" w:cs="Times New Roman"/>
      <w:color w:val="auto"/>
      <w:sz w:val="20"/>
      <w:szCs w:val="20"/>
    </w:rPr>
  </w:style>
  <w:style w:type="character" w:customStyle="1" w:styleId="af0">
    <w:name w:val="Текст сноски Знак"/>
    <w:basedOn w:val="a0"/>
    <w:link w:val="af"/>
    <w:rsid w:val="00062755"/>
    <w:rPr>
      <w:rFonts w:ascii="Arial" w:eastAsia="Times New Roman" w:hAnsi="Arial" w:cs="Times New Roman"/>
      <w:sz w:val="20"/>
      <w:szCs w:val="20"/>
    </w:rPr>
  </w:style>
  <w:style w:type="character" w:styleId="af1">
    <w:name w:val="footnote reference"/>
    <w:uiPriority w:val="99"/>
    <w:rsid w:val="00062755"/>
    <w:rPr>
      <w:vertAlign w:val="superscript"/>
    </w:rPr>
  </w:style>
  <w:style w:type="paragraph" w:styleId="af2">
    <w:name w:val="Balloon Text"/>
    <w:basedOn w:val="a"/>
    <w:link w:val="af3"/>
    <w:uiPriority w:val="99"/>
    <w:semiHidden/>
    <w:unhideWhenUsed/>
    <w:rsid w:val="00BF02E9"/>
    <w:rPr>
      <w:rFonts w:ascii="Tahoma" w:hAnsi="Tahoma" w:cs="Tahoma"/>
      <w:sz w:val="16"/>
      <w:szCs w:val="16"/>
    </w:rPr>
  </w:style>
  <w:style w:type="character" w:customStyle="1" w:styleId="af3">
    <w:name w:val="Текст выноски Знак"/>
    <w:basedOn w:val="a0"/>
    <w:link w:val="af2"/>
    <w:uiPriority w:val="99"/>
    <w:semiHidden/>
    <w:rsid w:val="00BF02E9"/>
    <w:rPr>
      <w:rFonts w:ascii="Tahoma" w:hAnsi="Tahoma" w:cs="Tahoma"/>
      <w:color w:val="000000"/>
      <w:sz w:val="16"/>
      <w:szCs w:val="16"/>
    </w:rPr>
  </w:style>
  <w:style w:type="paragraph" w:styleId="af4">
    <w:name w:val="footer"/>
    <w:basedOn w:val="a"/>
    <w:link w:val="af5"/>
    <w:uiPriority w:val="99"/>
    <w:unhideWhenUsed/>
    <w:rsid w:val="00A96BD5"/>
    <w:pPr>
      <w:tabs>
        <w:tab w:val="center" w:pos="4677"/>
        <w:tab w:val="right" w:pos="9355"/>
      </w:tabs>
    </w:pPr>
  </w:style>
  <w:style w:type="character" w:customStyle="1" w:styleId="af5">
    <w:name w:val="Нижний колонтитул Знак"/>
    <w:basedOn w:val="a0"/>
    <w:link w:val="af4"/>
    <w:uiPriority w:val="99"/>
    <w:rsid w:val="00A96BD5"/>
    <w:rPr>
      <w:color w:val="000000"/>
    </w:rPr>
  </w:style>
  <w:style w:type="paragraph" w:styleId="af6">
    <w:name w:val="header"/>
    <w:basedOn w:val="a"/>
    <w:link w:val="af7"/>
    <w:uiPriority w:val="99"/>
    <w:unhideWhenUsed/>
    <w:rsid w:val="00A96BD5"/>
    <w:pPr>
      <w:tabs>
        <w:tab w:val="center" w:pos="4677"/>
        <w:tab w:val="right" w:pos="9355"/>
      </w:tabs>
    </w:pPr>
  </w:style>
  <w:style w:type="character" w:customStyle="1" w:styleId="af7">
    <w:name w:val="Верхний колонтитул Знак"/>
    <w:basedOn w:val="a0"/>
    <w:link w:val="af6"/>
    <w:uiPriority w:val="99"/>
    <w:rsid w:val="00A96BD5"/>
    <w:rPr>
      <w:color w:val="000000"/>
    </w:rPr>
  </w:style>
  <w:style w:type="paragraph" w:styleId="af8">
    <w:name w:val="List Paragraph"/>
    <w:basedOn w:val="a"/>
    <w:uiPriority w:val="34"/>
    <w:qFormat/>
    <w:rsid w:val="00D67796"/>
    <w:pPr>
      <w:ind w:left="720"/>
      <w:contextualSpacing/>
    </w:pPr>
  </w:style>
  <w:style w:type="character" w:customStyle="1" w:styleId="7">
    <w:name w:val="Основной текст (7)_"/>
    <w:link w:val="71"/>
    <w:locked/>
    <w:rsid w:val="008D113A"/>
    <w:rPr>
      <w:rFonts w:ascii="Times New Roman" w:hAnsi="Times New Roman"/>
      <w:b/>
      <w:bCs/>
      <w:sz w:val="26"/>
      <w:szCs w:val="26"/>
      <w:shd w:val="clear" w:color="auto" w:fill="FFFFFF"/>
    </w:rPr>
  </w:style>
  <w:style w:type="paragraph" w:customStyle="1" w:styleId="71">
    <w:name w:val="Основной текст (7)1"/>
    <w:basedOn w:val="a"/>
    <w:link w:val="7"/>
    <w:rsid w:val="008D113A"/>
    <w:pPr>
      <w:shd w:val="clear" w:color="auto" w:fill="FFFFFF"/>
      <w:spacing w:after="120" w:line="326" w:lineRule="exact"/>
      <w:jc w:val="center"/>
    </w:pPr>
    <w:rPr>
      <w:rFonts w:ascii="Times New Roman" w:hAnsi="Times New Roman"/>
      <w:b/>
      <w:bCs/>
      <w:color w:val="auto"/>
      <w:sz w:val="26"/>
      <w:szCs w:val="26"/>
    </w:rPr>
  </w:style>
  <w:style w:type="paragraph" w:customStyle="1" w:styleId="Default">
    <w:name w:val="Default"/>
    <w:rsid w:val="003B58CA"/>
    <w:pPr>
      <w:widowControl/>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9"/>
      <w:szCs w:val="1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7"/>
      <w:szCs w:val="27"/>
      <w:u w:val="none"/>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3">
    <w:name w:val="Сноска (3)_"/>
    <w:basedOn w:val="a0"/>
    <w:link w:val="30"/>
    <w:rPr>
      <w:rFonts w:ascii="Calibri" w:eastAsia="Calibri" w:hAnsi="Calibri" w:cs="Calibri"/>
      <w:b w:val="0"/>
      <w:bCs w:val="0"/>
      <w:i w:val="0"/>
      <w:iCs w:val="0"/>
      <w:smallCaps w:val="0"/>
      <w:strike w:val="0"/>
      <w:sz w:val="18"/>
      <w:szCs w:val="18"/>
      <w:u w:val="none"/>
    </w:rPr>
  </w:style>
  <w:style w:type="character" w:customStyle="1" w:styleId="3TimesNewRoman95pt-1pt">
    <w:name w:val="Сноска (3) + Times New Roman;9;5 pt;Интервал -1 pt"/>
    <w:basedOn w:val="3"/>
    <w:rPr>
      <w:rFonts w:ascii="Times New Roman" w:eastAsia="Times New Roman" w:hAnsi="Times New Roman" w:cs="Times New Roman"/>
      <w:b w:val="0"/>
      <w:bCs w:val="0"/>
      <w:i w:val="0"/>
      <w:iCs w:val="0"/>
      <w:smallCaps w:val="0"/>
      <w:strike w:val="0"/>
      <w:color w:val="000000"/>
      <w:spacing w:val="-20"/>
      <w:w w:val="100"/>
      <w:position w:val="0"/>
      <w:sz w:val="19"/>
      <w:szCs w:val="19"/>
      <w:u w:val="none"/>
      <w:lang w:val="ru-RU"/>
    </w:rPr>
  </w:style>
  <w:style w:type="character" w:customStyle="1" w:styleId="a6">
    <w:name w:val="Основной текст_"/>
    <w:basedOn w:val="a0"/>
    <w:link w:val="31"/>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u w:val="none"/>
    </w:rPr>
  </w:style>
  <w:style w:type="character" w:customStyle="1" w:styleId="32">
    <w:name w:val="Основной текст (3)_"/>
    <w:basedOn w:val="a0"/>
    <w:link w:val="33"/>
    <w:rPr>
      <w:rFonts w:ascii="Times New Roman" w:eastAsia="Times New Roman" w:hAnsi="Times New Roman" w:cs="Times New Roman"/>
      <w:b w:val="0"/>
      <w:bCs w:val="0"/>
      <w:i w:val="0"/>
      <w:iCs w:val="0"/>
      <w:smallCaps w:val="0"/>
      <w:strike w:val="0"/>
      <w:sz w:val="18"/>
      <w:szCs w:val="18"/>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7"/>
      <w:szCs w:val="27"/>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aa">
    <w:name w:val="Оглавление_"/>
    <w:basedOn w:val="a0"/>
    <w:link w:val="ab"/>
    <w:rPr>
      <w:rFonts w:ascii="Times New Roman" w:eastAsia="Times New Roman" w:hAnsi="Times New Roman" w:cs="Times New Roman"/>
      <w:b w:val="0"/>
      <w:bCs w:val="0"/>
      <w:i w:val="0"/>
      <w:iCs w:val="0"/>
      <w:smallCaps w:val="0"/>
      <w:strike w:val="0"/>
      <w:sz w:val="27"/>
      <w:szCs w:val="27"/>
      <w:u w:val="none"/>
    </w:rPr>
  </w:style>
  <w:style w:type="character" w:customStyle="1" w:styleId="23">
    <w:name w:val="Основной текст2"/>
    <w:basedOn w:val="a6"/>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en-US"/>
    </w:rPr>
  </w:style>
  <w:style w:type="character" w:customStyle="1" w:styleId="ac">
    <w:name w:val="Колонтитул + Полужирный"/>
    <w:basedOn w:val="a7"/>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19"/>
      <w:szCs w:val="19"/>
      <w:u w:val="none"/>
    </w:rPr>
  </w:style>
  <w:style w:type="character" w:customStyle="1" w:styleId="612pt">
    <w:name w:val="Основной текст (6) + 12 pt;Не полужирный"/>
    <w:basedOn w:val="6"/>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2pt">
    <w:name w:val="Основной текст + 12 pt"/>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character" w:customStyle="1" w:styleId="BookAntiqua115pt">
    <w:name w:val="Основной текст + Book Antiqua;11;5 pt;Полужирный;Курсив"/>
    <w:basedOn w:val="a6"/>
    <w:rPr>
      <w:rFonts w:ascii="Book Antiqua" w:eastAsia="Book Antiqua" w:hAnsi="Book Antiqua" w:cs="Book Antiqua"/>
      <w:b/>
      <w:bCs/>
      <w:i/>
      <w:iCs/>
      <w:smallCaps w:val="0"/>
      <w:strike w:val="0"/>
      <w:color w:val="000000"/>
      <w:spacing w:val="0"/>
      <w:w w:val="100"/>
      <w:position w:val="0"/>
      <w:sz w:val="23"/>
      <w:szCs w:val="23"/>
      <w:u w:val="none"/>
    </w:rPr>
  </w:style>
  <w:style w:type="character" w:customStyle="1" w:styleId="ad">
    <w:name w:val="Подпись к картинке_"/>
    <w:basedOn w:val="a0"/>
    <w:link w:val="ae"/>
    <w:rPr>
      <w:rFonts w:ascii="Times New Roman" w:eastAsia="Times New Roman" w:hAnsi="Times New Roman" w:cs="Times New Roman"/>
      <w:b/>
      <w:bCs/>
      <w:i w:val="0"/>
      <w:iCs w:val="0"/>
      <w:smallCaps w:val="0"/>
      <w:strike w:val="0"/>
      <w:u w:val="none"/>
    </w:rPr>
  </w:style>
  <w:style w:type="paragraph" w:customStyle="1" w:styleId="a5">
    <w:name w:val="Сноска"/>
    <w:basedOn w:val="a"/>
    <w:link w:val="a4"/>
    <w:pPr>
      <w:shd w:val="clear" w:color="auto" w:fill="FFFFFF"/>
      <w:spacing w:line="230" w:lineRule="exact"/>
      <w:jc w:val="both"/>
    </w:pPr>
    <w:rPr>
      <w:rFonts w:ascii="Times New Roman" w:eastAsia="Times New Roman" w:hAnsi="Times New Roman" w:cs="Times New Roman"/>
      <w:b/>
      <w:bCs/>
      <w:sz w:val="19"/>
      <w:szCs w:val="19"/>
    </w:rPr>
  </w:style>
  <w:style w:type="paragraph" w:customStyle="1" w:styleId="10">
    <w:name w:val="Заголовок №1"/>
    <w:basedOn w:val="a"/>
    <w:link w:val="1"/>
    <w:pPr>
      <w:shd w:val="clear" w:color="auto" w:fill="FFFFFF"/>
      <w:spacing w:line="0" w:lineRule="atLeast"/>
      <w:ind w:hanging="1880"/>
      <w:jc w:val="both"/>
      <w:outlineLvl w:val="0"/>
    </w:pPr>
    <w:rPr>
      <w:rFonts w:ascii="Times New Roman" w:eastAsia="Times New Roman" w:hAnsi="Times New Roman" w:cs="Times New Roman"/>
      <w:sz w:val="27"/>
      <w:szCs w:val="27"/>
    </w:rPr>
  </w:style>
  <w:style w:type="paragraph" w:customStyle="1" w:styleId="20">
    <w:name w:val="Сноска (2)"/>
    <w:basedOn w:val="a"/>
    <w:link w:val="2"/>
    <w:pPr>
      <w:shd w:val="clear" w:color="auto" w:fill="FFFFFF"/>
      <w:spacing w:line="0" w:lineRule="atLeast"/>
      <w:ind w:firstLine="660"/>
      <w:jc w:val="both"/>
    </w:pPr>
    <w:rPr>
      <w:rFonts w:ascii="Times New Roman" w:eastAsia="Times New Roman" w:hAnsi="Times New Roman" w:cs="Times New Roman"/>
      <w:spacing w:val="10"/>
      <w:sz w:val="12"/>
      <w:szCs w:val="12"/>
    </w:rPr>
  </w:style>
  <w:style w:type="paragraph" w:customStyle="1" w:styleId="30">
    <w:name w:val="Сноска (3)"/>
    <w:basedOn w:val="a"/>
    <w:link w:val="3"/>
    <w:pPr>
      <w:shd w:val="clear" w:color="auto" w:fill="FFFFFF"/>
      <w:spacing w:line="0" w:lineRule="atLeast"/>
      <w:jc w:val="both"/>
    </w:pPr>
    <w:rPr>
      <w:rFonts w:ascii="Calibri" w:eastAsia="Calibri" w:hAnsi="Calibri" w:cs="Calibri"/>
      <w:sz w:val="18"/>
      <w:szCs w:val="18"/>
    </w:rPr>
  </w:style>
  <w:style w:type="paragraph" w:customStyle="1" w:styleId="31">
    <w:name w:val="Основной текст3"/>
    <w:basedOn w:val="a"/>
    <w:link w:val="a6"/>
    <w:pPr>
      <w:shd w:val="clear" w:color="auto" w:fill="FFFFFF"/>
      <w:spacing w:after="480" w:line="322" w:lineRule="exact"/>
      <w:ind w:hanging="360"/>
      <w:jc w:val="center"/>
    </w:pPr>
    <w:rPr>
      <w:rFonts w:ascii="Times New Roman" w:eastAsia="Times New Roman" w:hAnsi="Times New Roman" w:cs="Times New Roman"/>
      <w:sz w:val="27"/>
      <w:szCs w:val="27"/>
    </w:rPr>
  </w:style>
  <w:style w:type="paragraph" w:customStyle="1" w:styleId="22">
    <w:name w:val="Основной текст (2)"/>
    <w:basedOn w:val="a"/>
    <w:link w:val="21"/>
    <w:pPr>
      <w:shd w:val="clear" w:color="auto" w:fill="FFFFFF"/>
      <w:spacing w:before="480" w:after="720" w:line="0" w:lineRule="atLeast"/>
      <w:jc w:val="center"/>
    </w:pPr>
    <w:rPr>
      <w:rFonts w:ascii="Times New Roman" w:eastAsia="Times New Roman" w:hAnsi="Times New Roman" w:cs="Times New Roman"/>
      <w:b/>
      <w:bCs/>
    </w:rPr>
  </w:style>
  <w:style w:type="paragraph" w:customStyle="1" w:styleId="33">
    <w:name w:val="Основной текст (3)"/>
    <w:basedOn w:val="a"/>
    <w:link w:val="32"/>
    <w:pPr>
      <w:shd w:val="clear" w:color="auto" w:fill="FFFFFF"/>
      <w:spacing w:before="240" w:after="60" w:line="0" w:lineRule="atLeast"/>
    </w:pPr>
    <w:rPr>
      <w:rFonts w:ascii="Times New Roman" w:eastAsia="Times New Roman" w:hAnsi="Times New Roman" w:cs="Times New Roman"/>
      <w:sz w:val="18"/>
      <w:szCs w:val="1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7"/>
      <w:szCs w:val="27"/>
    </w:rPr>
  </w:style>
  <w:style w:type="paragraph" w:customStyle="1" w:styleId="ab">
    <w:name w:val="Оглавление"/>
    <w:basedOn w:val="a"/>
    <w:link w:val="aa"/>
    <w:pPr>
      <w:shd w:val="clear" w:color="auto" w:fill="FFFFFF"/>
      <w:spacing w:line="322" w:lineRule="exact"/>
      <w:jc w:val="both"/>
    </w:pPr>
    <w:rPr>
      <w:rFonts w:ascii="Times New Roman" w:eastAsia="Times New Roman" w:hAnsi="Times New Roman" w:cs="Times New Roman"/>
      <w:sz w:val="27"/>
      <w:szCs w:val="27"/>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8"/>
      <w:szCs w:val="18"/>
    </w:rPr>
  </w:style>
  <w:style w:type="paragraph" w:customStyle="1" w:styleId="50">
    <w:name w:val="Основной текст (5)"/>
    <w:basedOn w:val="a"/>
    <w:link w:val="5"/>
    <w:pPr>
      <w:shd w:val="clear" w:color="auto" w:fill="FFFFFF"/>
      <w:spacing w:line="274" w:lineRule="exact"/>
      <w:jc w:val="both"/>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before="600" w:after="1140" w:line="0" w:lineRule="atLeast"/>
      <w:jc w:val="right"/>
    </w:pPr>
    <w:rPr>
      <w:rFonts w:ascii="Times New Roman" w:eastAsia="Times New Roman" w:hAnsi="Times New Roman" w:cs="Times New Roman"/>
      <w:b/>
      <w:bCs/>
      <w:sz w:val="19"/>
      <w:szCs w:val="19"/>
    </w:rPr>
  </w:style>
  <w:style w:type="paragraph" w:customStyle="1" w:styleId="ae">
    <w:name w:val="Подпись к картинке"/>
    <w:basedOn w:val="a"/>
    <w:link w:val="ad"/>
    <w:pPr>
      <w:shd w:val="clear" w:color="auto" w:fill="FFFFFF"/>
      <w:spacing w:line="0" w:lineRule="atLeast"/>
    </w:pPr>
    <w:rPr>
      <w:rFonts w:ascii="Times New Roman" w:eastAsia="Times New Roman" w:hAnsi="Times New Roman" w:cs="Times New Roman"/>
      <w:b/>
      <w:bCs/>
    </w:rPr>
  </w:style>
  <w:style w:type="paragraph" w:styleId="af">
    <w:name w:val="footnote text"/>
    <w:basedOn w:val="a"/>
    <w:link w:val="af0"/>
    <w:rsid w:val="00062755"/>
    <w:pPr>
      <w:widowControl/>
      <w:ind w:firstLine="567"/>
    </w:pPr>
    <w:rPr>
      <w:rFonts w:ascii="Arial" w:eastAsia="Times New Roman" w:hAnsi="Arial" w:cs="Times New Roman"/>
      <w:color w:val="auto"/>
      <w:sz w:val="20"/>
      <w:szCs w:val="20"/>
    </w:rPr>
  </w:style>
  <w:style w:type="character" w:customStyle="1" w:styleId="af0">
    <w:name w:val="Текст сноски Знак"/>
    <w:basedOn w:val="a0"/>
    <w:link w:val="af"/>
    <w:rsid w:val="00062755"/>
    <w:rPr>
      <w:rFonts w:ascii="Arial" w:eastAsia="Times New Roman" w:hAnsi="Arial" w:cs="Times New Roman"/>
      <w:sz w:val="20"/>
      <w:szCs w:val="20"/>
    </w:rPr>
  </w:style>
  <w:style w:type="character" w:styleId="af1">
    <w:name w:val="footnote reference"/>
    <w:uiPriority w:val="99"/>
    <w:rsid w:val="00062755"/>
    <w:rPr>
      <w:vertAlign w:val="superscript"/>
    </w:rPr>
  </w:style>
  <w:style w:type="paragraph" w:styleId="af2">
    <w:name w:val="Balloon Text"/>
    <w:basedOn w:val="a"/>
    <w:link w:val="af3"/>
    <w:uiPriority w:val="99"/>
    <w:semiHidden/>
    <w:unhideWhenUsed/>
    <w:rsid w:val="00BF02E9"/>
    <w:rPr>
      <w:rFonts w:ascii="Tahoma" w:hAnsi="Tahoma" w:cs="Tahoma"/>
      <w:sz w:val="16"/>
      <w:szCs w:val="16"/>
    </w:rPr>
  </w:style>
  <w:style w:type="character" w:customStyle="1" w:styleId="af3">
    <w:name w:val="Текст выноски Знак"/>
    <w:basedOn w:val="a0"/>
    <w:link w:val="af2"/>
    <w:uiPriority w:val="99"/>
    <w:semiHidden/>
    <w:rsid w:val="00BF02E9"/>
    <w:rPr>
      <w:rFonts w:ascii="Tahoma" w:hAnsi="Tahoma" w:cs="Tahoma"/>
      <w:color w:val="000000"/>
      <w:sz w:val="16"/>
      <w:szCs w:val="16"/>
    </w:rPr>
  </w:style>
  <w:style w:type="paragraph" w:styleId="af4">
    <w:name w:val="footer"/>
    <w:basedOn w:val="a"/>
    <w:link w:val="af5"/>
    <w:uiPriority w:val="99"/>
    <w:unhideWhenUsed/>
    <w:rsid w:val="00A96BD5"/>
    <w:pPr>
      <w:tabs>
        <w:tab w:val="center" w:pos="4677"/>
        <w:tab w:val="right" w:pos="9355"/>
      </w:tabs>
    </w:pPr>
  </w:style>
  <w:style w:type="character" w:customStyle="1" w:styleId="af5">
    <w:name w:val="Нижний колонтитул Знак"/>
    <w:basedOn w:val="a0"/>
    <w:link w:val="af4"/>
    <w:uiPriority w:val="99"/>
    <w:rsid w:val="00A96BD5"/>
    <w:rPr>
      <w:color w:val="000000"/>
    </w:rPr>
  </w:style>
  <w:style w:type="paragraph" w:styleId="af6">
    <w:name w:val="header"/>
    <w:basedOn w:val="a"/>
    <w:link w:val="af7"/>
    <w:uiPriority w:val="99"/>
    <w:unhideWhenUsed/>
    <w:rsid w:val="00A96BD5"/>
    <w:pPr>
      <w:tabs>
        <w:tab w:val="center" w:pos="4677"/>
        <w:tab w:val="right" w:pos="9355"/>
      </w:tabs>
    </w:pPr>
  </w:style>
  <w:style w:type="character" w:customStyle="1" w:styleId="af7">
    <w:name w:val="Верхний колонтитул Знак"/>
    <w:basedOn w:val="a0"/>
    <w:link w:val="af6"/>
    <w:uiPriority w:val="99"/>
    <w:rsid w:val="00A96BD5"/>
    <w:rPr>
      <w:color w:val="000000"/>
    </w:rPr>
  </w:style>
  <w:style w:type="paragraph" w:styleId="af8">
    <w:name w:val="List Paragraph"/>
    <w:basedOn w:val="a"/>
    <w:uiPriority w:val="34"/>
    <w:qFormat/>
    <w:rsid w:val="00D67796"/>
    <w:pPr>
      <w:ind w:left="720"/>
      <w:contextualSpacing/>
    </w:pPr>
  </w:style>
</w:styles>
</file>

<file path=word/webSettings.xml><?xml version="1.0" encoding="utf-8"?>
<w:webSettings xmlns:r="http://schemas.openxmlformats.org/officeDocument/2006/relationships" xmlns:w="http://schemas.openxmlformats.org/wordprocessingml/2006/main">
  <w:divs>
    <w:div w:id="896010240">
      <w:bodyDiv w:val="1"/>
      <w:marLeft w:val="0"/>
      <w:marRight w:val="0"/>
      <w:marTop w:val="0"/>
      <w:marBottom w:val="0"/>
      <w:divBdr>
        <w:top w:val="none" w:sz="0" w:space="0" w:color="auto"/>
        <w:left w:val="none" w:sz="0" w:space="0" w:color="auto"/>
        <w:bottom w:val="none" w:sz="0" w:space="0" w:color="auto"/>
        <w:right w:val="none" w:sz="0" w:space="0" w:color="auto"/>
      </w:divBdr>
    </w:div>
    <w:div w:id="1446995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vozeroadm@yandex.ru" TargetMode="External"/><Relationship Id="rId13" Type="http://schemas.openxmlformats.org/officeDocument/2006/relationships/hyperlink" Target="consultantplus://offline/ref=C02F9DEEF90F3DEE5AEA447208568235F010EE17927BD2E477F21A5DFB0FA461D8CA572DE3AFCF95XFx7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02F9DEEF90F3DEE5AEA447208568235F010EE17927BD2E477F21A5DFB0FA461D8CA572DE3AFCF95XFx7K"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02F9DEEF90F3DEE5AEA447208568235F010EE17927BD2E477F21A5DFB0FA461D8CA572DE3AFCF95XFx7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02F9DEEF90F3DEE5AEA447208568235F010EE17927BD2E477F21A5DFB0FA461D8CA572DE3AFCF95XFx7K" TargetMode="External"/><Relationship Id="rId4" Type="http://schemas.openxmlformats.org/officeDocument/2006/relationships/settings" Target="settings.xml"/><Relationship Id="rId9" Type="http://schemas.openxmlformats.org/officeDocument/2006/relationships/hyperlink" Target="consultantplus://offline/ref=C02F9DEEF90F3DEE5AEA447208568235F010EE17927BD2E477F21A5DFB0FA461D8CA572EE7XAxBK"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CE578-163E-4DE9-9495-9DA3C9CF4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29</Pages>
  <Words>10713</Words>
  <Characters>61065</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
  <LinksUpToDate>false</LinksUpToDate>
  <CharactersWithSpaces>71635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BrazhnikovOI</dc:creator>
  <cp:lastModifiedBy>Пересыпкина</cp:lastModifiedBy>
  <cp:revision>22</cp:revision>
  <cp:lastPrinted>2022-11-09T12:12:00Z</cp:lastPrinted>
  <dcterms:created xsi:type="dcterms:W3CDTF">2017-03-24T07:01:00Z</dcterms:created>
  <dcterms:modified xsi:type="dcterms:W3CDTF">2022-11-15T09:30:00Z</dcterms:modified>
</cp:coreProperties>
</file>