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61" w:rsidRDefault="00D70A61" w:rsidP="00D70A61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</w:p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D70A61" w:rsidRPr="00CF0754" w:rsidTr="004E251E">
        <w:trPr>
          <w:trHeight w:val="1074"/>
        </w:trPr>
        <w:tc>
          <w:tcPr>
            <w:tcW w:w="1260" w:type="dxa"/>
          </w:tcPr>
          <w:p w:rsidR="00D70A61" w:rsidRDefault="00D70A61" w:rsidP="004E251E">
            <w:pPr>
              <w:pStyle w:val="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74370" cy="803275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vAlign w:val="center"/>
          </w:tcPr>
          <w:p w:rsidR="00D70A61" w:rsidRPr="00CF0754" w:rsidRDefault="00D70A61" w:rsidP="004E251E">
            <w:pPr>
              <w:jc w:val="center"/>
              <w:rPr>
                <w:b/>
                <w:sz w:val="38"/>
                <w:szCs w:val="38"/>
              </w:rPr>
            </w:pPr>
            <w:r w:rsidRPr="00CF0754">
              <w:rPr>
                <w:b/>
                <w:sz w:val="38"/>
                <w:szCs w:val="38"/>
              </w:rPr>
              <w:t>СОВЕТ ДЕПУТАТОВ</w:t>
            </w:r>
          </w:p>
          <w:p w:rsidR="00D70A61" w:rsidRDefault="00D70A61" w:rsidP="004E251E">
            <w:pPr>
              <w:jc w:val="center"/>
              <w:rPr>
                <w:b/>
                <w:sz w:val="38"/>
                <w:szCs w:val="38"/>
              </w:rPr>
            </w:pPr>
            <w:r w:rsidRPr="00CF0754">
              <w:rPr>
                <w:b/>
                <w:sz w:val="38"/>
                <w:szCs w:val="38"/>
              </w:rPr>
              <w:t>ЛОВОЗЕРСКОГО РАЙОНА</w:t>
            </w:r>
          </w:p>
          <w:p w:rsidR="00D70A61" w:rsidRPr="00CF0754" w:rsidRDefault="00D70A61" w:rsidP="004E251E">
            <w:pPr>
              <w:jc w:val="center"/>
              <w:rPr>
                <w:b/>
                <w:sz w:val="38"/>
                <w:szCs w:val="38"/>
              </w:rPr>
            </w:pPr>
          </w:p>
          <w:p w:rsidR="00D70A61" w:rsidRPr="00CF0754" w:rsidRDefault="00D70A61" w:rsidP="004E251E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CF0754">
              <w:rPr>
                <w:b/>
                <w:spacing w:val="40"/>
                <w:sz w:val="32"/>
                <w:szCs w:val="32"/>
              </w:rPr>
              <w:t xml:space="preserve"> </w:t>
            </w:r>
            <w:r>
              <w:rPr>
                <w:b/>
                <w:spacing w:val="40"/>
                <w:sz w:val="32"/>
                <w:szCs w:val="32"/>
              </w:rPr>
              <w:t xml:space="preserve">шестого </w:t>
            </w:r>
            <w:r w:rsidRPr="00CF0754">
              <w:rPr>
                <w:b/>
                <w:spacing w:val="40"/>
                <w:sz w:val="32"/>
                <w:szCs w:val="32"/>
              </w:rPr>
              <w:t>созыва</w:t>
            </w:r>
          </w:p>
        </w:tc>
      </w:tr>
    </w:tbl>
    <w:p w:rsidR="00D70A61" w:rsidRPr="00240357" w:rsidRDefault="00D70A61" w:rsidP="00D70A61">
      <w:pPr>
        <w:jc w:val="center"/>
        <w:rPr>
          <w:spacing w:val="40"/>
        </w:rPr>
      </w:pPr>
      <w:r>
        <w:rPr>
          <w:spacing w:val="20"/>
        </w:rPr>
        <w:t xml:space="preserve">            (сорок шестое заседание)         </w:t>
      </w:r>
    </w:p>
    <w:p w:rsidR="00D70A61" w:rsidRDefault="00D70A61" w:rsidP="00D70A61">
      <w:pPr>
        <w:pStyle w:val="2"/>
        <w:spacing w:before="0"/>
        <w:jc w:val="center"/>
        <w:rPr>
          <w:rFonts w:ascii="Times New Roman" w:hAnsi="Times New Roman" w:cs="Times New Roman"/>
          <w:i w:val="0"/>
          <w:spacing w:val="40"/>
          <w:sz w:val="32"/>
          <w:szCs w:val="32"/>
        </w:rPr>
      </w:pPr>
    </w:p>
    <w:p w:rsidR="00D70A61" w:rsidRPr="00F92BB1" w:rsidRDefault="00D70A61" w:rsidP="00D70A61">
      <w:pPr>
        <w:pStyle w:val="2"/>
        <w:spacing w:before="0"/>
        <w:jc w:val="center"/>
        <w:rPr>
          <w:rFonts w:ascii="Times New Roman" w:hAnsi="Times New Roman" w:cs="Times New Roman"/>
          <w:i w:val="0"/>
          <w:spacing w:val="40"/>
          <w:sz w:val="32"/>
          <w:szCs w:val="32"/>
        </w:rPr>
      </w:pPr>
      <w:r w:rsidRPr="00F92BB1">
        <w:rPr>
          <w:rFonts w:ascii="Times New Roman" w:hAnsi="Times New Roman" w:cs="Times New Roman"/>
          <w:i w:val="0"/>
          <w:spacing w:val="40"/>
          <w:sz w:val="32"/>
          <w:szCs w:val="32"/>
        </w:rPr>
        <w:t>РЕШЕНИЕ</w:t>
      </w:r>
    </w:p>
    <w:p w:rsidR="00D70A61" w:rsidRDefault="00D70A61" w:rsidP="00D70A61">
      <w:pPr>
        <w:jc w:val="both"/>
        <w:rPr>
          <w:b/>
          <w:sz w:val="28"/>
        </w:rPr>
      </w:pPr>
    </w:p>
    <w:p w:rsidR="00D70A61" w:rsidRPr="008B5E95" w:rsidRDefault="00D70A61" w:rsidP="00D70A61">
      <w:pPr>
        <w:jc w:val="both"/>
        <w:rPr>
          <w:bCs/>
          <w:sz w:val="28"/>
          <w:szCs w:val="28"/>
        </w:rPr>
      </w:pPr>
      <w:r w:rsidRPr="008B5E95">
        <w:rPr>
          <w:sz w:val="28"/>
        </w:rPr>
        <w:t>«</w:t>
      </w:r>
      <w:r w:rsidR="00EA3714">
        <w:rPr>
          <w:sz w:val="28"/>
        </w:rPr>
        <w:t>29</w:t>
      </w:r>
      <w:r w:rsidRPr="008B5E95">
        <w:rPr>
          <w:sz w:val="28"/>
        </w:rPr>
        <w:t xml:space="preserve">»  ноября </w:t>
      </w:r>
      <w:r w:rsidRPr="008B5E95">
        <w:rPr>
          <w:sz w:val="28"/>
          <w:szCs w:val="28"/>
        </w:rPr>
        <w:t xml:space="preserve"> 2022 г</w:t>
      </w:r>
      <w:r>
        <w:rPr>
          <w:sz w:val="28"/>
          <w:szCs w:val="28"/>
        </w:rPr>
        <w:t>ода</w:t>
      </w:r>
      <w:r w:rsidRPr="008B5E95">
        <w:rPr>
          <w:sz w:val="28"/>
          <w:szCs w:val="28"/>
        </w:rPr>
        <w:t xml:space="preserve">          </w:t>
      </w:r>
      <w:r w:rsidRPr="008B5E95">
        <w:rPr>
          <w:bCs/>
          <w:sz w:val="28"/>
          <w:szCs w:val="28"/>
        </w:rPr>
        <w:t xml:space="preserve">        </w:t>
      </w:r>
      <w:r w:rsidRPr="008B5E95">
        <w:rPr>
          <w:bCs/>
          <w:sz w:val="32"/>
          <w:szCs w:val="32"/>
        </w:rPr>
        <w:t xml:space="preserve">№ </w:t>
      </w:r>
      <w:r w:rsidR="00EA3714">
        <w:rPr>
          <w:bCs/>
          <w:sz w:val="32"/>
          <w:szCs w:val="32"/>
        </w:rPr>
        <w:t>317</w:t>
      </w:r>
      <w:r w:rsidRPr="008B5E95">
        <w:rPr>
          <w:bCs/>
          <w:sz w:val="32"/>
          <w:szCs w:val="32"/>
        </w:rPr>
        <w:t xml:space="preserve">  </w:t>
      </w:r>
      <w:r w:rsidRPr="008B5E95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             </w:t>
      </w:r>
      <w:r w:rsidRPr="008B5E95">
        <w:rPr>
          <w:bCs/>
          <w:sz w:val="28"/>
          <w:szCs w:val="28"/>
        </w:rPr>
        <w:t>с. Ловозеро</w:t>
      </w:r>
    </w:p>
    <w:p w:rsidR="00D70A61" w:rsidRDefault="00D70A61" w:rsidP="00D70A61">
      <w:pPr>
        <w:jc w:val="center"/>
        <w:rPr>
          <w:bCs/>
        </w:rPr>
      </w:pPr>
    </w:p>
    <w:p w:rsidR="00D70A61" w:rsidRPr="00D559D9" w:rsidRDefault="00D70A61" w:rsidP="00D70A61">
      <w:pPr>
        <w:jc w:val="center"/>
        <w:rPr>
          <w:bCs/>
        </w:rPr>
      </w:pPr>
    </w:p>
    <w:p w:rsidR="00D70A61" w:rsidRPr="00934A64" w:rsidRDefault="00D70A61" w:rsidP="00D70A61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70A61" w:rsidRDefault="00D70A61" w:rsidP="00D70A6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C05FB">
        <w:rPr>
          <w:sz w:val="28"/>
          <w:szCs w:val="28"/>
        </w:rPr>
        <w:t>Об у</w:t>
      </w:r>
      <w:r>
        <w:rPr>
          <w:sz w:val="28"/>
          <w:szCs w:val="28"/>
        </w:rPr>
        <w:t xml:space="preserve">тверждении </w:t>
      </w:r>
      <w:proofErr w:type="gramStart"/>
      <w:r>
        <w:rPr>
          <w:sz w:val="28"/>
          <w:szCs w:val="28"/>
        </w:rPr>
        <w:t xml:space="preserve">Порядка ведения </w:t>
      </w:r>
      <w:r w:rsidR="005D746A">
        <w:rPr>
          <w:sz w:val="28"/>
          <w:szCs w:val="28"/>
        </w:rPr>
        <w:t>р</w:t>
      </w:r>
      <w:r>
        <w:rPr>
          <w:sz w:val="28"/>
          <w:szCs w:val="28"/>
        </w:rPr>
        <w:t>еестра муниципального имущества муниципального образования</w:t>
      </w:r>
      <w:proofErr w:type="gramEnd"/>
      <w:r>
        <w:rPr>
          <w:sz w:val="28"/>
          <w:szCs w:val="28"/>
        </w:rPr>
        <w:t xml:space="preserve">  Ловозерский район</w:t>
      </w:r>
    </w:p>
    <w:p w:rsidR="00D70A61" w:rsidRPr="009E13B3" w:rsidRDefault="00D70A61" w:rsidP="00D70A61">
      <w:pPr>
        <w:tabs>
          <w:tab w:val="left" w:pos="900"/>
        </w:tabs>
        <w:jc w:val="center"/>
        <w:rPr>
          <w:b/>
        </w:rPr>
      </w:pPr>
    </w:p>
    <w:p w:rsidR="00D70A61" w:rsidRPr="00AF6B77" w:rsidRDefault="00D70A61" w:rsidP="00D70A6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3ED3">
        <w:rPr>
          <w:bCs/>
          <w:sz w:val="28"/>
          <w:szCs w:val="28"/>
        </w:rPr>
        <w:t xml:space="preserve">В соответствии </w:t>
      </w:r>
      <w:r>
        <w:rPr>
          <w:sz w:val="28"/>
          <w:szCs w:val="28"/>
          <w:bdr w:val="none" w:sz="0" w:space="0" w:color="auto" w:frame="1"/>
        </w:rPr>
        <w:t>с Гражданским кодексом Российской Федерации, Федеральным</w:t>
      </w:r>
      <w:r w:rsidRPr="00004F10">
        <w:rPr>
          <w:sz w:val="28"/>
          <w:szCs w:val="28"/>
          <w:bdr w:val="none" w:sz="0" w:space="0" w:color="auto" w:frame="1"/>
        </w:rPr>
        <w:t xml:space="preserve"> закон</w:t>
      </w:r>
      <w:r>
        <w:rPr>
          <w:sz w:val="28"/>
          <w:szCs w:val="28"/>
          <w:bdr w:val="none" w:sz="0" w:space="0" w:color="auto" w:frame="1"/>
        </w:rPr>
        <w:t>ом</w:t>
      </w:r>
      <w:r w:rsidRPr="00004F10">
        <w:rPr>
          <w:sz w:val="28"/>
          <w:szCs w:val="28"/>
          <w:bdr w:val="none" w:sz="0" w:space="0" w:color="auto" w:frame="1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bdr w:val="none" w:sz="0" w:space="0" w:color="auto" w:frame="1"/>
        </w:rPr>
        <w:t xml:space="preserve"> приказом Министерства экономического развития Российской Федерации от 30.08.2011      № 424 «Об утверждении порядка ведения органами местного самоуправления реестров муниципального имущества»,</w:t>
      </w:r>
      <w:r w:rsidRPr="005016C9">
        <w:rPr>
          <w:sz w:val="28"/>
          <w:szCs w:val="28"/>
          <w:bdr w:val="none" w:sz="0" w:space="0" w:color="auto" w:frame="1"/>
        </w:rPr>
        <w:t xml:space="preserve"> </w:t>
      </w:r>
      <w:r w:rsidRPr="0049797C">
        <w:rPr>
          <w:sz w:val="28"/>
          <w:szCs w:val="28"/>
        </w:rPr>
        <w:t>Уставом Ловозерского района,</w:t>
      </w:r>
      <w:r>
        <w:rPr>
          <w:sz w:val="28"/>
          <w:szCs w:val="28"/>
        </w:rPr>
        <w:t xml:space="preserve"> Совет депутатов Ловозерского района   </w:t>
      </w:r>
      <w:r w:rsidRPr="00ED2BEE">
        <w:rPr>
          <w:b/>
          <w:spacing w:val="40"/>
          <w:sz w:val="28"/>
          <w:szCs w:val="28"/>
        </w:rPr>
        <w:t>решил</w:t>
      </w:r>
      <w:r w:rsidRPr="00ED2BEE">
        <w:rPr>
          <w:sz w:val="28"/>
          <w:szCs w:val="28"/>
        </w:rPr>
        <w:t>:</w:t>
      </w:r>
    </w:p>
    <w:p w:rsidR="00D70A61" w:rsidRPr="00B366A0" w:rsidRDefault="00D70A61" w:rsidP="00D70A61">
      <w:pPr>
        <w:shd w:val="clear" w:color="auto" w:fill="FFFFFF"/>
        <w:ind w:firstLine="527"/>
        <w:jc w:val="both"/>
        <w:rPr>
          <w:sz w:val="28"/>
          <w:szCs w:val="28"/>
        </w:rPr>
      </w:pPr>
    </w:p>
    <w:p w:rsidR="00D70A61" w:rsidRPr="000C05FB" w:rsidRDefault="00D70A61" w:rsidP="00D70A61">
      <w:pPr>
        <w:ind w:firstLine="567"/>
        <w:jc w:val="both"/>
        <w:rPr>
          <w:sz w:val="28"/>
          <w:szCs w:val="28"/>
        </w:rPr>
      </w:pPr>
    </w:p>
    <w:p w:rsidR="00D70A61" w:rsidRPr="00A41C5C" w:rsidRDefault="00D70A61" w:rsidP="00D70A61">
      <w:pPr>
        <w:ind w:firstLine="567"/>
        <w:jc w:val="both"/>
        <w:rPr>
          <w:b/>
          <w:sz w:val="28"/>
          <w:szCs w:val="28"/>
        </w:rPr>
      </w:pPr>
      <w:r w:rsidRPr="009629EC">
        <w:rPr>
          <w:bCs/>
          <w:sz w:val="28"/>
          <w:szCs w:val="28"/>
        </w:rPr>
        <w:t>1</w:t>
      </w:r>
      <w:r w:rsidRPr="00EE15C8">
        <w:rPr>
          <w:bCs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A41C5C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5D746A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ведения </w:t>
      </w:r>
      <w:r w:rsidR="005D746A">
        <w:rPr>
          <w:sz w:val="28"/>
          <w:szCs w:val="28"/>
        </w:rPr>
        <w:t>р</w:t>
      </w:r>
      <w:r>
        <w:rPr>
          <w:sz w:val="28"/>
          <w:szCs w:val="28"/>
        </w:rPr>
        <w:t xml:space="preserve">еестра муниципального имущества </w:t>
      </w:r>
      <w:r w:rsidRPr="00A41C5C">
        <w:rPr>
          <w:sz w:val="28"/>
          <w:szCs w:val="28"/>
        </w:rPr>
        <w:t>муниципальн</w:t>
      </w:r>
      <w:r>
        <w:rPr>
          <w:sz w:val="28"/>
          <w:szCs w:val="28"/>
        </w:rPr>
        <w:t>ого образования Ловозерский район.</w:t>
      </w:r>
      <w:r w:rsidRPr="00A41C5C">
        <w:rPr>
          <w:sz w:val="28"/>
          <w:szCs w:val="28"/>
        </w:rPr>
        <w:t xml:space="preserve"> </w:t>
      </w:r>
    </w:p>
    <w:p w:rsidR="00D70A61" w:rsidRPr="008B5E95" w:rsidRDefault="00D70A61" w:rsidP="00D70A61">
      <w:pPr>
        <w:jc w:val="both"/>
        <w:rPr>
          <w:sz w:val="28"/>
          <w:szCs w:val="28"/>
          <w:u w:val="single"/>
        </w:rPr>
      </w:pPr>
      <w:r>
        <w:rPr>
          <w:b/>
          <w:sz w:val="26"/>
          <w:szCs w:val="26"/>
        </w:rPr>
        <w:t xml:space="preserve">         </w:t>
      </w:r>
      <w:r w:rsidRPr="009629EC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EF0B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Опубликовать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</w:t>
      </w:r>
      <w:r w:rsidRPr="00B62A1C">
        <w:rPr>
          <w:sz w:val="28"/>
          <w:szCs w:val="28"/>
        </w:rPr>
        <w:t xml:space="preserve">астоящее </w:t>
      </w:r>
      <w:r>
        <w:rPr>
          <w:sz w:val="28"/>
          <w:szCs w:val="28"/>
        </w:rPr>
        <w:t>р</w:t>
      </w:r>
      <w:r w:rsidRPr="00B62A1C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с приложением в общественно-политической газете «</w:t>
      </w:r>
      <w:proofErr w:type="gramStart"/>
      <w:r>
        <w:rPr>
          <w:sz w:val="28"/>
          <w:szCs w:val="28"/>
        </w:rPr>
        <w:t>Ловозерская</w:t>
      </w:r>
      <w:proofErr w:type="gramEnd"/>
      <w:r>
        <w:rPr>
          <w:sz w:val="28"/>
          <w:szCs w:val="28"/>
        </w:rPr>
        <w:t xml:space="preserve"> правда» и разместить на официальном сайте администрации Ловозерского района (</w:t>
      </w:r>
      <w:r w:rsidRPr="008B5E95">
        <w:rPr>
          <w:sz w:val="28"/>
          <w:szCs w:val="28"/>
          <w:lang w:val="en-US"/>
        </w:rPr>
        <w:t>www</w:t>
      </w:r>
      <w:r w:rsidRPr="008B5E95">
        <w:rPr>
          <w:sz w:val="28"/>
          <w:szCs w:val="28"/>
        </w:rPr>
        <w:t>.</w:t>
      </w:r>
      <w:proofErr w:type="spellStart"/>
      <w:r w:rsidRPr="008B5E95">
        <w:rPr>
          <w:sz w:val="28"/>
          <w:szCs w:val="28"/>
          <w:lang w:val="en-US"/>
        </w:rPr>
        <w:t>lovozeroadm</w:t>
      </w:r>
      <w:proofErr w:type="spellEnd"/>
      <w:r w:rsidRPr="008B5E95">
        <w:rPr>
          <w:sz w:val="28"/>
          <w:szCs w:val="28"/>
        </w:rPr>
        <w:t>.</w:t>
      </w:r>
      <w:proofErr w:type="spellStart"/>
      <w:r w:rsidRPr="008B5E95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D70A61" w:rsidRDefault="00D70A61" w:rsidP="00D70A61">
      <w:pPr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 3.</w:t>
      </w:r>
      <w:r w:rsidRPr="00EF0BF3">
        <w:rPr>
          <w:spacing w:val="-5"/>
          <w:sz w:val="28"/>
          <w:szCs w:val="28"/>
        </w:rPr>
        <w:t xml:space="preserve"> </w:t>
      </w:r>
      <w:r w:rsidRPr="002D02E3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</w:t>
      </w:r>
      <w:r w:rsidRPr="002D02E3">
        <w:rPr>
          <w:sz w:val="28"/>
          <w:szCs w:val="28"/>
        </w:rPr>
        <w:t>ешение вступает в силу с</w:t>
      </w:r>
      <w:r>
        <w:rPr>
          <w:sz w:val="28"/>
          <w:szCs w:val="28"/>
        </w:rPr>
        <w:t>о</w:t>
      </w:r>
      <w:r w:rsidRPr="002D02E3">
        <w:rPr>
          <w:sz w:val="28"/>
          <w:szCs w:val="28"/>
        </w:rPr>
        <w:t xml:space="preserve"> </w:t>
      </w:r>
      <w:r>
        <w:rPr>
          <w:sz w:val="28"/>
          <w:szCs w:val="28"/>
        </w:rPr>
        <w:t>дня его</w:t>
      </w:r>
      <w:r w:rsidRPr="002D02E3">
        <w:rPr>
          <w:sz w:val="28"/>
          <w:szCs w:val="28"/>
        </w:rPr>
        <w:t xml:space="preserve"> официального опубликования.</w:t>
      </w:r>
    </w:p>
    <w:p w:rsidR="00D70A61" w:rsidRDefault="00D70A61" w:rsidP="00D70A61">
      <w:pPr>
        <w:ind w:firstLine="540"/>
        <w:jc w:val="both"/>
        <w:rPr>
          <w:sz w:val="26"/>
          <w:szCs w:val="26"/>
        </w:rPr>
      </w:pPr>
    </w:p>
    <w:p w:rsidR="00D70A61" w:rsidRDefault="00D70A61" w:rsidP="00D70A61">
      <w:pPr>
        <w:ind w:firstLine="540"/>
        <w:jc w:val="both"/>
        <w:rPr>
          <w:sz w:val="26"/>
          <w:szCs w:val="26"/>
        </w:rPr>
      </w:pPr>
    </w:p>
    <w:p w:rsidR="00D70A61" w:rsidRDefault="00D70A61" w:rsidP="00D70A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A61" w:rsidRDefault="00D70A61" w:rsidP="00D70A6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E04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</w:p>
    <w:p w:rsidR="00D70A61" w:rsidRDefault="00D70A61" w:rsidP="00D70A6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Ловозерского района  </w:t>
      </w:r>
      <w:r w:rsidRPr="00292E0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2E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7A6DF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В.В. Деньгин</w:t>
      </w: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90242" w:rsidRDefault="00590242" w:rsidP="00DA3FCF">
      <w:pPr>
        <w:pStyle w:val="ConsPlusNormal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97949" w:rsidRPr="00486D99" w:rsidRDefault="00A97949" w:rsidP="007A6DF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2"/>
        </w:rPr>
      </w:pPr>
      <w:r w:rsidRPr="00486D99">
        <w:rPr>
          <w:rFonts w:ascii="Times New Roman" w:hAnsi="Times New Roman" w:cs="Times New Roman"/>
          <w:sz w:val="24"/>
          <w:szCs w:val="22"/>
        </w:rPr>
        <w:lastRenderedPageBreak/>
        <w:t>У</w:t>
      </w:r>
      <w:r w:rsidR="005D746A">
        <w:rPr>
          <w:rFonts w:ascii="Times New Roman" w:hAnsi="Times New Roman" w:cs="Times New Roman"/>
          <w:sz w:val="24"/>
          <w:szCs w:val="22"/>
        </w:rPr>
        <w:t>ТВЕРЖДЕН</w:t>
      </w:r>
    </w:p>
    <w:p w:rsidR="00A97949" w:rsidRPr="00486D99" w:rsidRDefault="00A97949" w:rsidP="007A6DF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2"/>
        </w:rPr>
      </w:pPr>
      <w:r w:rsidRPr="00486D99">
        <w:rPr>
          <w:rFonts w:ascii="Times New Roman" w:hAnsi="Times New Roman" w:cs="Times New Roman"/>
          <w:sz w:val="24"/>
          <w:szCs w:val="22"/>
        </w:rPr>
        <w:t xml:space="preserve"> Решением Совета депутатов</w:t>
      </w:r>
    </w:p>
    <w:p w:rsidR="00A97949" w:rsidRPr="00486D99" w:rsidRDefault="00A97949" w:rsidP="007A6DFD">
      <w:pPr>
        <w:pStyle w:val="ConsPlusNormal"/>
        <w:jc w:val="right"/>
        <w:outlineLvl w:val="0"/>
        <w:rPr>
          <w:sz w:val="24"/>
          <w:szCs w:val="22"/>
        </w:rPr>
      </w:pPr>
      <w:r w:rsidRPr="00486D99">
        <w:rPr>
          <w:rFonts w:ascii="Times New Roman" w:hAnsi="Times New Roman" w:cs="Times New Roman"/>
          <w:sz w:val="24"/>
          <w:szCs w:val="22"/>
        </w:rPr>
        <w:t xml:space="preserve"> Ловозерского района</w:t>
      </w:r>
    </w:p>
    <w:p w:rsidR="00A97949" w:rsidRPr="00486D99" w:rsidRDefault="00A97949" w:rsidP="007A6DFD">
      <w:pPr>
        <w:tabs>
          <w:tab w:val="num" w:pos="540"/>
        </w:tabs>
        <w:jc w:val="right"/>
        <w:rPr>
          <w:szCs w:val="22"/>
        </w:rPr>
      </w:pPr>
      <w:r w:rsidRPr="00486D99">
        <w:rPr>
          <w:szCs w:val="22"/>
        </w:rPr>
        <w:t xml:space="preserve">от </w:t>
      </w:r>
      <w:r w:rsidR="005D746A">
        <w:rPr>
          <w:szCs w:val="22"/>
        </w:rPr>
        <w:t>«</w:t>
      </w:r>
      <w:r w:rsidR="00EA3714">
        <w:rPr>
          <w:szCs w:val="22"/>
        </w:rPr>
        <w:t>29</w:t>
      </w:r>
      <w:r w:rsidR="005D746A">
        <w:rPr>
          <w:szCs w:val="22"/>
        </w:rPr>
        <w:t>»</w:t>
      </w:r>
      <w:r w:rsidRPr="00486D99">
        <w:rPr>
          <w:szCs w:val="22"/>
        </w:rPr>
        <w:t xml:space="preserve"> ноября  2022 г. №</w:t>
      </w:r>
      <w:r w:rsidR="005D746A">
        <w:rPr>
          <w:szCs w:val="22"/>
        </w:rPr>
        <w:t xml:space="preserve"> </w:t>
      </w:r>
      <w:r w:rsidR="00EA3714">
        <w:rPr>
          <w:szCs w:val="22"/>
        </w:rPr>
        <w:t>317</w:t>
      </w:r>
      <w:r w:rsidRPr="00486D99">
        <w:rPr>
          <w:szCs w:val="22"/>
        </w:rPr>
        <w:t xml:space="preserve">  </w:t>
      </w:r>
    </w:p>
    <w:p w:rsidR="00A97949" w:rsidRPr="004D6FAA" w:rsidRDefault="00A97949" w:rsidP="007A6DFD">
      <w:pPr>
        <w:pStyle w:val="ConsPlusNormal"/>
        <w:ind w:left="-426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97949" w:rsidRPr="00424315" w:rsidRDefault="00A97949" w:rsidP="007A6DFD">
      <w:pPr>
        <w:pStyle w:val="ConsPlusTitle"/>
        <w:jc w:val="center"/>
        <w:rPr>
          <w:sz w:val="26"/>
          <w:szCs w:val="26"/>
        </w:rPr>
      </w:pPr>
      <w:bookmarkStart w:id="0" w:name="Par35"/>
      <w:bookmarkEnd w:id="0"/>
    </w:p>
    <w:p w:rsidR="00A97949" w:rsidRPr="00424315" w:rsidRDefault="0088453E" w:rsidP="007A6DFD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ПОРЯДОК</w:t>
      </w:r>
    </w:p>
    <w:p w:rsidR="00A97949" w:rsidRPr="00424315" w:rsidRDefault="00A97949" w:rsidP="007A6DFD">
      <w:pPr>
        <w:pStyle w:val="ConsPlusTitle"/>
        <w:jc w:val="center"/>
        <w:rPr>
          <w:sz w:val="26"/>
          <w:szCs w:val="26"/>
        </w:rPr>
      </w:pPr>
      <w:r w:rsidRPr="00424315">
        <w:rPr>
          <w:sz w:val="26"/>
          <w:szCs w:val="26"/>
        </w:rPr>
        <w:t>ВЕДЕНИЯ РЕЕСТРА МУНИЦИПАЛЬНОГО ИМУЩЕСТВА</w:t>
      </w:r>
    </w:p>
    <w:p w:rsidR="00A97949" w:rsidRPr="00424315" w:rsidRDefault="00A97949" w:rsidP="007A6DFD">
      <w:pPr>
        <w:pStyle w:val="ConsPlusTitle"/>
        <w:jc w:val="center"/>
        <w:rPr>
          <w:sz w:val="26"/>
          <w:szCs w:val="26"/>
        </w:rPr>
      </w:pPr>
      <w:r w:rsidRPr="00424315">
        <w:rPr>
          <w:sz w:val="26"/>
          <w:szCs w:val="26"/>
        </w:rPr>
        <w:t>МУНИЦИПАЛЬНОГО ОБРАЗОВАНИЯ ЛОВОЗЕРСКИЙ РАЙОН</w:t>
      </w:r>
    </w:p>
    <w:p w:rsidR="007E3745" w:rsidRPr="00424315" w:rsidRDefault="007E3745" w:rsidP="007A6DFD">
      <w:pPr>
        <w:autoSpaceDE w:val="0"/>
        <w:ind w:firstLine="540"/>
        <w:jc w:val="both"/>
        <w:rPr>
          <w:b/>
          <w:sz w:val="26"/>
          <w:szCs w:val="26"/>
        </w:rPr>
      </w:pPr>
    </w:p>
    <w:p w:rsidR="007E3745" w:rsidRPr="00424315" w:rsidRDefault="007E3745" w:rsidP="007A6DFD">
      <w:pPr>
        <w:autoSpaceDE w:val="0"/>
        <w:jc w:val="center"/>
        <w:rPr>
          <w:b/>
          <w:sz w:val="26"/>
          <w:szCs w:val="26"/>
        </w:rPr>
      </w:pPr>
      <w:r w:rsidRPr="00424315">
        <w:rPr>
          <w:b/>
          <w:sz w:val="26"/>
          <w:szCs w:val="26"/>
        </w:rPr>
        <w:t>1. ОБЩИЕ ПОЛОЖЕНИЯ</w:t>
      </w:r>
    </w:p>
    <w:p w:rsidR="007E3745" w:rsidRPr="00424315" w:rsidRDefault="007E3745" w:rsidP="007A6DFD">
      <w:pPr>
        <w:autoSpaceDE w:val="0"/>
        <w:ind w:firstLine="540"/>
        <w:jc w:val="both"/>
        <w:rPr>
          <w:sz w:val="26"/>
          <w:szCs w:val="26"/>
        </w:rPr>
      </w:pPr>
    </w:p>
    <w:p w:rsidR="007A35D9" w:rsidRPr="007362AD" w:rsidRDefault="007E3745" w:rsidP="007A6DFD">
      <w:pPr>
        <w:autoSpaceDE w:val="0"/>
        <w:autoSpaceDN w:val="0"/>
        <w:adjustRightInd w:val="0"/>
        <w:ind w:firstLine="567"/>
        <w:jc w:val="both"/>
        <w:rPr>
          <w:rFonts w:cs="Calibri"/>
          <w:sz w:val="28"/>
          <w:szCs w:val="28"/>
        </w:rPr>
      </w:pPr>
      <w:r w:rsidRPr="007362AD">
        <w:rPr>
          <w:sz w:val="28"/>
          <w:szCs w:val="28"/>
        </w:rPr>
        <w:t>1.1</w:t>
      </w:r>
      <w:r w:rsidR="005D746A">
        <w:rPr>
          <w:sz w:val="28"/>
          <w:szCs w:val="28"/>
        </w:rPr>
        <w:t>.</w:t>
      </w:r>
      <w:r w:rsidR="007A35D9" w:rsidRPr="007362AD">
        <w:rPr>
          <w:sz w:val="28"/>
          <w:szCs w:val="28"/>
        </w:rPr>
        <w:t xml:space="preserve"> </w:t>
      </w:r>
      <w:proofErr w:type="gramStart"/>
      <w:r w:rsidR="007A35D9" w:rsidRPr="007362AD">
        <w:rPr>
          <w:sz w:val="28"/>
          <w:szCs w:val="28"/>
        </w:rPr>
        <w:t>Настоящ</w:t>
      </w:r>
      <w:r w:rsidR="0088453E">
        <w:rPr>
          <w:sz w:val="28"/>
          <w:szCs w:val="28"/>
        </w:rPr>
        <w:t>ий</w:t>
      </w:r>
      <w:r w:rsidR="007A35D9" w:rsidRPr="007362AD">
        <w:rPr>
          <w:sz w:val="28"/>
          <w:szCs w:val="28"/>
        </w:rPr>
        <w:t xml:space="preserve"> </w:t>
      </w:r>
      <w:r w:rsidR="007A35D9" w:rsidRPr="000E061A">
        <w:rPr>
          <w:sz w:val="28"/>
          <w:szCs w:val="28"/>
        </w:rPr>
        <w:t>По</w:t>
      </w:r>
      <w:r w:rsidR="0088453E" w:rsidRPr="000E061A">
        <w:rPr>
          <w:sz w:val="28"/>
          <w:szCs w:val="28"/>
        </w:rPr>
        <w:t>рядок</w:t>
      </w:r>
      <w:r w:rsidR="0070668A">
        <w:rPr>
          <w:sz w:val="28"/>
          <w:szCs w:val="28"/>
        </w:rPr>
        <w:t xml:space="preserve"> </w:t>
      </w:r>
      <w:r w:rsidR="0070668A" w:rsidRPr="00202727">
        <w:rPr>
          <w:sz w:val="28"/>
          <w:szCs w:val="28"/>
        </w:rPr>
        <w:t>ведения реестра муниципального имущества муниципального образования Ловозерский район (далее – Порядок)</w:t>
      </w:r>
      <w:r w:rsidR="007A35D9" w:rsidRPr="007362AD">
        <w:rPr>
          <w:sz w:val="28"/>
          <w:szCs w:val="28"/>
        </w:rPr>
        <w:t xml:space="preserve"> устанавливает правила ведения реестра муниципального имущества муниципального образования Ловозерский район (далее - Реестр), основные принципы его построения, в том числе правила внесения сведений об имуществе в Реестр, общие требования к порядку предоставления информации из </w:t>
      </w:r>
      <w:r w:rsidR="0088453E">
        <w:rPr>
          <w:sz w:val="28"/>
          <w:szCs w:val="28"/>
        </w:rPr>
        <w:t>Р</w:t>
      </w:r>
      <w:r w:rsidR="007A35D9" w:rsidRPr="007362AD">
        <w:rPr>
          <w:sz w:val="28"/>
          <w:szCs w:val="28"/>
        </w:rPr>
        <w:t xml:space="preserve">еестра, состав </w:t>
      </w:r>
      <w:r w:rsidR="007A35D9" w:rsidRPr="007362AD">
        <w:rPr>
          <w:rFonts w:cs="Calibri"/>
          <w:sz w:val="28"/>
          <w:szCs w:val="28"/>
        </w:rPr>
        <w:t>информации о муниципальном имуществе, принадлежащем на вещном праве или в силу закона муниципальному</w:t>
      </w:r>
      <w:proofErr w:type="gramEnd"/>
      <w:r w:rsidR="007A35D9" w:rsidRPr="007362AD">
        <w:rPr>
          <w:rFonts w:cs="Calibri"/>
          <w:sz w:val="28"/>
          <w:szCs w:val="28"/>
        </w:rPr>
        <w:t xml:space="preserve"> образованию Ловозерский район, муниципальным казённым учреждениям, муниципальным бюджетным учреждениям, иным лицам (далее - правообладатель) и </w:t>
      </w:r>
      <w:proofErr w:type="gramStart"/>
      <w:r w:rsidR="007A35D9" w:rsidRPr="007362AD">
        <w:rPr>
          <w:rFonts w:cs="Calibri"/>
          <w:sz w:val="28"/>
          <w:szCs w:val="28"/>
        </w:rPr>
        <w:t>подлежащем</w:t>
      </w:r>
      <w:proofErr w:type="gramEnd"/>
      <w:r w:rsidR="007A35D9" w:rsidRPr="007362AD">
        <w:rPr>
          <w:rFonts w:cs="Calibri"/>
          <w:sz w:val="28"/>
          <w:szCs w:val="28"/>
        </w:rPr>
        <w:t xml:space="preserve"> учету в </w:t>
      </w:r>
      <w:r w:rsidR="0088453E" w:rsidRPr="000E061A">
        <w:rPr>
          <w:rFonts w:cs="Calibri"/>
          <w:sz w:val="28"/>
          <w:szCs w:val="28"/>
        </w:rPr>
        <w:t>Р</w:t>
      </w:r>
      <w:r w:rsidR="007A35D9" w:rsidRPr="000E061A">
        <w:rPr>
          <w:rFonts w:cs="Calibri"/>
          <w:sz w:val="28"/>
          <w:szCs w:val="28"/>
        </w:rPr>
        <w:t>еестре.</w:t>
      </w:r>
    </w:p>
    <w:p w:rsidR="007A35D9" w:rsidRPr="007362AD" w:rsidRDefault="007A35D9" w:rsidP="007A6D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62AD">
        <w:rPr>
          <w:rFonts w:cs="Calibri"/>
          <w:sz w:val="28"/>
          <w:szCs w:val="28"/>
        </w:rPr>
        <w:t>1.2.</w:t>
      </w:r>
      <w:r w:rsidRPr="007362AD">
        <w:rPr>
          <w:sz w:val="28"/>
          <w:szCs w:val="28"/>
        </w:rPr>
        <w:t xml:space="preserve"> </w:t>
      </w:r>
      <w:r w:rsidR="00C0416E" w:rsidRPr="007362AD">
        <w:rPr>
          <w:sz w:val="28"/>
          <w:szCs w:val="28"/>
        </w:rPr>
        <w:t>Основными задачами ведения Реестра являются:</w:t>
      </w:r>
    </w:p>
    <w:p w:rsidR="003C776E" w:rsidRDefault="00C0416E" w:rsidP="007A6DFD">
      <w:pPr>
        <w:pStyle w:val="af"/>
        <w:numPr>
          <w:ilvl w:val="0"/>
          <w:numId w:val="3"/>
        </w:numPr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организация единой системы учета муниципального имущества;</w:t>
      </w:r>
    </w:p>
    <w:p w:rsidR="003C776E" w:rsidRPr="003C776E" w:rsidRDefault="00D30B0D" w:rsidP="007A6DFD">
      <w:pPr>
        <w:pStyle w:val="af"/>
        <w:numPr>
          <w:ilvl w:val="0"/>
          <w:numId w:val="3"/>
        </w:numPr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C776E">
        <w:rPr>
          <w:sz w:val="28"/>
        </w:rPr>
        <w:t>разграничение объектов имущества по видам с описанием их характеристик;</w:t>
      </w:r>
    </w:p>
    <w:p w:rsidR="003C776E" w:rsidRPr="003C776E" w:rsidRDefault="00D30B0D" w:rsidP="007A6DFD">
      <w:pPr>
        <w:pStyle w:val="af"/>
        <w:numPr>
          <w:ilvl w:val="0"/>
          <w:numId w:val="3"/>
        </w:numPr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C776E">
        <w:rPr>
          <w:sz w:val="28"/>
        </w:rPr>
        <w:t>создание полной базы данных для более эффективного управления муниципальным имуществом;</w:t>
      </w:r>
    </w:p>
    <w:p w:rsidR="003C776E" w:rsidRDefault="00D30B0D" w:rsidP="007A6DFD">
      <w:pPr>
        <w:pStyle w:val="af"/>
        <w:numPr>
          <w:ilvl w:val="0"/>
          <w:numId w:val="3"/>
        </w:numPr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C776E">
        <w:rPr>
          <w:sz w:val="28"/>
        </w:rPr>
        <w:t xml:space="preserve">анализ состояния, экономической и социальной эффективности использования муниципального имущества в соответствии с интересами </w:t>
      </w:r>
      <w:r w:rsidR="00C0416E" w:rsidRPr="003C776E">
        <w:rPr>
          <w:sz w:val="28"/>
        </w:rPr>
        <w:t>муниципального образования</w:t>
      </w:r>
      <w:r w:rsidR="00C0416E" w:rsidRPr="003C776E">
        <w:rPr>
          <w:sz w:val="28"/>
          <w:szCs w:val="28"/>
        </w:rPr>
        <w:t>;</w:t>
      </w:r>
    </w:p>
    <w:p w:rsidR="00C0416E" w:rsidRPr="003C776E" w:rsidRDefault="00C0416E" w:rsidP="007A6DFD">
      <w:pPr>
        <w:pStyle w:val="af"/>
        <w:numPr>
          <w:ilvl w:val="0"/>
          <w:numId w:val="3"/>
        </w:numPr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обеспечение информацией об объектах муниципаль</w:t>
      </w:r>
      <w:r w:rsidR="002C62B8" w:rsidRPr="003C776E">
        <w:rPr>
          <w:sz w:val="28"/>
          <w:szCs w:val="28"/>
        </w:rPr>
        <w:t xml:space="preserve">ного имущества заинтересованных </w:t>
      </w:r>
      <w:r w:rsidRPr="003C776E">
        <w:rPr>
          <w:sz w:val="28"/>
          <w:szCs w:val="28"/>
        </w:rPr>
        <w:t>государственных органов, органов местного самоуправления, других юридических и физических лиц при возникновении правоотношений с этими объектами, в том числе при заключении гражданско-правовых сделок.</w:t>
      </w:r>
    </w:p>
    <w:p w:rsidR="00486D99" w:rsidRPr="000E061A" w:rsidRDefault="00486D99" w:rsidP="007A6DFD">
      <w:pPr>
        <w:autoSpaceDE w:val="0"/>
        <w:ind w:firstLine="540"/>
        <w:jc w:val="both"/>
        <w:rPr>
          <w:sz w:val="28"/>
        </w:rPr>
      </w:pPr>
      <w:r>
        <w:rPr>
          <w:sz w:val="28"/>
          <w:szCs w:val="28"/>
        </w:rPr>
        <w:t>1.3</w:t>
      </w:r>
      <w:r w:rsidRPr="000E061A">
        <w:rPr>
          <w:sz w:val="28"/>
          <w:szCs w:val="28"/>
        </w:rPr>
        <w:t xml:space="preserve">. В настоящем Порядке под Реестром  понимается  </w:t>
      </w:r>
      <w:r w:rsidRPr="000E061A">
        <w:rPr>
          <w:sz w:val="28"/>
        </w:rPr>
        <w:t xml:space="preserve">информационная база данных, содержащая </w:t>
      </w:r>
      <w:proofErr w:type="spellStart"/>
      <w:r w:rsidRPr="000E061A">
        <w:rPr>
          <w:sz w:val="28"/>
        </w:rPr>
        <w:t>пообъектный</w:t>
      </w:r>
      <w:proofErr w:type="spellEnd"/>
      <w:r w:rsidRPr="000E061A">
        <w:rPr>
          <w:sz w:val="28"/>
        </w:rPr>
        <w:t xml:space="preserve"> перечень муниципального имущества с описанием индивидуальных характеристик имущества, позволяющих идентифицировать каждый конкретный объект.</w:t>
      </w:r>
    </w:p>
    <w:p w:rsidR="003C776E" w:rsidRDefault="00043A38" w:rsidP="007A6DFD">
      <w:pPr>
        <w:ind w:firstLine="540"/>
        <w:jc w:val="both"/>
        <w:rPr>
          <w:sz w:val="28"/>
          <w:szCs w:val="28"/>
        </w:rPr>
      </w:pPr>
      <w:r w:rsidRPr="000E061A">
        <w:rPr>
          <w:sz w:val="28"/>
          <w:szCs w:val="28"/>
        </w:rPr>
        <w:t>1.</w:t>
      </w:r>
      <w:r w:rsidR="00486D99" w:rsidRPr="000E061A">
        <w:rPr>
          <w:sz w:val="28"/>
          <w:szCs w:val="28"/>
        </w:rPr>
        <w:t>4</w:t>
      </w:r>
      <w:r w:rsidR="007E3745" w:rsidRPr="000E061A">
        <w:rPr>
          <w:sz w:val="28"/>
          <w:szCs w:val="28"/>
        </w:rPr>
        <w:t xml:space="preserve">. </w:t>
      </w:r>
      <w:r w:rsidR="00F301F3" w:rsidRPr="000E061A">
        <w:rPr>
          <w:sz w:val="28"/>
          <w:szCs w:val="28"/>
        </w:rPr>
        <w:t xml:space="preserve">Держателем Реестра является администрация Ловозерского района в лице </w:t>
      </w:r>
      <w:r w:rsidR="007E3745" w:rsidRPr="000E061A">
        <w:rPr>
          <w:sz w:val="28"/>
          <w:szCs w:val="28"/>
        </w:rPr>
        <w:t>Отдел</w:t>
      </w:r>
      <w:r w:rsidR="00F301F3" w:rsidRPr="000E061A">
        <w:rPr>
          <w:sz w:val="28"/>
          <w:szCs w:val="28"/>
        </w:rPr>
        <w:t>а</w:t>
      </w:r>
      <w:r w:rsidR="007E3745" w:rsidRPr="000E061A">
        <w:rPr>
          <w:sz w:val="28"/>
          <w:szCs w:val="28"/>
        </w:rPr>
        <w:t xml:space="preserve"> имущественных отношений администр</w:t>
      </w:r>
      <w:r w:rsidRPr="000E061A">
        <w:rPr>
          <w:sz w:val="28"/>
          <w:szCs w:val="28"/>
        </w:rPr>
        <w:t>ации Ловозерского  района</w:t>
      </w:r>
      <w:r w:rsidR="00046D5C" w:rsidRPr="000E061A">
        <w:rPr>
          <w:sz w:val="28"/>
          <w:szCs w:val="28"/>
        </w:rPr>
        <w:t xml:space="preserve"> (далее – Отдел)</w:t>
      </w:r>
      <w:r w:rsidR="00F301F3" w:rsidRPr="000E061A">
        <w:rPr>
          <w:sz w:val="28"/>
          <w:szCs w:val="28"/>
        </w:rPr>
        <w:t>, который:</w:t>
      </w:r>
    </w:p>
    <w:p w:rsidR="003C776E" w:rsidRDefault="00486D99" w:rsidP="007A6DFD">
      <w:pPr>
        <w:pStyle w:val="af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осуществляет учет, формирование и ведение Реестра; </w:t>
      </w:r>
    </w:p>
    <w:p w:rsidR="003C776E" w:rsidRDefault="00486D99" w:rsidP="007A6DFD">
      <w:pPr>
        <w:pStyle w:val="af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формирует первичные и аналитические материалы по движению и использованию объектов муниципальной собственности; </w:t>
      </w:r>
    </w:p>
    <w:p w:rsidR="00486D99" w:rsidRPr="003C776E" w:rsidRDefault="00486D99" w:rsidP="007A6DFD">
      <w:pPr>
        <w:pStyle w:val="af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lastRenderedPageBreak/>
        <w:t xml:space="preserve">устанавливает порядок предоставления информации по Реестру для всех категорий пользователей. </w:t>
      </w:r>
    </w:p>
    <w:p w:rsidR="00486D99" w:rsidRPr="000E061A" w:rsidRDefault="00486D99" w:rsidP="007A6DFD">
      <w:pPr>
        <w:ind w:firstLine="567"/>
        <w:jc w:val="both"/>
        <w:rPr>
          <w:sz w:val="28"/>
          <w:szCs w:val="28"/>
        </w:rPr>
      </w:pPr>
      <w:r w:rsidRPr="000E061A">
        <w:rPr>
          <w:sz w:val="28"/>
          <w:szCs w:val="28"/>
        </w:rPr>
        <w:t xml:space="preserve">Отдел имеет право: </w:t>
      </w:r>
    </w:p>
    <w:p w:rsidR="00486D99" w:rsidRPr="003C776E" w:rsidRDefault="00486D99" w:rsidP="007A6DFD">
      <w:pPr>
        <w:pStyle w:val="af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запрашивать и получать от муниципальных предпр</w:t>
      </w:r>
      <w:r w:rsidR="00B653B5" w:rsidRPr="003C776E">
        <w:rPr>
          <w:sz w:val="28"/>
          <w:szCs w:val="28"/>
        </w:rPr>
        <w:t xml:space="preserve">иятий и учреждений, арендаторов </w:t>
      </w:r>
      <w:r w:rsidRPr="003C776E">
        <w:rPr>
          <w:sz w:val="28"/>
          <w:szCs w:val="28"/>
        </w:rPr>
        <w:t>муниципального имущества, структурных подразделений администрации Ловозерского района необходимую информацию по вопросам использования объектов муниципальной собственности, контролировать полноту и достоверность получаемой информации</w:t>
      </w:r>
      <w:r w:rsidR="00754075" w:rsidRPr="003C776E">
        <w:rPr>
          <w:sz w:val="28"/>
          <w:szCs w:val="28"/>
        </w:rPr>
        <w:t>.</w:t>
      </w:r>
    </w:p>
    <w:p w:rsidR="00486D99" w:rsidRPr="000E061A" w:rsidRDefault="00486D99" w:rsidP="007A6DFD">
      <w:pPr>
        <w:ind w:firstLine="567"/>
        <w:jc w:val="both"/>
        <w:rPr>
          <w:sz w:val="28"/>
          <w:szCs w:val="28"/>
        </w:rPr>
      </w:pPr>
      <w:r w:rsidRPr="000E061A">
        <w:rPr>
          <w:sz w:val="28"/>
          <w:szCs w:val="28"/>
        </w:rPr>
        <w:t xml:space="preserve">Отдел обязан: </w:t>
      </w:r>
    </w:p>
    <w:p w:rsidR="00486D99" w:rsidRPr="000E061A" w:rsidRDefault="005D746A" w:rsidP="007A6D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70A61">
        <w:rPr>
          <w:sz w:val="28"/>
          <w:szCs w:val="28"/>
        </w:rPr>
        <w:t xml:space="preserve"> </w:t>
      </w:r>
      <w:r w:rsidR="00486D99" w:rsidRPr="000E061A">
        <w:rPr>
          <w:sz w:val="28"/>
          <w:szCs w:val="28"/>
        </w:rPr>
        <w:t>организовать работу по формированию и ведению Реестра;</w:t>
      </w:r>
    </w:p>
    <w:p w:rsidR="00486D99" w:rsidRPr="003C776E" w:rsidRDefault="00486D99" w:rsidP="007A6DFD">
      <w:pPr>
        <w:pStyle w:val="af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предоставлять любым заинтересованным </w:t>
      </w:r>
      <w:r w:rsidR="0021695E" w:rsidRPr="003C776E">
        <w:rPr>
          <w:sz w:val="28"/>
          <w:szCs w:val="28"/>
        </w:rPr>
        <w:t xml:space="preserve">лицам по их письменному запросу </w:t>
      </w:r>
      <w:r w:rsidRPr="003C776E">
        <w:rPr>
          <w:sz w:val="28"/>
          <w:szCs w:val="28"/>
        </w:rPr>
        <w:t>содержащуюся в Реестре информацию об объектах учета (или мотивированное решение об отказе в ее предоставлении) в установленный настоящим Порядком срок.</w:t>
      </w:r>
    </w:p>
    <w:p w:rsidR="00486D99" w:rsidRPr="000E061A" w:rsidRDefault="00486D99" w:rsidP="007A6DFD">
      <w:pPr>
        <w:ind w:firstLine="708"/>
        <w:jc w:val="both"/>
        <w:rPr>
          <w:sz w:val="28"/>
          <w:szCs w:val="28"/>
        </w:rPr>
      </w:pPr>
      <w:r w:rsidRPr="000E061A">
        <w:rPr>
          <w:sz w:val="28"/>
          <w:szCs w:val="28"/>
        </w:rPr>
        <w:t>Отдел несет ответственность за достоверность, полноту и своевременность предоставляемой информации в соответствии с действующим законодательством.</w:t>
      </w:r>
    </w:p>
    <w:p w:rsidR="00336CE1" w:rsidRPr="00336CE1" w:rsidRDefault="00336CE1" w:rsidP="007A6DFD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E061A">
        <w:rPr>
          <w:rFonts w:ascii="Times New Roman" w:hAnsi="Times New Roman" w:cs="Times New Roman"/>
          <w:sz w:val="28"/>
          <w:szCs w:val="28"/>
        </w:rPr>
        <w:t>1.5.</w:t>
      </w:r>
      <w:r w:rsidRPr="000E061A">
        <w:rPr>
          <w:sz w:val="28"/>
          <w:szCs w:val="28"/>
        </w:rPr>
        <w:t xml:space="preserve"> </w:t>
      </w:r>
      <w:r w:rsidRPr="000E061A">
        <w:rPr>
          <w:rFonts w:ascii="Times New Roman" w:hAnsi="Times New Roman" w:cs="Times New Roman"/>
          <w:sz w:val="28"/>
        </w:rPr>
        <w:t xml:space="preserve">Организационные и технические решения Отдела по вопросам формирования и ведения </w:t>
      </w:r>
      <w:r w:rsidR="0070668A" w:rsidRPr="00202727">
        <w:rPr>
          <w:rFonts w:ascii="Times New Roman" w:hAnsi="Times New Roman" w:cs="Times New Roman"/>
          <w:sz w:val="28"/>
        </w:rPr>
        <w:t>Р</w:t>
      </w:r>
      <w:r w:rsidRPr="00202727">
        <w:rPr>
          <w:rFonts w:ascii="Times New Roman" w:hAnsi="Times New Roman" w:cs="Times New Roman"/>
          <w:sz w:val="28"/>
        </w:rPr>
        <w:t>еестра</w:t>
      </w:r>
      <w:r w:rsidRPr="000E061A">
        <w:rPr>
          <w:rFonts w:ascii="Times New Roman" w:hAnsi="Times New Roman" w:cs="Times New Roman"/>
          <w:sz w:val="28"/>
        </w:rPr>
        <w:t xml:space="preserve"> являются обязательными дл</w:t>
      </w:r>
      <w:r w:rsidR="008C6EB5">
        <w:rPr>
          <w:rFonts w:ascii="Times New Roman" w:hAnsi="Times New Roman" w:cs="Times New Roman"/>
          <w:sz w:val="28"/>
        </w:rPr>
        <w:t xml:space="preserve">я всех предприятий, учреждений, </w:t>
      </w:r>
      <w:r w:rsidRPr="000E061A">
        <w:rPr>
          <w:rFonts w:ascii="Times New Roman" w:hAnsi="Times New Roman" w:cs="Times New Roman"/>
          <w:sz w:val="28"/>
        </w:rPr>
        <w:t>структурных подразделений администрации Ловозерского района, представляющих данные для Реестра.</w:t>
      </w:r>
    </w:p>
    <w:p w:rsidR="00486D99" w:rsidRPr="00424315" w:rsidRDefault="00486D99" w:rsidP="007A6DFD">
      <w:pPr>
        <w:autoSpaceDE w:val="0"/>
        <w:jc w:val="both"/>
        <w:rPr>
          <w:sz w:val="26"/>
          <w:szCs w:val="26"/>
        </w:rPr>
      </w:pPr>
    </w:p>
    <w:p w:rsidR="007362AD" w:rsidRPr="00210D77" w:rsidRDefault="00727265" w:rsidP="007A6DFD">
      <w:pPr>
        <w:autoSpaceDE w:val="0"/>
        <w:jc w:val="center"/>
        <w:rPr>
          <w:b/>
          <w:sz w:val="26"/>
          <w:szCs w:val="26"/>
        </w:rPr>
      </w:pPr>
      <w:r w:rsidRPr="00210D77">
        <w:rPr>
          <w:b/>
          <w:sz w:val="26"/>
          <w:szCs w:val="26"/>
        </w:rPr>
        <w:t>2. ТРЕБОВАНИЯ К РЕЕСТРУ</w:t>
      </w:r>
    </w:p>
    <w:p w:rsidR="007E3745" w:rsidRPr="00210D77" w:rsidRDefault="007E3745" w:rsidP="007A6DFD">
      <w:pPr>
        <w:autoSpaceDE w:val="0"/>
        <w:jc w:val="center"/>
        <w:rPr>
          <w:b/>
          <w:sz w:val="26"/>
          <w:szCs w:val="26"/>
        </w:rPr>
      </w:pPr>
      <w:r w:rsidRPr="00210D77">
        <w:rPr>
          <w:b/>
          <w:sz w:val="26"/>
          <w:szCs w:val="26"/>
        </w:rPr>
        <w:t>МУНИЦИПАЛЬНОГО ИМУЩЕСТВА</w:t>
      </w:r>
    </w:p>
    <w:p w:rsidR="007E3745" w:rsidRPr="00424315" w:rsidRDefault="007E3745" w:rsidP="007A6DFD">
      <w:pPr>
        <w:autoSpaceDE w:val="0"/>
        <w:ind w:firstLine="540"/>
        <w:jc w:val="both"/>
        <w:rPr>
          <w:sz w:val="26"/>
          <w:szCs w:val="26"/>
        </w:rPr>
      </w:pPr>
    </w:p>
    <w:p w:rsidR="00727265" w:rsidRPr="007362AD" w:rsidRDefault="00727265" w:rsidP="007A6DFD">
      <w:pPr>
        <w:ind w:firstLine="540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2</w:t>
      </w:r>
      <w:r w:rsidR="007E3745" w:rsidRPr="007362AD">
        <w:rPr>
          <w:sz w:val="28"/>
          <w:szCs w:val="28"/>
        </w:rPr>
        <w:t xml:space="preserve">.1. </w:t>
      </w:r>
      <w:proofErr w:type="gramStart"/>
      <w:r w:rsidRPr="007362AD">
        <w:rPr>
          <w:sz w:val="28"/>
          <w:szCs w:val="28"/>
        </w:rPr>
        <w:t>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 (название, тип имущества, место нахождения,  инвентарный номер, балансовая стоимость, площадь и др.) с занесением данной информации об объекте учета в Реестр, обновление данных об объектах учета и их исключение из Реестра при изменении формы собственности или других вещных прав</w:t>
      </w:r>
      <w:proofErr w:type="gramEnd"/>
      <w:r w:rsidRPr="007362AD">
        <w:rPr>
          <w:sz w:val="28"/>
          <w:szCs w:val="28"/>
        </w:rPr>
        <w:t xml:space="preserve"> на объекты учета. </w:t>
      </w:r>
    </w:p>
    <w:p w:rsidR="007E3745" w:rsidRPr="007362AD" w:rsidRDefault="00727265" w:rsidP="00CE0E51">
      <w:pPr>
        <w:autoSpaceDE w:val="0"/>
        <w:ind w:firstLine="540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2.2</w:t>
      </w:r>
      <w:r w:rsidR="007E3745" w:rsidRPr="007362AD">
        <w:rPr>
          <w:sz w:val="28"/>
          <w:szCs w:val="28"/>
        </w:rPr>
        <w:t xml:space="preserve">. </w:t>
      </w:r>
      <w:r w:rsidR="00DF60E5" w:rsidRPr="007362AD">
        <w:rPr>
          <w:sz w:val="28"/>
          <w:szCs w:val="28"/>
        </w:rPr>
        <w:t>Объектами учёта в Реестре являются:</w:t>
      </w:r>
    </w:p>
    <w:p w:rsidR="003C776E" w:rsidRDefault="00DF60E5" w:rsidP="00CE0E51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2AD">
        <w:rPr>
          <w:rFonts w:ascii="Times New Roman" w:hAnsi="Times New Roman" w:cs="Times New Roman"/>
          <w:color w:val="000000"/>
          <w:sz w:val="28"/>
          <w:szCs w:val="28"/>
        </w:rPr>
        <w:t>находящееся в муниципальной собственности недвижимое</w:t>
      </w:r>
      <w:r w:rsidRPr="007362AD">
        <w:rPr>
          <w:rFonts w:ascii="Times New Roman" w:hAnsi="Times New Roman" w:cs="Times New Roman"/>
          <w:sz w:val="28"/>
          <w:szCs w:val="28"/>
        </w:rPr>
        <w:t xml:space="preserve">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3C776E" w:rsidRDefault="00DF60E5" w:rsidP="00CE0E51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находящееся в муниципальной собственности движимое имущество, стоимость которого</w:t>
      </w:r>
      <w:r w:rsidR="0088453E" w:rsidRPr="003C776E">
        <w:rPr>
          <w:rFonts w:ascii="Times New Roman" w:hAnsi="Times New Roman" w:cs="Times New Roman"/>
          <w:sz w:val="28"/>
          <w:szCs w:val="28"/>
        </w:rPr>
        <w:t xml:space="preserve"> </w:t>
      </w:r>
      <w:r w:rsidRPr="003C776E">
        <w:rPr>
          <w:rFonts w:ascii="Times New Roman" w:hAnsi="Times New Roman" w:cs="Times New Roman"/>
          <w:sz w:val="28"/>
          <w:szCs w:val="28"/>
        </w:rPr>
        <w:t>равна или превышает 50</w:t>
      </w:r>
      <w:r w:rsidR="007A6DFD">
        <w:rPr>
          <w:rFonts w:ascii="Times New Roman" w:hAnsi="Times New Roman" w:cs="Times New Roman"/>
          <w:sz w:val="28"/>
          <w:szCs w:val="28"/>
        </w:rPr>
        <w:t xml:space="preserve"> </w:t>
      </w:r>
      <w:r w:rsidRPr="003C776E">
        <w:rPr>
          <w:rFonts w:ascii="Times New Roman" w:hAnsi="Times New Roman" w:cs="Times New Roman"/>
          <w:sz w:val="28"/>
          <w:szCs w:val="28"/>
        </w:rPr>
        <w:t>000 (пятьдесят тысяч) рублей;</w:t>
      </w:r>
    </w:p>
    <w:p w:rsidR="003C776E" w:rsidRDefault="00DF60E5" w:rsidP="00CE0E51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акции,</w:t>
      </w:r>
      <w:r w:rsidR="0088453E" w:rsidRPr="003C776E">
        <w:rPr>
          <w:rFonts w:ascii="Times New Roman" w:hAnsi="Times New Roman" w:cs="Times New Roman"/>
          <w:sz w:val="28"/>
          <w:szCs w:val="28"/>
        </w:rPr>
        <w:t xml:space="preserve"> </w:t>
      </w:r>
      <w:r w:rsidRPr="003C776E">
        <w:rPr>
          <w:rFonts w:ascii="Times New Roman" w:hAnsi="Times New Roman" w:cs="Times New Roman"/>
          <w:sz w:val="28"/>
          <w:szCs w:val="28"/>
        </w:rPr>
        <w:t>доли (вклады) в уставном (складочном) капитале хозяйственного общества или товарищества;</w:t>
      </w:r>
    </w:p>
    <w:p w:rsidR="003C776E" w:rsidRDefault="00DF60E5" w:rsidP="00CE0E51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76E">
        <w:rPr>
          <w:rFonts w:ascii="Times New Roman" w:hAnsi="Times New Roman" w:cs="Times New Roman"/>
          <w:color w:val="000000"/>
          <w:sz w:val="28"/>
          <w:szCs w:val="28"/>
        </w:rPr>
        <w:t>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</w:t>
      </w:r>
      <w:r w:rsidR="0088453E" w:rsidRPr="003C776E">
        <w:rPr>
          <w:rFonts w:ascii="Times New Roman" w:hAnsi="Times New Roman" w:cs="Times New Roman"/>
          <w:color w:val="000000"/>
          <w:sz w:val="28"/>
          <w:szCs w:val="28"/>
        </w:rPr>
        <w:t>ому</w:t>
      </w:r>
      <w:r w:rsidRPr="003C776E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88453E" w:rsidRPr="003C776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C776E">
        <w:rPr>
          <w:rFonts w:ascii="Times New Roman" w:hAnsi="Times New Roman" w:cs="Times New Roman"/>
          <w:color w:val="000000"/>
          <w:sz w:val="28"/>
          <w:szCs w:val="28"/>
        </w:rPr>
        <w:t xml:space="preserve">, иные </w:t>
      </w:r>
      <w:r w:rsidRPr="003C776E">
        <w:rPr>
          <w:rFonts w:ascii="Times New Roman" w:hAnsi="Times New Roman" w:cs="Times New Roman"/>
          <w:color w:val="000000"/>
          <w:sz w:val="28"/>
          <w:szCs w:val="28"/>
        </w:rPr>
        <w:lastRenderedPageBreak/>
        <w:t>юридические лица, учредителем (участником) которых является муниципальное образование;</w:t>
      </w:r>
      <w:proofErr w:type="gramEnd"/>
    </w:p>
    <w:p w:rsidR="00DF60E5" w:rsidRPr="003C776E" w:rsidRDefault="00DF60E5" w:rsidP="00CE0E51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особо ценное движимое имущество, закрепленное за бюджетными учреждениями</w:t>
      </w:r>
      <w:r w:rsidR="00FE1A68" w:rsidRPr="003C77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Ловозерский район.</w:t>
      </w:r>
    </w:p>
    <w:p w:rsidR="00E64518" w:rsidRPr="0070668A" w:rsidRDefault="00D2555D" w:rsidP="00CE0E51">
      <w:pPr>
        <w:pStyle w:val="ConsPlusNormal"/>
        <w:ind w:firstLine="7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62AD">
        <w:rPr>
          <w:rFonts w:ascii="Times New Roman" w:hAnsi="Times New Roman" w:cs="Times New Roman"/>
          <w:sz w:val="28"/>
          <w:szCs w:val="28"/>
        </w:rPr>
        <w:t>2.3.</w:t>
      </w:r>
      <w:r w:rsidR="00B653B5">
        <w:rPr>
          <w:rFonts w:ascii="Times New Roman" w:hAnsi="Times New Roman" w:cs="Times New Roman"/>
          <w:sz w:val="28"/>
          <w:szCs w:val="28"/>
        </w:rPr>
        <w:t xml:space="preserve"> </w:t>
      </w:r>
      <w:r w:rsidRPr="007362AD">
        <w:rPr>
          <w:rFonts w:ascii="Times New Roman" w:hAnsi="Times New Roman" w:cs="Times New Roman"/>
          <w:sz w:val="28"/>
          <w:szCs w:val="28"/>
        </w:rPr>
        <w:t xml:space="preserve">Реестр ведётся на </w:t>
      </w:r>
      <w:r w:rsidRPr="000E061A">
        <w:rPr>
          <w:rFonts w:ascii="Times New Roman" w:hAnsi="Times New Roman" w:cs="Times New Roman"/>
          <w:sz w:val="28"/>
          <w:szCs w:val="28"/>
        </w:rPr>
        <w:t>бумажн</w:t>
      </w:r>
      <w:r w:rsidR="0088453E" w:rsidRPr="000E061A">
        <w:rPr>
          <w:rFonts w:ascii="Times New Roman" w:hAnsi="Times New Roman" w:cs="Times New Roman"/>
          <w:sz w:val="28"/>
          <w:szCs w:val="28"/>
        </w:rPr>
        <w:t>ом</w:t>
      </w:r>
      <w:r w:rsidRPr="000E061A">
        <w:rPr>
          <w:rFonts w:ascii="Times New Roman" w:hAnsi="Times New Roman" w:cs="Times New Roman"/>
          <w:sz w:val="28"/>
          <w:szCs w:val="28"/>
        </w:rPr>
        <w:t xml:space="preserve"> и электронн</w:t>
      </w:r>
      <w:r w:rsidR="0088453E" w:rsidRPr="000E061A">
        <w:rPr>
          <w:rFonts w:ascii="Times New Roman" w:hAnsi="Times New Roman" w:cs="Times New Roman"/>
          <w:sz w:val="28"/>
          <w:szCs w:val="28"/>
        </w:rPr>
        <w:t>ом</w:t>
      </w:r>
      <w:r w:rsidRPr="007362AD">
        <w:rPr>
          <w:rFonts w:ascii="Times New Roman" w:hAnsi="Times New Roman" w:cs="Times New Roman"/>
          <w:sz w:val="28"/>
          <w:szCs w:val="28"/>
        </w:rPr>
        <w:t xml:space="preserve"> носителях. В случае несоответствия информации на указанных носителях приоритет имеет информация на бумажных носителях. </w:t>
      </w:r>
    </w:p>
    <w:p w:rsidR="00BE4409" w:rsidRDefault="00BE4409" w:rsidP="00CE0E51">
      <w:pPr>
        <w:ind w:firstLine="708"/>
        <w:jc w:val="both"/>
        <w:rPr>
          <w:sz w:val="28"/>
          <w:szCs w:val="28"/>
        </w:rPr>
      </w:pPr>
      <w:r w:rsidRPr="000E061A">
        <w:rPr>
          <w:sz w:val="28"/>
          <w:szCs w:val="28"/>
        </w:rPr>
        <w:t>2.4. Реестр, изготовленный на бумажном носителе, должен быть прошит, пронумерован и скреплен печатью.</w:t>
      </w:r>
    </w:p>
    <w:p w:rsidR="002C62B8" w:rsidRPr="007362AD" w:rsidRDefault="002C62B8" w:rsidP="00EA3714">
      <w:pPr>
        <w:pStyle w:val="ConsPlusNormal"/>
        <w:spacing w:afterLines="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4518" w:rsidRPr="00210D77" w:rsidRDefault="00E64518" w:rsidP="007A6DFD">
      <w:pPr>
        <w:tabs>
          <w:tab w:val="left" w:pos="3686"/>
        </w:tabs>
        <w:autoSpaceDE w:val="0"/>
        <w:jc w:val="center"/>
        <w:rPr>
          <w:b/>
          <w:sz w:val="26"/>
          <w:szCs w:val="26"/>
        </w:rPr>
      </w:pPr>
      <w:r w:rsidRPr="00210D77">
        <w:rPr>
          <w:b/>
          <w:sz w:val="26"/>
          <w:szCs w:val="26"/>
        </w:rPr>
        <w:t xml:space="preserve">3. ПОРЯДОК ФОРМИРОВАНИЯ </w:t>
      </w:r>
    </w:p>
    <w:p w:rsidR="007E3745" w:rsidRPr="00210D77" w:rsidRDefault="007E3745" w:rsidP="007A6DFD">
      <w:pPr>
        <w:tabs>
          <w:tab w:val="left" w:pos="3686"/>
        </w:tabs>
        <w:autoSpaceDE w:val="0"/>
        <w:jc w:val="center"/>
        <w:rPr>
          <w:b/>
          <w:sz w:val="26"/>
          <w:szCs w:val="26"/>
        </w:rPr>
      </w:pPr>
      <w:r w:rsidRPr="00210D77">
        <w:rPr>
          <w:b/>
          <w:sz w:val="26"/>
          <w:szCs w:val="26"/>
        </w:rPr>
        <w:t xml:space="preserve"> РЕЕСТРА МУНИЦИПАЛЬНОГО ИМУЩЕСТВА</w:t>
      </w:r>
    </w:p>
    <w:p w:rsidR="007E3745" w:rsidRPr="007362AD" w:rsidRDefault="007E3745" w:rsidP="007A6DFD">
      <w:pPr>
        <w:autoSpaceDE w:val="0"/>
        <w:ind w:firstLine="540"/>
        <w:jc w:val="both"/>
        <w:rPr>
          <w:sz w:val="28"/>
          <w:szCs w:val="28"/>
        </w:rPr>
      </w:pPr>
    </w:p>
    <w:p w:rsidR="007E3745" w:rsidRPr="007362AD" w:rsidRDefault="00E64518" w:rsidP="007A6DFD">
      <w:pPr>
        <w:autoSpaceDE w:val="0"/>
        <w:ind w:firstLine="540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3.1</w:t>
      </w:r>
      <w:r w:rsidR="007E3745" w:rsidRPr="007362AD">
        <w:rPr>
          <w:sz w:val="28"/>
          <w:szCs w:val="28"/>
        </w:rPr>
        <w:t>. Документами, являющимися основаниями для включения, внесения изменений, дополнений или исключения из Реестра, являются:</w:t>
      </w:r>
    </w:p>
    <w:p w:rsidR="003C776E" w:rsidRDefault="00424315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2AD">
        <w:rPr>
          <w:rFonts w:ascii="Times New Roman" w:hAnsi="Times New Roman" w:cs="Times New Roman"/>
          <w:sz w:val="28"/>
          <w:szCs w:val="28"/>
        </w:rPr>
        <w:t>закон или иной правовой акт, решение Правительства РФ по разграничению объектов собственности;</w:t>
      </w:r>
    </w:p>
    <w:p w:rsidR="003C776E" w:rsidRDefault="00424315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распоряжения Мурманской области о передаче объекта учета из областной собственности</w:t>
      </w:r>
      <w:r w:rsidR="008C6EB5" w:rsidRPr="003C776E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собственность; </w:t>
      </w:r>
      <w:r w:rsidR="002C62B8" w:rsidRPr="003C776E">
        <w:rPr>
          <w:rFonts w:ascii="Times New Roman" w:hAnsi="Times New Roman" w:cs="Times New Roman"/>
          <w:sz w:val="28"/>
          <w:szCs w:val="28"/>
        </w:rPr>
        <w:t>постановления а</w:t>
      </w:r>
      <w:r w:rsidRPr="003C776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C62B8" w:rsidRPr="00202727">
        <w:rPr>
          <w:rFonts w:ascii="Times New Roman" w:hAnsi="Times New Roman" w:cs="Times New Roman"/>
          <w:sz w:val="28"/>
          <w:szCs w:val="28"/>
        </w:rPr>
        <w:t>Ловозерск</w:t>
      </w:r>
      <w:r w:rsidR="00F16AD0" w:rsidRPr="00202727">
        <w:rPr>
          <w:rFonts w:ascii="Times New Roman" w:hAnsi="Times New Roman" w:cs="Times New Roman"/>
          <w:sz w:val="28"/>
          <w:szCs w:val="28"/>
        </w:rPr>
        <w:t>ого</w:t>
      </w:r>
      <w:r w:rsidR="002C62B8" w:rsidRPr="002027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6AD0" w:rsidRPr="00202727">
        <w:rPr>
          <w:rFonts w:ascii="Times New Roman" w:hAnsi="Times New Roman" w:cs="Times New Roman"/>
          <w:sz w:val="28"/>
          <w:szCs w:val="28"/>
        </w:rPr>
        <w:t>а</w:t>
      </w:r>
      <w:r w:rsidRPr="003C776E">
        <w:rPr>
          <w:rFonts w:ascii="Times New Roman" w:hAnsi="Times New Roman" w:cs="Times New Roman"/>
          <w:sz w:val="28"/>
          <w:szCs w:val="28"/>
        </w:rPr>
        <w:t xml:space="preserve"> или решения, принятые территориальными органами управления государственным и федеральным имуществом;</w:t>
      </w:r>
    </w:p>
    <w:p w:rsidR="003C776E" w:rsidRDefault="00424315" w:rsidP="00CE0E51">
      <w:pPr>
        <w:pStyle w:val="ConsPlusNormal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документ о регистрации муниципального унитарного предприятия или учреждения, иной организации, в имуществе которых есть доля муниципальной собственности;</w:t>
      </w:r>
    </w:p>
    <w:p w:rsidR="003C776E" w:rsidRDefault="00424315" w:rsidP="00CE0E51">
      <w:pPr>
        <w:pStyle w:val="ConsPlusNormal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решение о ликвидации муниципального унитарного предприятия или учреждения;</w:t>
      </w:r>
    </w:p>
    <w:p w:rsidR="003C776E" w:rsidRDefault="00424315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договор купли-продажи муниципального имущества или активов ликвидируемых предприятий, учреждений;</w:t>
      </w:r>
    </w:p>
    <w:p w:rsidR="003C776E" w:rsidRDefault="008B7D52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 xml:space="preserve">вступившее в силу </w:t>
      </w:r>
      <w:r w:rsidR="00424315" w:rsidRPr="003C776E">
        <w:rPr>
          <w:rFonts w:ascii="Times New Roman" w:hAnsi="Times New Roman" w:cs="Times New Roman"/>
          <w:sz w:val="28"/>
          <w:szCs w:val="28"/>
        </w:rPr>
        <w:t>решение судебных органов о признании права муниципальной собственности;</w:t>
      </w:r>
    </w:p>
    <w:p w:rsidR="003C776E" w:rsidRDefault="00424315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собственности на недвижимое имущество;</w:t>
      </w:r>
    </w:p>
    <w:p w:rsidR="003C776E" w:rsidRDefault="008B7D52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</w:rPr>
        <w:t>локальный акт (приказ, распоряжение) руководителя муниципального учреждения в случае выявления муниципального имущества в результате проведенных инвентаризационных мероприятий;</w:t>
      </w:r>
    </w:p>
    <w:p w:rsidR="003C776E" w:rsidRDefault="006218D7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постановление администрации Ловозерского района в случае приемки имущества, созданного за счет бюджетных средств, а также в случае приемки имущества по обращениям юридических и физических лиц о безвозмездной передаче имущества в муниципальную собственность, по результатам реализации инвестиционных договоров и по иным законным основаниям;</w:t>
      </w:r>
    </w:p>
    <w:p w:rsidR="00424315" w:rsidRPr="003C776E" w:rsidRDefault="00424315" w:rsidP="00EA3714">
      <w:pPr>
        <w:pStyle w:val="ConsPlusNormal"/>
        <w:numPr>
          <w:ilvl w:val="0"/>
          <w:numId w:val="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 xml:space="preserve">иные </w:t>
      </w:r>
      <w:r w:rsidR="00210D77" w:rsidRPr="003C776E">
        <w:rPr>
          <w:rFonts w:ascii="Times New Roman" w:hAnsi="Times New Roman" w:cs="Times New Roman"/>
          <w:sz w:val="28"/>
          <w:szCs w:val="28"/>
        </w:rPr>
        <w:t>документы</w:t>
      </w:r>
      <w:r w:rsidRPr="003C776E">
        <w:rPr>
          <w:rFonts w:ascii="Times New Roman" w:hAnsi="Times New Roman" w:cs="Times New Roman"/>
          <w:sz w:val="28"/>
          <w:szCs w:val="28"/>
        </w:rPr>
        <w:t>, предусмотренные законодательством РФ.</w:t>
      </w:r>
    </w:p>
    <w:p w:rsidR="00E64518" w:rsidRPr="007362AD" w:rsidRDefault="00E64518" w:rsidP="007A6DFD">
      <w:pPr>
        <w:pStyle w:val="a5"/>
        <w:spacing w:after="0"/>
        <w:ind w:firstLine="540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3.2. </w:t>
      </w:r>
      <w:r w:rsidR="007843A7" w:rsidRPr="007362AD">
        <w:rPr>
          <w:sz w:val="28"/>
          <w:szCs w:val="28"/>
        </w:rPr>
        <w:t>Реестр состоит из 4</w:t>
      </w:r>
      <w:r w:rsidRPr="007362AD">
        <w:rPr>
          <w:sz w:val="28"/>
          <w:szCs w:val="28"/>
        </w:rPr>
        <w:t xml:space="preserve"> разделов. </w:t>
      </w:r>
    </w:p>
    <w:p w:rsidR="00E64518" w:rsidRPr="007362AD" w:rsidRDefault="00E64518" w:rsidP="007A6DFD">
      <w:pPr>
        <w:pStyle w:val="a5"/>
        <w:spacing w:after="0"/>
        <w:ind w:firstLine="540"/>
        <w:jc w:val="both"/>
        <w:rPr>
          <w:sz w:val="28"/>
          <w:szCs w:val="28"/>
        </w:rPr>
      </w:pPr>
      <w:r w:rsidRPr="007362AD">
        <w:rPr>
          <w:sz w:val="28"/>
          <w:szCs w:val="28"/>
        </w:rPr>
        <w:lastRenderedPageBreak/>
        <w:t>3.2.1. Раздел 1 содержит сведения о муниципальном недвижимом имущес</w:t>
      </w:r>
      <w:r w:rsidR="00C63DC5" w:rsidRPr="007362AD">
        <w:rPr>
          <w:sz w:val="28"/>
          <w:szCs w:val="28"/>
        </w:rPr>
        <w:t>тве муниципального образования Ловозерский район</w:t>
      </w:r>
      <w:r w:rsidRPr="007362AD">
        <w:rPr>
          <w:sz w:val="28"/>
          <w:szCs w:val="28"/>
        </w:rPr>
        <w:t xml:space="preserve"> и состоит, в зависимости от вида имущества, из следующих подразделов: </w:t>
      </w:r>
    </w:p>
    <w:p w:rsidR="003C776E" w:rsidRDefault="00C63DC5" w:rsidP="007A6DFD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здания, объекты незавершенного строительства, нежилые помещения</w:t>
      </w:r>
      <w:r w:rsidR="00E64518" w:rsidRPr="007362AD">
        <w:rPr>
          <w:sz w:val="28"/>
          <w:szCs w:val="28"/>
        </w:rPr>
        <w:t xml:space="preserve">; </w:t>
      </w:r>
    </w:p>
    <w:p w:rsidR="003C776E" w:rsidRDefault="00C63DC5" w:rsidP="007A6DFD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жилой фонд</w:t>
      </w:r>
      <w:r w:rsidR="00E64518" w:rsidRPr="003C776E">
        <w:rPr>
          <w:sz w:val="28"/>
          <w:szCs w:val="28"/>
        </w:rPr>
        <w:t xml:space="preserve">; </w:t>
      </w:r>
    </w:p>
    <w:p w:rsidR="003C776E" w:rsidRDefault="00E64518" w:rsidP="007A6DFD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земельные участки; </w:t>
      </w:r>
    </w:p>
    <w:p w:rsidR="003C776E" w:rsidRDefault="00C63DC5" w:rsidP="007A6DFD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автомобильные дороги;</w:t>
      </w:r>
    </w:p>
    <w:p w:rsidR="002C62B8" w:rsidRPr="003C776E" w:rsidRDefault="00E64518" w:rsidP="007A6DFD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сооружения; </w:t>
      </w:r>
      <w:r w:rsidR="00C63DC5" w:rsidRPr="003C776E">
        <w:rPr>
          <w:sz w:val="28"/>
          <w:szCs w:val="28"/>
        </w:rPr>
        <w:t>инженерные сети: сети водоснабжения, сети канализации, сети теплоснабжения, сети горячего водоснабжения, сети газоснабжения.</w:t>
      </w:r>
    </w:p>
    <w:p w:rsidR="00E64518" w:rsidRPr="007362AD" w:rsidRDefault="00E64518" w:rsidP="007A6DFD">
      <w:pPr>
        <w:pStyle w:val="a5"/>
        <w:spacing w:after="0"/>
        <w:ind w:firstLine="709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В раздел 1 включаются сведения о муниципальном недвижимом имуществе, в том числе: </w:t>
      </w:r>
    </w:p>
    <w:p w:rsidR="003C776E" w:rsidRDefault="00D81E1A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порядковый номер;</w:t>
      </w:r>
    </w:p>
    <w:p w:rsidR="003C776E" w:rsidRDefault="00C63DC5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реестровый номер;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наименование недвижимого имущества;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адрес (местоположение) недвижимого имущества;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кадастровый номер муниципального недвижимого имущества;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площадь, протяженность и (или) иные параметры, характеризующие физические свойства недвижимого имущества;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сведения о балансовой стоимости недвижимого имущества и начисленной амортизации (износе);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сведения о кадастровой стоимости недвижимого имущества;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даты возникновения и прекращения права муниципальной собственности на недвижимое имущество;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реквизиты документов - оснований возникновения (прекращения) права муниципальной собственности на недвижимое имущество; </w:t>
      </w:r>
    </w:p>
    <w:p w:rsidR="003C776E" w:rsidRDefault="00E64518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сведения о правообладателе муниципального недвижимого имущества; </w:t>
      </w:r>
    </w:p>
    <w:p w:rsidR="00E64518" w:rsidRPr="003C776E" w:rsidRDefault="00D81E1A" w:rsidP="007A6DFD">
      <w:pPr>
        <w:pStyle w:val="a5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основания и дата возникновения и прекращения ограничений (обременений) в отношении муниципального недвижимого имущества.</w:t>
      </w:r>
    </w:p>
    <w:p w:rsidR="00E64518" w:rsidRPr="007362AD" w:rsidRDefault="00D81E1A" w:rsidP="007A6DFD">
      <w:pPr>
        <w:pStyle w:val="a5"/>
        <w:spacing w:after="0"/>
        <w:ind w:firstLine="708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3.2.2. Раздел 2</w:t>
      </w:r>
      <w:r w:rsidR="00E64518" w:rsidRPr="007362AD">
        <w:rPr>
          <w:sz w:val="28"/>
          <w:szCs w:val="28"/>
        </w:rPr>
        <w:t xml:space="preserve"> Реестра содержит сведения о муниципальном движимом и ином</w:t>
      </w:r>
      <w:r w:rsidR="007843A7" w:rsidRPr="007362AD">
        <w:rPr>
          <w:sz w:val="28"/>
          <w:szCs w:val="28"/>
        </w:rPr>
        <w:t xml:space="preserve"> движимом</w:t>
      </w:r>
      <w:r w:rsidR="00E64518" w:rsidRPr="007362AD">
        <w:rPr>
          <w:sz w:val="28"/>
          <w:szCs w:val="28"/>
        </w:rPr>
        <w:t xml:space="preserve"> имуществе</w:t>
      </w:r>
      <w:r w:rsidR="007843A7" w:rsidRPr="007362AD">
        <w:rPr>
          <w:sz w:val="28"/>
          <w:szCs w:val="28"/>
        </w:rPr>
        <w:t xml:space="preserve"> и состоит из подразделов:</w:t>
      </w:r>
    </w:p>
    <w:p w:rsidR="003C776E" w:rsidRDefault="00D81E1A" w:rsidP="007A6DFD">
      <w:pPr>
        <w:pStyle w:val="a5"/>
        <w:numPr>
          <w:ilvl w:val="0"/>
          <w:numId w:val="10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транспортные средства;</w:t>
      </w:r>
    </w:p>
    <w:p w:rsidR="00D81E1A" w:rsidRPr="003C776E" w:rsidRDefault="00D81E1A" w:rsidP="007A6DFD">
      <w:pPr>
        <w:pStyle w:val="a5"/>
        <w:numPr>
          <w:ilvl w:val="0"/>
          <w:numId w:val="10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иное движимое имущество.</w:t>
      </w:r>
    </w:p>
    <w:p w:rsidR="00D81E1A" w:rsidRPr="007362AD" w:rsidRDefault="00D81E1A" w:rsidP="007A6DFD">
      <w:pPr>
        <w:pStyle w:val="a5"/>
        <w:spacing w:after="0"/>
        <w:ind w:firstLine="709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В раздел 2 включаются сведения о муниципальном движимом имуществе в том числе:</w:t>
      </w:r>
    </w:p>
    <w:p w:rsidR="003C776E" w:rsidRDefault="00D81E1A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порядковый номер;</w:t>
      </w:r>
    </w:p>
    <w:p w:rsidR="003C776E" w:rsidRDefault="00D81E1A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реестровый номер;</w:t>
      </w:r>
    </w:p>
    <w:p w:rsidR="003C776E" w:rsidRDefault="00E64518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наименование движимого имущества; </w:t>
      </w:r>
    </w:p>
    <w:p w:rsidR="003C776E" w:rsidRDefault="00E64518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сведения о балансовой стоимости движимого имущества и начисленной амортизации (износе); </w:t>
      </w:r>
    </w:p>
    <w:p w:rsidR="003C776E" w:rsidRDefault="00E64518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даты возникновения и прекращения права муниципальной собственности на движимое имущество; </w:t>
      </w:r>
    </w:p>
    <w:p w:rsidR="003C776E" w:rsidRDefault="00E64518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lastRenderedPageBreak/>
        <w:t>реквизиты документов - оснований возникновения (прекращения) права муниципальной собственности на движимое имущество;</w:t>
      </w:r>
    </w:p>
    <w:p w:rsidR="003C776E" w:rsidRDefault="00E64518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сведения о правообладателе муниципального движимого имущества;</w:t>
      </w:r>
    </w:p>
    <w:p w:rsidR="00D81E1A" w:rsidRPr="003C776E" w:rsidRDefault="00D81E1A" w:rsidP="007A6DFD">
      <w:pPr>
        <w:pStyle w:val="a5"/>
        <w:numPr>
          <w:ilvl w:val="0"/>
          <w:numId w:val="11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основания и дата возникновения и прекращения ограничений (обременений) в отношении муниципального недвижимого имущества.</w:t>
      </w:r>
    </w:p>
    <w:p w:rsidR="00C324B7" w:rsidRPr="007362AD" w:rsidRDefault="00E64518" w:rsidP="007A6DFD">
      <w:pPr>
        <w:pStyle w:val="a5"/>
        <w:spacing w:after="0"/>
        <w:ind w:firstLine="708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3.2.3. В раздел 3 включаются сведения о </w:t>
      </w:r>
      <w:r w:rsidR="00C324B7" w:rsidRPr="007362AD">
        <w:rPr>
          <w:sz w:val="28"/>
          <w:szCs w:val="28"/>
        </w:rPr>
        <w:t>муниципальных унитарных предприятиях, муниципальных учреждениях, хозяйственных обществах, товариществах, акции и доли (вклады) в уставном (складочном) капитале которых принадлежат муниципальному образованию Ловозе</w:t>
      </w:r>
      <w:r w:rsidR="0021695E">
        <w:rPr>
          <w:sz w:val="28"/>
          <w:szCs w:val="28"/>
        </w:rPr>
        <w:t xml:space="preserve">рский район, </w:t>
      </w:r>
      <w:r w:rsidR="00C324B7" w:rsidRPr="007362AD">
        <w:rPr>
          <w:sz w:val="28"/>
          <w:szCs w:val="28"/>
        </w:rPr>
        <w:t>иных юридических лицах, в которых муниципальное образование Ловозерский район является учредителем (участником)</w:t>
      </w:r>
      <w:r w:rsidRPr="007362AD">
        <w:rPr>
          <w:sz w:val="28"/>
          <w:szCs w:val="28"/>
        </w:rPr>
        <w:t>, в том числе:</w:t>
      </w:r>
    </w:p>
    <w:p w:rsidR="003C776E" w:rsidRDefault="00C324B7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>порядковый номер;</w:t>
      </w:r>
    </w:p>
    <w:p w:rsidR="003C776E" w:rsidRDefault="00C324B7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реестровый номер;</w:t>
      </w:r>
      <w:r w:rsidR="00E64518" w:rsidRPr="003C776E">
        <w:rPr>
          <w:sz w:val="28"/>
          <w:szCs w:val="28"/>
        </w:rPr>
        <w:t xml:space="preserve"> </w:t>
      </w:r>
    </w:p>
    <w:p w:rsid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полное наименование и организационно-правовая форма юридического лица;</w:t>
      </w:r>
    </w:p>
    <w:p w:rsid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адрес (местонахождение); </w:t>
      </w:r>
    </w:p>
    <w:p w:rsid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основной государственный регистрационный номер и дата государственной регистрации; </w:t>
      </w:r>
    </w:p>
    <w:p w:rsid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размер уставного фонда (для муниципальных унитарных предприятий);</w:t>
      </w:r>
    </w:p>
    <w:p w:rsid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E64518" w:rsidRPr="003C776E" w:rsidRDefault="00E64518" w:rsidP="007A6DFD">
      <w:pPr>
        <w:pStyle w:val="a5"/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среднесписочная численность работников (для муниципальных учреждений и муниципальных унитарных предприятий). </w:t>
      </w:r>
    </w:p>
    <w:p w:rsidR="00F84E0B" w:rsidRPr="007362AD" w:rsidRDefault="00F84E0B" w:rsidP="007A6DFD">
      <w:pPr>
        <w:pStyle w:val="a5"/>
        <w:spacing w:after="0"/>
        <w:ind w:firstLine="709"/>
        <w:jc w:val="both"/>
        <w:rPr>
          <w:sz w:val="28"/>
          <w:szCs w:val="28"/>
        </w:rPr>
      </w:pPr>
      <w:r w:rsidRPr="003C062B">
        <w:rPr>
          <w:sz w:val="28"/>
          <w:szCs w:val="28"/>
        </w:rPr>
        <w:t xml:space="preserve">3.2.4. Разделы 1 и 2 группируются </w:t>
      </w:r>
      <w:proofErr w:type="spellStart"/>
      <w:r w:rsidRPr="003C062B">
        <w:rPr>
          <w:sz w:val="28"/>
          <w:szCs w:val="28"/>
        </w:rPr>
        <w:t>пообъектно</w:t>
      </w:r>
      <w:proofErr w:type="spellEnd"/>
      <w:r>
        <w:rPr>
          <w:sz w:val="28"/>
          <w:szCs w:val="28"/>
        </w:rPr>
        <w:t xml:space="preserve">, </w:t>
      </w:r>
      <w:r w:rsidRPr="007362AD">
        <w:rPr>
          <w:sz w:val="28"/>
          <w:szCs w:val="28"/>
        </w:rPr>
        <w:t>по видам имущества и содержат сведения о сделках с имуществом. Раздел 3 группируется по организационно-правовым формам лиц.</w:t>
      </w:r>
    </w:p>
    <w:p w:rsidR="00CE5FF8" w:rsidRPr="00202727" w:rsidRDefault="00C324B7" w:rsidP="007A6DFD">
      <w:pPr>
        <w:pStyle w:val="a5"/>
        <w:spacing w:after="0"/>
        <w:ind w:firstLine="708"/>
        <w:jc w:val="both"/>
        <w:rPr>
          <w:sz w:val="28"/>
          <w:szCs w:val="28"/>
        </w:rPr>
      </w:pPr>
      <w:r w:rsidRPr="00161FE2">
        <w:rPr>
          <w:sz w:val="28"/>
          <w:szCs w:val="28"/>
        </w:rPr>
        <w:t>3.2.</w:t>
      </w:r>
      <w:r w:rsidR="00F84E0B" w:rsidRPr="00161FE2">
        <w:rPr>
          <w:sz w:val="28"/>
          <w:szCs w:val="28"/>
        </w:rPr>
        <w:t>5</w:t>
      </w:r>
      <w:r w:rsidRPr="00161FE2">
        <w:rPr>
          <w:sz w:val="28"/>
          <w:szCs w:val="28"/>
        </w:rPr>
        <w:t>. В раздел 4 включаются сведения об особо ценном движимом имуществе муниципальных бюджетных учреждений</w:t>
      </w:r>
      <w:r w:rsidR="00F16AD0">
        <w:rPr>
          <w:sz w:val="28"/>
          <w:szCs w:val="28"/>
        </w:rPr>
        <w:t xml:space="preserve"> </w:t>
      </w:r>
      <w:r w:rsidR="00F16AD0" w:rsidRPr="00CE0E51">
        <w:rPr>
          <w:sz w:val="28"/>
          <w:szCs w:val="28"/>
        </w:rPr>
        <w:t>(</w:t>
      </w:r>
      <w:r w:rsidR="00F16AD0" w:rsidRPr="00202727">
        <w:rPr>
          <w:sz w:val="28"/>
          <w:szCs w:val="28"/>
        </w:rPr>
        <w:t>далее – ОЦДИ), в том числе:</w:t>
      </w:r>
    </w:p>
    <w:p w:rsidR="003C776E" w:rsidRPr="00202727" w:rsidRDefault="00C324B7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порядковый номер;</w:t>
      </w:r>
    </w:p>
    <w:p w:rsidR="003C776E" w:rsidRPr="00202727" w:rsidRDefault="00DC6A74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реестровый номер;</w:t>
      </w:r>
    </w:p>
    <w:p w:rsidR="003C776E" w:rsidRPr="00202727" w:rsidRDefault="00C324B7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инвентарный номер</w:t>
      </w:r>
      <w:r w:rsidR="00023D2A" w:rsidRPr="00202727">
        <w:rPr>
          <w:sz w:val="28"/>
          <w:szCs w:val="28"/>
        </w:rPr>
        <w:t>;</w:t>
      </w:r>
    </w:p>
    <w:p w:rsidR="003C776E" w:rsidRPr="00202727" w:rsidRDefault="00023D2A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наименование</w:t>
      </w:r>
      <w:r w:rsidR="00F16AD0" w:rsidRPr="00202727">
        <w:rPr>
          <w:sz w:val="28"/>
          <w:szCs w:val="28"/>
        </w:rPr>
        <w:t xml:space="preserve"> ОЦДИ</w:t>
      </w:r>
      <w:r w:rsidRPr="00202727">
        <w:rPr>
          <w:sz w:val="28"/>
          <w:szCs w:val="28"/>
        </w:rPr>
        <w:t>;</w:t>
      </w:r>
    </w:p>
    <w:p w:rsidR="003C776E" w:rsidRPr="00202727" w:rsidRDefault="00F16AD0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 xml:space="preserve">сведения о </w:t>
      </w:r>
      <w:r w:rsidR="00023D2A" w:rsidRPr="00202727">
        <w:rPr>
          <w:sz w:val="28"/>
          <w:szCs w:val="28"/>
        </w:rPr>
        <w:t>балансов</w:t>
      </w:r>
      <w:r w:rsidRPr="00202727">
        <w:rPr>
          <w:sz w:val="28"/>
          <w:szCs w:val="28"/>
        </w:rPr>
        <w:t>ой</w:t>
      </w:r>
      <w:r w:rsidR="00023D2A" w:rsidRPr="00202727">
        <w:rPr>
          <w:sz w:val="28"/>
          <w:szCs w:val="28"/>
        </w:rPr>
        <w:t xml:space="preserve"> стоимост</w:t>
      </w:r>
      <w:r w:rsidRPr="00202727">
        <w:rPr>
          <w:sz w:val="28"/>
          <w:szCs w:val="28"/>
        </w:rPr>
        <w:t>и ОЦДИ</w:t>
      </w:r>
      <w:r w:rsidR="00023D2A" w:rsidRPr="00202727">
        <w:rPr>
          <w:sz w:val="28"/>
          <w:szCs w:val="28"/>
        </w:rPr>
        <w:t>;</w:t>
      </w:r>
    </w:p>
    <w:p w:rsidR="003C776E" w:rsidRPr="00202727" w:rsidRDefault="00023D2A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количество (штук);</w:t>
      </w:r>
    </w:p>
    <w:p w:rsidR="003C776E" w:rsidRPr="00202727" w:rsidRDefault="00023D2A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сведения о правообладателе</w:t>
      </w:r>
      <w:r w:rsidR="00F16AD0" w:rsidRPr="00202727">
        <w:rPr>
          <w:sz w:val="28"/>
          <w:szCs w:val="28"/>
        </w:rPr>
        <w:t xml:space="preserve"> ОЦДИ</w:t>
      </w:r>
      <w:r w:rsidRPr="00202727">
        <w:rPr>
          <w:sz w:val="28"/>
          <w:szCs w:val="28"/>
        </w:rPr>
        <w:t>;</w:t>
      </w:r>
    </w:p>
    <w:p w:rsidR="002B1A86" w:rsidRPr="00202727" w:rsidRDefault="002B1A86" w:rsidP="007A6DFD">
      <w:pPr>
        <w:pStyle w:val="a5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 xml:space="preserve">реквизиты документа об утверждении Перечня </w:t>
      </w:r>
      <w:r w:rsidR="00F16AD0" w:rsidRPr="00202727">
        <w:rPr>
          <w:sz w:val="28"/>
          <w:szCs w:val="28"/>
        </w:rPr>
        <w:t>ОЦДИ.</w:t>
      </w:r>
    </w:p>
    <w:p w:rsidR="00E64518" w:rsidRPr="007362AD" w:rsidRDefault="00E64518" w:rsidP="007A6DFD">
      <w:pPr>
        <w:pStyle w:val="a5"/>
        <w:spacing w:after="0"/>
        <w:ind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3.3. Формирование Реестра осуществляется путем сбора, классификации и хранения данных об объектах учета, отражения этих данных на электронных и бумажных носителях и означает выполнение следующих процедур: </w:t>
      </w:r>
    </w:p>
    <w:p w:rsidR="003C776E" w:rsidRDefault="00E64518" w:rsidP="007A6DFD">
      <w:pPr>
        <w:pStyle w:val="a5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включение объекта в базу данных Реестра; </w:t>
      </w:r>
    </w:p>
    <w:p w:rsidR="003C776E" w:rsidRDefault="00E64518" w:rsidP="007A6DFD">
      <w:pPr>
        <w:pStyle w:val="a5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исключение объекта из базы данных Реестра; </w:t>
      </w:r>
    </w:p>
    <w:p w:rsidR="00E64518" w:rsidRPr="003C776E" w:rsidRDefault="00E64518" w:rsidP="007A6DFD">
      <w:pPr>
        <w:pStyle w:val="a5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lastRenderedPageBreak/>
        <w:t xml:space="preserve">внесение изменений в базу данных Реестра об объекте. </w:t>
      </w:r>
    </w:p>
    <w:p w:rsidR="00E64518" w:rsidRDefault="00E64518" w:rsidP="007A6DFD">
      <w:pPr>
        <w:pStyle w:val="a5"/>
        <w:spacing w:after="0"/>
        <w:ind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3.3.1. Включение объекта в Реестр означает первичное внесение в Реестр сведений об объекте. </w:t>
      </w:r>
    </w:p>
    <w:p w:rsidR="00E57688" w:rsidRPr="00202727" w:rsidRDefault="00E57688" w:rsidP="007A6DFD">
      <w:pPr>
        <w:pStyle w:val="a5"/>
        <w:spacing w:after="0"/>
        <w:ind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3.3.2. Исключение объекта из Реестра означает прекращение наблюдения за объектом в связи с его отчуждением или списанием.</w:t>
      </w:r>
    </w:p>
    <w:p w:rsidR="00E64518" w:rsidRPr="007362AD" w:rsidRDefault="009F171A" w:rsidP="007A6DFD">
      <w:pPr>
        <w:pStyle w:val="a5"/>
        <w:spacing w:after="0"/>
        <w:ind w:firstLine="567"/>
        <w:jc w:val="both"/>
        <w:rPr>
          <w:sz w:val="28"/>
          <w:szCs w:val="28"/>
        </w:rPr>
      </w:pPr>
      <w:r w:rsidRPr="00202727">
        <w:rPr>
          <w:sz w:val="28"/>
          <w:szCs w:val="28"/>
        </w:rPr>
        <w:t>3.3.</w:t>
      </w:r>
      <w:r w:rsidR="00E57688" w:rsidRPr="00202727">
        <w:rPr>
          <w:sz w:val="28"/>
          <w:szCs w:val="28"/>
        </w:rPr>
        <w:t>3</w:t>
      </w:r>
      <w:r w:rsidR="00E64518" w:rsidRPr="00202727">
        <w:rPr>
          <w:sz w:val="28"/>
          <w:szCs w:val="28"/>
        </w:rPr>
        <w:t>.</w:t>
      </w:r>
      <w:r w:rsidR="00E64518" w:rsidRPr="007362AD">
        <w:rPr>
          <w:sz w:val="28"/>
          <w:szCs w:val="28"/>
        </w:rPr>
        <w:t xml:space="preserve"> Внесение изменений в Реестр производится в связи с изменениями характеристик объекта, а также в связи с движением имущества. </w:t>
      </w:r>
    </w:p>
    <w:p w:rsidR="00E64518" w:rsidRPr="00BB49B7" w:rsidRDefault="00CE0E51" w:rsidP="007A6D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518" w:rsidRPr="00CE5FF8">
        <w:rPr>
          <w:rFonts w:ascii="Times New Roman" w:hAnsi="Times New Roman" w:cs="Times New Roman"/>
          <w:sz w:val="28"/>
          <w:szCs w:val="28"/>
        </w:rPr>
        <w:t>3.4.</w:t>
      </w:r>
      <w:r w:rsidR="00E64518" w:rsidRPr="007362AD">
        <w:rPr>
          <w:sz w:val="28"/>
          <w:szCs w:val="28"/>
        </w:rPr>
        <w:t xml:space="preserve"> </w:t>
      </w:r>
      <w:r w:rsidR="0021695E">
        <w:rPr>
          <w:sz w:val="28"/>
          <w:szCs w:val="28"/>
        </w:rPr>
        <w:t xml:space="preserve"> </w:t>
      </w:r>
      <w:r w:rsidR="00E64518" w:rsidRPr="00CE5FF8">
        <w:rPr>
          <w:rFonts w:ascii="Times New Roman" w:hAnsi="Times New Roman" w:cs="Times New Roman"/>
          <w:sz w:val="28"/>
          <w:szCs w:val="28"/>
        </w:rPr>
        <w:t xml:space="preserve">На основании документов, указанных в п. 3.1 настоящего </w:t>
      </w:r>
      <w:r w:rsidR="00E64518" w:rsidRPr="00C901FE">
        <w:rPr>
          <w:rFonts w:ascii="Times New Roman" w:hAnsi="Times New Roman" w:cs="Times New Roman"/>
          <w:sz w:val="28"/>
          <w:szCs w:val="28"/>
        </w:rPr>
        <w:t>По</w:t>
      </w:r>
      <w:r w:rsidR="00CE5FF8" w:rsidRPr="00C901FE">
        <w:rPr>
          <w:rFonts w:ascii="Times New Roman" w:hAnsi="Times New Roman" w:cs="Times New Roman"/>
          <w:sz w:val="28"/>
          <w:szCs w:val="28"/>
        </w:rPr>
        <w:t>рядка</w:t>
      </w:r>
      <w:r w:rsidR="00E64518" w:rsidRPr="00C901FE">
        <w:rPr>
          <w:rFonts w:ascii="Times New Roman" w:hAnsi="Times New Roman" w:cs="Times New Roman"/>
          <w:sz w:val="28"/>
          <w:szCs w:val="28"/>
        </w:rPr>
        <w:t xml:space="preserve">, </w:t>
      </w:r>
      <w:r w:rsidR="00BB49B7" w:rsidRPr="00C901FE">
        <w:rPr>
          <w:rFonts w:ascii="Times New Roman" w:hAnsi="Times New Roman" w:cs="Times New Roman"/>
          <w:sz w:val="28"/>
          <w:szCs w:val="28"/>
        </w:rPr>
        <w:t>производится в</w:t>
      </w:r>
      <w:r w:rsidR="00CE5FF8" w:rsidRPr="00C901FE">
        <w:rPr>
          <w:rFonts w:ascii="Times New Roman" w:hAnsi="Times New Roman" w:cs="Times New Roman"/>
          <w:sz w:val="28"/>
          <w:szCs w:val="28"/>
        </w:rPr>
        <w:t xml:space="preserve">несение в </w:t>
      </w:r>
      <w:r w:rsidR="00BB49B7" w:rsidRPr="00C901FE">
        <w:rPr>
          <w:rFonts w:ascii="Times New Roman" w:hAnsi="Times New Roman" w:cs="Times New Roman"/>
          <w:sz w:val="28"/>
          <w:szCs w:val="28"/>
        </w:rPr>
        <w:t>Р</w:t>
      </w:r>
      <w:r w:rsidR="00CE5FF8" w:rsidRPr="00C901FE">
        <w:rPr>
          <w:rFonts w:ascii="Times New Roman" w:hAnsi="Times New Roman" w:cs="Times New Roman"/>
          <w:sz w:val="28"/>
          <w:szCs w:val="28"/>
        </w:rPr>
        <w:t xml:space="preserve">еестр сведений об объекте </w:t>
      </w:r>
      <w:r w:rsidR="00BB49B7" w:rsidRPr="00C901FE">
        <w:rPr>
          <w:rFonts w:ascii="Times New Roman" w:hAnsi="Times New Roman" w:cs="Times New Roman"/>
          <w:sz w:val="28"/>
          <w:szCs w:val="28"/>
        </w:rPr>
        <w:t xml:space="preserve">с </w:t>
      </w:r>
      <w:r w:rsidR="00CE5FF8" w:rsidRPr="00C901FE">
        <w:rPr>
          <w:rFonts w:ascii="Times New Roman" w:hAnsi="Times New Roman" w:cs="Times New Roman"/>
          <w:sz w:val="28"/>
          <w:szCs w:val="28"/>
        </w:rPr>
        <w:t>присвоением постоянного реестрового номера.</w:t>
      </w:r>
      <w:r w:rsidR="00CE5FF8" w:rsidRPr="00BB49B7">
        <w:rPr>
          <w:rFonts w:ascii="Times New Roman" w:hAnsi="Times New Roman" w:cs="Times New Roman"/>
          <w:sz w:val="28"/>
          <w:szCs w:val="28"/>
        </w:rPr>
        <w:t xml:space="preserve"> </w:t>
      </w:r>
      <w:r w:rsidR="00E64518" w:rsidRPr="00BB49B7">
        <w:rPr>
          <w:rFonts w:ascii="Times New Roman" w:hAnsi="Times New Roman" w:cs="Times New Roman"/>
          <w:sz w:val="28"/>
          <w:szCs w:val="28"/>
        </w:rPr>
        <w:t xml:space="preserve">Регистрация объектов Реестра производится в нарастающем порядке нумерации по разделам следующим образом: </w:t>
      </w:r>
    </w:p>
    <w:p w:rsidR="003C776E" w:rsidRDefault="00E64518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7362AD">
        <w:rPr>
          <w:sz w:val="28"/>
          <w:szCs w:val="28"/>
        </w:rPr>
        <w:t xml:space="preserve">от 1-001 </w:t>
      </w:r>
      <w:r w:rsidR="00023D2A" w:rsidRPr="007362AD">
        <w:rPr>
          <w:sz w:val="28"/>
          <w:szCs w:val="28"/>
        </w:rPr>
        <w:t>здания, объекты незавершенного строительства, нежилые помещения</w:t>
      </w:r>
      <w:r w:rsidRPr="007362AD">
        <w:rPr>
          <w:sz w:val="28"/>
          <w:szCs w:val="28"/>
        </w:rPr>
        <w:t>;</w:t>
      </w:r>
    </w:p>
    <w:p w:rsidR="003C776E" w:rsidRDefault="00E64518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от 2-001 </w:t>
      </w:r>
      <w:r w:rsidR="00023D2A" w:rsidRPr="003C776E">
        <w:rPr>
          <w:sz w:val="28"/>
          <w:szCs w:val="28"/>
        </w:rPr>
        <w:t>жилой фонд</w:t>
      </w:r>
      <w:r w:rsidRPr="003C776E">
        <w:rPr>
          <w:sz w:val="28"/>
          <w:szCs w:val="28"/>
        </w:rPr>
        <w:t xml:space="preserve">; </w:t>
      </w:r>
    </w:p>
    <w:p w:rsidR="003C776E" w:rsidRDefault="00E64518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 от 3-001 </w:t>
      </w:r>
      <w:r w:rsidR="00023D2A" w:rsidRPr="003C776E">
        <w:rPr>
          <w:sz w:val="28"/>
          <w:szCs w:val="28"/>
        </w:rPr>
        <w:t>земельные участки</w:t>
      </w:r>
      <w:r w:rsidRPr="003C776E">
        <w:rPr>
          <w:sz w:val="28"/>
          <w:szCs w:val="28"/>
        </w:rPr>
        <w:t xml:space="preserve">; </w:t>
      </w:r>
    </w:p>
    <w:p w:rsidR="003C776E" w:rsidRDefault="00023D2A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от 4-001 автомобильные дороги</w:t>
      </w:r>
      <w:r w:rsidR="00E64518" w:rsidRPr="003C776E">
        <w:rPr>
          <w:sz w:val="28"/>
          <w:szCs w:val="28"/>
        </w:rPr>
        <w:t xml:space="preserve">; </w:t>
      </w:r>
    </w:p>
    <w:p w:rsidR="003C776E" w:rsidRDefault="0021695E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3C776E">
        <w:rPr>
          <w:sz w:val="28"/>
          <w:szCs w:val="28"/>
        </w:rPr>
        <w:t xml:space="preserve">от 5-001 </w:t>
      </w:r>
      <w:r w:rsidR="00B959A5" w:rsidRPr="003C776E">
        <w:rPr>
          <w:sz w:val="28"/>
          <w:szCs w:val="28"/>
        </w:rPr>
        <w:t>сооружения; инженерные сети:</w:t>
      </w:r>
      <w:r w:rsidR="00046D5C" w:rsidRPr="003C776E">
        <w:rPr>
          <w:sz w:val="28"/>
          <w:szCs w:val="28"/>
        </w:rPr>
        <w:t xml:space="preserve"> </w:t>
      </w:r>
      <w:r w:rsidR="005F4D88" w:rsidRPr="003C776E">
        <w:rPr>
          <w:sz w:val="28"/>
          <w:szCs w:val="28"/>
        </w:rPr>
        <w:t>водоснабжения, канализации,  теплоснабжения, горячего водоснабжения, газоснабжения</w:t>
      </w:r>
      <w:r w:rsidR="00E64518" w:rsidRPr="003C776E">
        <w:rPr>
          <w:sz w:val="28"/>
          <w:szCs w:val="28"/>
        </w:rPr>
        <w:t>;</w:t>
      </w:r>
      <w:proofErr w:type="gramEnd"/>
    </w:p>
    <w:p w:rsidR="003C776E" w:rsidRDefault="00E64518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от </w:t>
      </w:r>
      <w:r w:rsidR="002B1A86" w:rsidRPr="003C776E">
        <w:rPr>
          <w:sz w:val="28"/>
          <w:szCs w:val="28"/>
        </w:rPr>
        <w:t xml:space="preserve"> </w:t>
      </w:r>
      <w:r w:rsidRPr="003C776E">
        <w:rPr>
          <w:sz w:val="28"/>
          <w:szCs w:val="28"/>
        </w:rPr>
        <w:t>6-001 движимое имущество</w:t>
      </w:r>
      <w:r w:rsidR="00366349" w:rsidRPr="003C776E">
        <w:rPr>
          <w:sz w:val="28"/>
          <w:szCs w:val="28"/>
        </w:rPr>
        <w:t xml:space="preserve"> (транспортные средства);</w:t>
      </w:r>
    </w:p>
    <w:p w:rsidR="003C776E" w:rsidRDefault="00366349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от  7-001  иное движимое имущество</w:t>
      </w:r>
      <w:r w:rsidR="00E64518" w:rsidRPr="003C776E">
        <w:rPr>
          <w:sz w:val="28"/>
          <w:szCs w:val="28"/>
        </w:rPr>
        <w:t xml:space="preserve">; </w:t>
      </w:r>
    </w:p>
    <w:p w:rsidR="003C776E" w:rsidRDefault="00C901FE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 xml:space="preserve">от </w:t>
      </w:r>
      <w:r w:rsidR="00366349" w:rsidRPr="003C776E">
        <w:rPr>
          <w:sz w:val="28"/>
          <w:szCs w:val="28"/>
        </w:rPr>
        <w:t>8</w:t>
      </w:r>
      <w:r w:rsidR="00E64518" w:rsidRPr="003C776E">
        <w:rPr>
          <w:sz w:val="28"/>
          <w:szCs w:val="28"/>
        </w:rPr>
        <w:t xml:space="preserve">-001 </w:t>
      </w:r>
      <w:r w:rsidR="005F4D88" w:rsidRPr="003C776E">
        <w:rPr>
          <w:sz w:val="28"/>
          <w:szCs w:val="28"/>
        </w:rPr>
        <w:t>муниц</w:t>
      </w:r>
      <w:r w:rsidR="00B959A5" w:rsidRPr="003C776E">
        <w:rPr>
          <w:sz w:val="28"/>
          <w:szCs w:val="28"/>
        </w:rPr>
        <w:t>ипальные унитарные предприятия,</w:t>
      </w:r>
      <w:r w:rsidR="00046D5C" w:rsidRPr="003C776E">
        <w:rPr>
          <w:sz w:val="28"/>
          <w:szCs w:val="28"/>
        </w:rPr>
        <w:t xml:space="preserve"> </w:t>
      </w:r>
      <w:r w:rsidR="005F4D88" w:rsidRPr="003C776E">
        <w:rPr>
          <w:sz w:val="28"/>
          <w:szCs w:val="28"/>
        </w:rPr>
        <w:t>муниципальные учреждения, хозяйственные общества, товарищества</w:t>
      </w:r>
      <w:r w:rsidR="00E64518" w:rsidRPr="003C776E">
        <w:rPr>
          <w:sz w:val="28"/>
          <w:szCs w:val="28"/>
        </w:rPr>
        <w:t xml:space="preserve">; </w:t>
      </w:r>
    </w:p>
    <w:p w:rsidR="00E64518" w:rsidRPr="003C776E" w:rsidRDefault="00366349" w:rsidP="007A6DFD">
      <w:pPr>
        <w:pStyle w:val="a5"/>
        <w:numPr>
          <w:ilvl w:val="0"/>
          <w:numId w:val="15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3C776E">
        <w:rPr>
          <w:sz w:val="28"/>
          <w:szCs w:val="28"/>
        </w:rPr>
        <w:t>от 9</w:t>
      </w:r>
      <w:r w:rsidR="00E64518" w:rsidRPr="003C776E">
        <w:rPr>
          <w:sz w:val="28"/>
          <w:szCs w:val="28"/>
        </w:rPr>
        <w:t xml:space="preserve">-001 </w:t>
      </w:r>
      <w:r w:rsidR="005F4D88" w:rsidRPr="003C776E">
        <w:rPr>
          <w:sz w:val="28"/>
          <w:szCs w:val="28"/>
        </w:rPr>
        <w:t>особо ценное движимое имущество</w:t>
      </w:r>
      <w:r w:rsidR="00046D5C" w:rsidRPr="003C776E">
        <w:rPr>
          <w:sz w:val="28"/>
          <w:szCs w:val="28"/>
        </w:rPr>
        <w:t>.</w:t>
      </w:r>
      <w:r w:rsidR="00E64518" w:rsidRPr="003C776E">
        <w:rPr>
          <w:sz w:val="28"/>
          <w:szCs w:val="28"/>
        </w:rPr>
        <w:t xml:space="preserve"> </w:t>
      </w:r>
    </w:p>
    <w:p w:rsidR="00BB49B7" w:rsidRPr="007362AD" w:rsidRDefault="00DC6A74" w:rsidP="007A6DFD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BB49B7" w:rsidRPr="00C901FE">
        <w:rPr>
          <w:sz w:val="28"/>
          <w:szCs w:val="28"/>
        </w:rPr>
        <w:t xml:space="preserve">. Реестровый номер объекта, исключенного из </w:t>
      </w:r>
      <w:r w:rsidR="004E251E">
        <w:rPr>
          <w:sz w:val="28"/>
          <w:szCs w:val="28"/>
        </w:rPr>
        <w:t>Р</w:t>
      </w:r>
      <w:r w:rsidR="00BB49B7" w:rsidRPr="00C901FE">
        <w:rPr>
          <w:sz w:val="28"/>
          <w:szCs w:val="28"/>
        </w:rPr>
        <w:t>еестра, не может быть присвоен другому объекту.</w:t>
      </w:r>
    </w:p>
    <w:p w:rsidR="00D35315" w:rsidRDefault="00E64518" w:rsidP="00EA3714">
      <w:pPr>
        <w:pStyle w:val="ConsPlusNormal"/>
        <w:spacing w:afterLines="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01FE">
        <w:rPr>
          <w:rFonts w:ascii="Times New Roman" w:hAnsi="Times New Roman" w:cs="Times New Roman"/>
          <w:sz w:val="28"/>
          <w:szCs w:val="28"/>
        </w:rPr>
        <w:t>3.</w:t>
      </w:r>
      <w:r w:rsidR="00DC6A74">
        <w:rPr>
          <w:rFonts w:ascii="Times New Roman" w:hAnsi="Times New Roman" w:cs="Times New Roman"/>
          <w:sz w:val="28"/>
          <w:szCs w:val="28"/>
        </w:rPr>
        <w:t>6</w:t>
      </w:r>
      <w:r w:rsidRPr="00C901FE">
        <w:rPr>
          <w:rFonts w:ascii="Times New Roman" w:hAnsi="Times New Roman" w:cs="Times New Roman"/>
          <w:sz w:val="28"/>
          <w:szCs w:val="28"/>
        </w:rPr>
        <w:t>.</w:t>
      </w:r>
      <w:r w:rsidRPr="00F26510">
        <w:rPr>
          <w:sz w:val="28"/>
          <w:szCs w:val="28"/>
        </w:rPr>
        <w:t xml:space="preserve"> </w:t>
      </w:r>
      <w:r w:rsidR="00F26510" w:rsidRPr="00F26510">
        <w:rPr>
          <w:rFonts w:ascii="Times New Roman" w:hAnsi="Times New Roman" w:cs="Times New Roman"/>
          <w:sz w:val="28"/>
          <w:szCs w:val="28"/>
        </w:rPr>
        <w:t>Внесение в Реестр сведений об объектах учета и записей об изменении сведени</w:t>
      </w:r>
      <w:r w:rsidR="00D35315">
        <w:rPr>
          <w:rFonts w:ascii="Times New Roman" w:hAnsi="Times New Roman" w:cs="Times New Roman"/>
          <w:sz w:val="28"/>
          <w:szCs w:val="28"/>
        </w:rPr>
        <w:t>й о них осуществляется на основании следующих документов:</w:t>
      </w:r>
    </w:p>
    <w:p w:rsidR="003C776E" w:rsidRDefault="00F26510" w:rsidP="00EA3714">
      <w:pPr>
        <w:pStyle w:val="ConsPlusNormal"/>
        <w:numPr>
          <w:ilvl w:val="0"/>
          <w:numId w:val="1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10">
        <w:rPr>
          <w:rFonts w:ascii="Times New Roman" w:hAnsi="Times New Roman" w:cs="Times New Roman"/>
          <w:sz w:val="28"/>
          <w:szCs w:val="28"/>
        </w:rPr>
        <w:t>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</w:t>
      </w:r>
      <w:r w:rsidR="0020365C">
        <w:rPr>
          <w:rFonts w:ascii="Times New Roman" w:hAnsi="Times New Roman" w:cs="Times New Roman"/>
          <w:sz w:val="28"/>
          <w:szCs w:val="28"/>
        </w:rPr>
        <w:t>ат включению в</w:t>
      </w:r>
      <w:r w:rsidR="00D86BAF">
        <w:rPr>
          <w:rFonts w:ascii="Times New Roman" w:hAnsi="Times New Roman" w:cs="Times New Roman"/>
          <w:sz w:val="28"/>
          <w:szCs w:val="28"/>
        </w:rPr>
        <w:t xml:space="preserve"> раздел 3 Реестра</w:t>
      </w:r>
      <w:r w:rsidR="00046D5C">
        <w:rPr>
          <w:rFonts w:ascii="Times New Roman" w:hAnsi="Times New Roman" w:cs="Times New Roman"/>
          <w:sz w:val="28"/>
          <w:szCs w:val="28"/>
        </w:rPr>
        <w:t xml:space="preserve"> (</w:t>
      </w:r>
      <w:r w:rsidR="00046D5C" w:rsidRPr="00C901FE">
        <w:rPr>
          <w:rFonts w:ascii="Times New Roman" w:hAnsi="Times New Roman" w:cs="Times New Roman"/>
          <w:sz w:val="28"/>
          <w:szCs w:val="28"/>
        </w:rPr>
        <w:t>П</w:t>
      </w:r>
      <w:r w:rsidR="00D35315" w:rsidRPr="00C901FE">
        <w:rPr>
          <w:rFonts w:ascii="Times New Roman" w:hAnsi="Times New Roman" w:cs="Times New Roman"/>
          <w:sz w:val="28"/>
          <w:szCs w:val="28"/>
        </w:rPr>
        <w:t>риложение № 7 к настоящему По</w:t>
      </w:r>
      <w:r w:rsidR="00046D5C" w:rsidRPr="00C901FE">
        <w:rPr>
          <w:rFonts w:ascii="Times New Roman" w:hAnsi="Times New Roman" w:cs="Times New Roman"/>
          <w:sz w:val="28"/>
          <w:szCs w:val="28"/>
        </w:rPr>
        <w:t>рядку</w:t>
      </w:r>
      <w:r w:rsidR="00D35315" w:rsidRPr="00C901FE">
        <w:rPr>
          <w:rFonts w:ascii="Times New Roman" w:hAnsi="Times New Roman" w:cs="Times New Roman"/>
          <w:sz w:val="28"/>
          <w:szCs w:val="28"/>
        </w:rPr>
        <w:t>)</w:t>
      </w:r>
      <w:r w:rsidR="001B0BEA" w:rsidRPr="00C901FE">
        <w:rPr>
          <w:rFonts w:ascii="Times New Roman" w:hAnsi="Times New Roman" w:cs="Times New Roman"/>
          <w:sz w:val="28"/>
          <w:szCs w:val="28"/>
        </w:rPr>
        <w:t>;</w:t>
      </w:r>
    </w:p>
    <w:p w:rsidR="00F26510" w:rsidRPr="003C776E" w:rsidRDefault="00D35315" w:rsidP="00EA3714">
      <w:pPr>
        <w:pStyle w:val="ConsPlusNormal"/>
        <w:numPr>
          <w:ilvl w:val="0"/>
          <w:numId w:val="16"/>
        </w:numPr>
        <w:tabs>
          <w:tab w:val="left" w:pos="993"/>
        </w:tabs>
        <w:spacing w:afterLines="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карты, содержащие сведения об объектах учета (</w:t>
      </w:r>
      <w:r w:rsidR="00046D5C" w:rsidRPr="003C776E">
        <w:rPr>
          <w:rFonts w:ascii="Times New Roman" w:hAnsi="Times New Roman" w:cs="Times New Roman"/>
          <w:sz w:val="28"/>
          <w:szCs w:val="28"/>
        </w:rPr>
        <w:t>П</w:t>
      </w:r>
      <w:r w:rsidRPr="003C776E">
        <w:rPr>
          <w:rFonts w:ascii="Times New Roman" w:hAnsi="Times New Roman" w:cs="Times New Roman"/>
          <w:sz w:val="28"/>
          <w:szCs w:val="28"/>
        </w:rPr>
        <w:t>риложение № 1, 2, 3,</w:t>
      </w:r>
      <w:r w:rsidR="00A8074E" w:rsidRPr="003C776E">
        <w:rPr>
          <w:rFonts w:ascii="Times New Roman" w:hAnsi="Times New Roman" w:cs="Times New Roman"/>
          <w:sz w:val="28"/>
          <w:szCs w:val="28"/>
        </w:rPr>
        <w:t xml:space="preserve"> 4,</w:t>
      </w:r>
      <w:r w:rsidRPr="003C776E">
        <w:rPr>
          <w:rFonts w:ascii="Times New Roman" w:hAnsi="Times New Roman" w:cs="Times New Roman"/>
          <w:sz w:val="28"/>
          <w:szCs w:val="28"/>
        </w:rPr>
        <w:t xml:space="preserve"> 6 к настоящему По</w:t>
      </w:r>
      <w:r w:rsidR="00046D5C" w:rsidRPr="003C776E">
        <w:rPr>
          <w:rFonts w:ascii="Times New Roman" w:hAnsi="Times New Roman" w:cs="Times New Roman"/>
          <w:sz w:val="28"/>
          <w:szCs w:val="28"/>
        </w:rPr>
        <w:t>рядку</w:t>
      </w:r>
      <w:r w:rsidRPr="003C776E">
        <w:rPr>
          <w:rFonts w:ascii="Times New Roman" w:hAnsi="Times New Roman" w:cs="Times New Roman"/>
          <w:sz w:val="28"/>
          <w:szCs w:val="28"/>
        </w:rPr>
        <w:t>)</w:t>
      </w:r>
      <w:r w:rsidR="002B1A86" w:rsidRPr="003C776E">
        <w:rPr>
          <w:rFonts w:ascii="Times New Roman" w:hAnsi="Times New Roman" w:cs="Times New Roman"/>
          <w:sz w:val="28"/>
          <w:szCs w:val="28"/>
        </w:rPr>
        <w:t>.</w:t>
      </w:r>
      <w:r w:rsidRPr="003C7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510" w:rsidRPr="00F26510" w:rsidRDefault="00F26510" w:rsidP="00EA3714">
      <w:pPr>
        <w:pStyle w:val="ConsPlusNormal"/>
        <w:spacing w:afterLines="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10">
        <w:rPr>
          <w:rFonts w:ascii="Times New Roman" w:hAnsi="Times New Roman" w:cs="Times New Roman"/>
          <w:sz w:val="28"/>
          <w:szCs w:val="28"/>
        </w:rPr>
        <w:t>Заявление с приложением заверенных копий док</w:t>
      </w:r>
      <w:r>
        <w:rPr>
          <w:rFonts w:ascii="Times New Roman" w:hAnsi="Times New Roman" w:cs="Times New Roman"/>
          <w:sz w:val="28"/>
          <w:szCs w:val="28"/>
        </w:rPr>
        <w:t xml:space="preserve">ументов представляется в </w:t>
      </w:r>
      <w:r w:rsidR="00046D5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 в</w:t>
      </w:r>
      <w:r w:rsidRPr="00F26510">
        <w:rPr>
          <w:rFonts w:ascii="Times New Roman" w:hAnsi="Times New Roman" w:cs="Times New Roman"/>
          <w:sz w:val="28"/>
          <w:szCs w:val="28"/>
        </w:rPr>
        <w:t xml:space="preserve">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F26510" w:rsidRPr="00F26510" w:rsidRDefault="0021695E" w:rsidP="00EA3714">
      <w:pPr>
        <w:pStyle w:val="ConsPlusNormal"/>
        <w:spacing w:afterLines="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F26510" w:rsidRPr="00F26510">
        <w:rPr>
          <w:rFonts w:ascii="Times New Roman" w:hAnsi="Times New Roman" w:cs="Times New Roman"/>
          <w:sz w:val="28"/>
          <w:szCs w:val="28"/>
        </w:rPr>
        <w:t>создании муниципальных унитарных предприятий, муниципальных учреждений, хозяйственных обществ и иных юридических лиц, а также об участии муниципального образования в создании юридического лица вносятся в Реестр на основании принятых решений о создании (участии в создании) таких юридических лиц.</w:t>
      </w:r>
    </w:p>
    <w:p w:rsidR="00F26510" w:rsidRPr="00F26510" w:rsidRDefault="00F26510" w:rsidP="00EA3714">
      <w:pPr>
        <w:pStyle w:val="ConsPlusNormal"/>
        <w:spacing w:afterLines="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10">
        <w:rPr>
          <w:rFonts w:ascii="Times New Roman" w:hAnsi="Times New Roman" w:cs="Times New Roman"/>
          <w:sz w:val="28"/>
          <w:szCs w:val="28"/>
        </w:rPr>
        <w:lastRenderedPageBreak/>
        <w:t>Внесение в Реестр записей об изменении сведений о муниципальных унитарных предприятиях, муниципальных учреждениях, юридичес</w:t>
      </w:r>
      <w:r>
        <w:rPr>
          <w:rFonts w:ascii="Times New Roman" w:hAnsi="Times New Roman" w:cs="Times New Roman"/>
          <w:sz w:val="28"/>
          <w:szCs w:val="28"/>
        </w:rPr>
        <w:t xml:space="preserve">ких лицах, учтенных в разделе 3 </w:t>
      </w:r>
      <w:r w:rsidRPr="00F26510">
        <w:rPr>
          <w:rFonts w:ascii="Times New Roman" w:hAnsi="Times New Roman" w:cs="Times New Roman"/>
          <w:sz w:val="28"/>
          <w:szCs w:val="28"/>
        </w:rPr>
        <w:t>Реестра, осущес</w:t>
      </w:r>
      <w:r w:rsidR="00D86BAF">
        <w:rPr>
          <w:rFonts w:ascii="Times New Roman" w:hAnsi="Times New Roman" w:cs="Times New Roman"/>
          <w:sz w:val="28"/>
          <w:szCs w:val="28"/>
        </w:rPr>
        <w:t>твляется на основании письменных заявлений</w:t>
      </w:r>
      <w:r w:rsidRPr="00F26510">
        <w:rPr>
          <w:rFonts w:ascii="Times New Roman" w:hAnsi="Times New Roman" w:cs="Times New Roman"/>
          <w:sz w:val="28"/>
          <w:szCs w:val="28"/>
        </w:rPr>
        <w:t xml:space="preserve"> руководителей вышеперечисленных юридических лиц. К заявлению прилагают</w:t>
      </w:r>
      <w:r w:rsidR="0021695E">
        <w:rPr>
          <w:rFonts w:ascii="Times New Roman" w:hAnsi="Times New Roman" w:cs="Times New Roman"/>
          <w:sz w:val="28"/>
          <w:szCs w:val="28"/>
        </w:rPr>
        <w:t xml:space="preserve">ся заверенные копии документов, </w:t>
      </w:r>
      <w:r w:rsidRPr="00F26510">
        <w:rPr>
          <w:rFonts w:ascii="Times New Roman" w:hAnsi="Times New Roman" w:cs="Times New Roman"/>
          <w:sz w:val="28"/>
          <w:szCs w:val="28"/>
        </w:rPr>
        <w:t xml:space="preserve">подтверждающих изменение сведений. Соответствующие заявления представляются </w:t>
      </w:r>
      <w:r w:rsidRPr="002B1A86">
        <w:rPr>
          <w:rFonts w:ascii="Times New Roman" w:hAnsi="Times New Roman" w:cs="Times New Roman"/>
          <w:sz w:val="28"/>
          <w:szCs w:val="28"/>
        </w:rPr>
        <w:t xml:space="preserve">в </w:t>
      </w:r>
      <w:r w:rsidR="00046D5C" w:rsidRPr="002B1A86">
        <w:rPr>
          <w:rFonts w:ascii="Times New Roman" w:hAnsi="Times New Roman" w:cs="Times New Roman"/>
          <w:sz w:val="28"/>
          <w:szCs w:val="28"/>
        </w:rPr>
        <w:t>Отдел</w:t>
      </w:r>
      <w:r w:rsidRPr="00F26510">
        <w:rPr>
          <w:rFonts w:ascii="Times New Roman" w:hAnsi="Times New Roman" w:cs="Times New Roman"/>
          <w:sz w:val="28"/>
          <w:szCs w:val="28"/>
        </w:rPr>
        <w:t xml:space="preserve">  в 2-недельный срок с момента изменения сведений об объектах учета.</w:t>
      </w:r>
    </w:p>
    <w:p w:rsidR="00F26510" w:rsidRPr="00F26510" w:rsidRDefault="00F26510" w:rsidP="00EA3714">
      <w:pPr>
        <w:pStyle w:val="ConsPlusNormal"/>
        <w:spacing w:afterLines="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10">
        <w:rPr>
          <w:rFonts w:ascii="Times New Roman" w:hAnsi="Times New Roman" w:cs="Times New Roman"/>
          <w:sz w:val="28"/>
          <w:szCs w:val="28"/>
        </w:rPr>
        <w:t xml:space="preserve">В отношении объектов муниципальной казны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Ловозерский район</w:t>
      </w:r>
      <w:r w:rsidRPr="00F26510">
        <w:rPr>
          <w:rFonts w:ascii="Times New Roman" w:hAnsi="Times New Roman" w:cs="Times New Roman"/>
          <w:sz w:val="28"/>
          <w:szCs w:val="28"/>
        </w:rPr>
        <w:t xml:space="preserve">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муниципальной собственности на</w:t>
      </w:r>
      <w:r w:rsidR="00046D5C">
        <w:rPr>
          <w:rFonts w:ascii="Times New Roman" w:hAnsi="Times New Roman" w:cs="Times New Roman"/>
          <w:sz w:val="28"/>
          <w:szCs w:val="28"/>
        </w:rPr>
        <w:t xml:space="preserve"> </w:t>
      </w:r>
      <w:r w:rsidRPr="00F26510">
        <w:rPr>
          <w:rFonts w:ascii="Times New Roman" w:hAnsi="Times New Roman" w:cs="Times New Roman"/>
          <w:sz w:val="28"/>
          <w:szCs w:val="28"/>
        </w:rPr>
        <w:t xml:space="preserve">имущество, изменений сведений об объектах учета. </w:t>
      </w:r>
    </w:p>
    <w:p w:rsidR="00F26510" w:rsidRDefault="00F26510" w:rsidP="00EA3714">
      <w:pPr>
        <w:pStyle w:val="ConsPlusNormal"/>
        <w:spacing w:afterLines="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10">
        <w:rPr>
          <w:rFonts w:ascii="Times New Roman" w:hAnsi="Times New Roman" w:cs="Times New Roman"/>
          <w:sz w:val="28"/>
          <w:szCs w:val="28"/>
        </w:rPr>
        <w:t xml:space="preserve">Решение о включении (исключении) объекта имущества в Реестр (из Реестра) оформляется </w:t>
      </w: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F26510">
        <w:rPr>
          <w:rFonts w:ascii="Times New Roman" w:hAnsi="Times New Roman" w:cs="Times New Roman"/>
          <w:sz w:val="28"/>
          <w:szCs w:val="28"/>
        </w:rPr>
        <w:t>дминистрации Ловозерского района. Внесение изменений в Реестр осуществляется на основании карты внесения изменений (</w:t>
      </w:r>
      <w:hyperlink w:anchor="Par155" w:history="1">
        <w:r w:rsidR="00046D5C">
          <w:rPr>
            <w:rFonts w:ascii="Times New Roman" w:hAnsi="Times New Roman" w:cs="Times New Roman"/>
            <w:sz w:val="28"/>
            <w:szCs w:val="28"/>
          </w:rPr>
          <w:t>П</w:t>
        </w:r>
        <w:r w:rsidRPr="00F26510">
          <w:rPr>
            <w:rFonts w:ascii="Times New Roman" w:hAnsi="Times New Roman" w:cs="Times New Roman"/>
            <w:sz w:val="28"/>
            <w:szCs w:val="28"/>
          </w:rPr>
          <w:t xml:space="preserve">риложения № </w:t>
        </w:r>
      </w:hyperlink>
      <w:hyperlink w:anchor="Par214" w:history="1">
        <w:r w:rsidR="00BE6D5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E617C5">
        <w:rPr>
          <w:rFonts w:ascii="Times New Roman" w:hAnsi="Times New Roman" w:cs="Times New Roman"/>
          <w:sz w:val="28"/>
          <w:szCs w:val="28"/>
        </w:rPr>
        <w:t>-6</w:t>
      </w:r>
      <w:r w:rsidRPr="00F26510">
        <w:rPr>
          <w:rFonts w:ascii="Times New Roman" w:hAnsi="Times New Roman" w:cs="Times New Roman"/>
          <w:sz w:val="28"/>
          <w:szCs w:val="28"/>
        </w:rPr>
        <w:t>).</w:t>
      </w:r>
    </w:p>
    <w:p w:rsidR="00F9459E" w:rsidRPr="002B1A86" w:rsidRDefault="00DC6A74" w:rsidP="007A6D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F9459E">
        <w:rPr>
          <w:sz w:val="28"/>
          <w:szCs w:val="28"/>
        </w:rPr>
        <w:t xml:space="preserve">. </w:t>
      </w:r>
      <w:r w:rsidR="0021695E">
        <w:rPr>
          <w:sz w:val="28"/>
          <w:szCs w:val="28"/>
        </w:rPr>
        <w:t xml:space="preserve">На </w:t>
      </w:r>
      <w:proofErr w:type="gramStart"/>
      <w:r w:rsidR="0021695E">
        <w:rPr>
          <w:sz w:val="28"/>
          <w:szCs w:val="28"/>
        </w:rPr>
        <w:t xml:space="preserve">объекты, относящиеся к </w:t>
      </w:r>
      <w:r w:rsidR="00717526" w:rsidRPr="004E251E">
        <w:rPr>
          <w:sz w:val="28"/>
          <w:szCs w:val="28"/>
        </w:rPr>
        <w:t>ОЦДИ</w:t>
      </w:r>
      <w:r w:rsidR="00F9459E" w:rsidRPr="002B1A86">
        <w:rPr>
          <w:sz w:val="28"/>
          <w:szCs w:val="28"/>
        </w:rPr>
        <w:t xml:space="preserve"> карты учета не составляются</w:t>
      </w:r>
      <w:proofErr w:type="gramEnd"/>
      <w:r w:rsidR="00F9459E" w:rsidRPr="002B1A86">
        <w:rPr>
          <w:sz w:val="28"/>
          <w:szCs w:val="28"/>
        </w:rPr>
        <w:t>, а информация заносится на основании утвержденных перечней особо ценного движимого имущества.</w:t>
      </w:r>
    </w:p>
    <w:p w:rsidR="00A43C20" w:rsidRPr="002B1A86" w:rsidRDefault="00DC6A74" w:rsidP="007A6DFD">
      <w:pPr>
        <w:ind w:firstLine="567"/>
        <w:jc w:val="both"/>
        <w:rPr>
          <w:sz w:val="32"/>
          <w:szCs w:val="28"/>
        </w:rPr>
      </w:pPr>
      <w:r>
        <w:rPr>
          <w:sz w:val="28"/>
          <w:szCs w:val="28"/>
        </w:rPr>
        <w:t>3.8</w:t>
      </w:r>
      <w:r w:rsidR="00A43C20" w:rsidRPr="002B1A86">
        <w:rPr>
          <w:sz w:val="28"/>
          <w:szCs w:val="28"/>
        </w:rPr>
        <w:t xml:space="preserve">. </w:t>
      </w:r>
      <w:r w:rsidR="00A43C20" w:rsidRPr="002B1A86">
        <w:rPr>
          <w:sz w:val="28"/>
        </w:rPr>
        <w:t>Данные об объектах учета, исключаемые из Реестра, переносятся в архив.</w:t>
      </w:r>
    </w:p>
    <w:p w:rsidR="00813976" w:rsidRPr="002B1A86" w:rsidRDefault="00E64518" w:rsidP="007A6DFD">
      <w:pPr>
        <w:ind w:firstLine="567"/>
        <w:jc w:val="both"/>
        <w:rPr>
          <w:b/>
          <w:sz w:val="28"/>
          <w:szCs w:val="28"/>
        </w:rPr>
      </w:pPr>
      <w:r w:rsidRPr="002B1A86">
        <w:rPr>
          <w:sz w:val="28"/>
          <w:szCs w:val="28"/>
        </w:rPr>
        <w:t>3.</w:t>
      </w:r>
      <w:r w:rsidR="00DC6A74">
        <w:rPr>
          <w:sz w:val="28"/>
          <w:szCs w:val="28"/>
        </w:rPr>
        <w:t>9</w:t>
      </w:r>
      <w:r w:rsidRPr="002B1A86">
        <w:rPr>
          <w:sz w:val="28"/>
          <w:szCs w:val="28"/>
        </w:rPr>
        <w:t xml:space="preserve">. </w:t>
      </w:r>
      <w:proofErr w:type="gramStart"/>
      <w:r w:rsidRPr="002B1A86">
        <w:rPr>
          <w:sz w:val="28"/>
          <w:szCs w:val="28"/>
        </w:rPr>
        <w:t>В</w:t>
      </w:r>
      <w:r w:rsidRPr="007362AD">
        <w:rPr>
          <w:sz w:val="28"/>
          <w:szCs w:val="28"/>
        </w:rPr>
        <w:t xml:space="preserve"> случае, если установлено, что имущество</w:t>
      </w:r>
      <w:r w:rsidR="00366AD4">
        <w:rPr>
          <w:sz w:val="28"/>
          <w:szCs w:val="28"/>
        </w:rPr>
        <w:t xml:space="preserve"> не относится к объектам учета, </w:t>
      </w:r>
      <w:r w:rsidRPr="007362AD">
        <w:rPr>
          <w:sz w:val="28"/>
          <w:szCs w:val="28"/>
        </w:rPr>
        <w:t xml:space="preserve">либо имущество не находится в собственности </w:t>
      </w:r>
      <w:r w:rsidR="005F4D88" w:rsidRPr="007362AD">
        <w:rPr>
          <w:sz w:val="28"/>
          <w:szCs w:val="28"/>
        </w:rPr>
        <w:t xml:space="preserve">муниципального образования Ловозерский район, </w:t>
      </w:r>
      <w:r w:rsidRPr="007362AD">
        <w:rPr>
          <w:sz w:val="28"/>
          <w:szCs w:val="28"/>
        </w:rPr>
        <w:t>не подтверждены права лица на муниципальное имущество, правообладателем не представлены или представлены не в полном объеме документы, необходимые д</w:t>
      </w:r>
      <w:r w:rsidR="002B1A86">
        <w:rPr>
          <w:sz w:val="28"/>
          <w:szCs w:val="28"/>
        </w:rPr>
        <w:t xml:space="preserve">ля включения сведений в Реестр, </w:t>
      </w:r>
      <w:r w:rsidR="0089778A" w:rsidRPr="002B1A86">
        <w:rPr>
          <w:sz w:val="28"/>
          <w:szCs w:val="28"/>
        </w:rPr>
        <w:t>Отдел</w:t>
      </w:r>
      <w:r w:rsidRPr="002B1A86">
        <w:rPr>
          <w:sz w:val="28"/>
          <w:szCs w:val="28"/>
        </w:rPr>
        <w:t xml:space="preserve"> принимает решение об отказе включения сведений об имуществе в Реестр.</w:t>
      </w:r>
      <w:proofErr w:type="gramEnd"/>
      <w:r w:rsidRPr="002B1A86">
        <w:rPr>
          <w:sz w:val="28"/>
          <w:szCs w:val="28"/>
        </w:rPr>
        <w:t xml:space="preserve"> </w:t>
      </w:r>
      <w:r w:rsidR="0089778A" w:rsidRPr="002B1A86">
        <w:rPr>
          <w:sz w:val="28"/>
          <w:szCs w:val="28"/>
        </w:rPr>
        <w:t>П</w:t>
      </w:r>
      <w:r w:rsidRPr="002B1A86">
        <w:rPr>
          <w:sz w:val="28"/>
          <w:szCs w:val="28"/>
        </w:rPr>
        <w:t>равообладателю направляется письменное сообщение об отказе (с указанием причин)</w:t>
      </w:r>
      <w:r w:rsidR="00813976" w:rsidRPr="002B1A86">
        <w:rPr>
          <w:sz w:val="28"/>
          <w:szCs w:val="28"/>
        </w:rPr>
        <w:t xml:space="preserve"> в течение 5 рабочих дней.</w:t>
      </w:r>
    </w:p>
    <w:p w:rsidR="006A6278" w:rsidRPr="002B1A86" w:rsidRDefault="00DC6A74" w:rsidP="007A6D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1D137B">
        <w:rPr>
          <w:rFonts w:ascii="Times New Roman" w:hAnsi="Times New Roman" w:cs="Times New Roman"/>
          <w:sz w:val="28"/>
          <w:szCs w:val="28"/>
        </w:rPr>
        <w:t xml:space="preserve">. </w:t>
      </w:r>
      <w:r w:rsidR="006A6278" w:rsidRPr="002B1A86">
        <w:rPr>
          <w:rFonts w:ascii="Times New Roman" w:hAnsi="Times New Roman" w:cs="Times New Roman"/>
          <w:sz w:val="28"/>
          <w:szCs w:val="28"/>
        </w:rPr>
        <w:t>Хранение оригиналов правоустанавливающих документов на имущество, находящееся в собственности муниципального образования Ловозерский район, осуществляется следующими субъектами, с возложением персональной ответственности на их руководителей:</w:t>
      </w:r>
    </w:p>
    <w:p w:rsidR="003C776E" w:rsidRDefault="006A6278" w:rsidP="007A6DFD">
      <w:pPr>
        <w:pStyle w:val="ConsPlusNormal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A86">
        <w:rPr>
          <w:rFonts w:ascii="Times New Roman" w:hAnsi="Times New Roman" w:cs="Times New Roman"/>
          <w:sz w:val="28"/>
          <w:szCs w:val="28"/>
        </w:rPr>
        <w:t>Отделом, ответственным за подготовку вышеуказанных документов - в отношении имущества, учтенного в казне муниципального образования Ловозерский район;</w:t>
      </w:r>
    </w:p>
    <w:p w:rsidR="006A6278" w:rsidRPr="003C776E" w:rsidRDefault="006A6278" w:rsidP="007A6DFD">
      <w:pPr>
        <w:pStyle w:val="ConsPlusNormal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76E">
        <w:rPr>
          <w:rFonts w:ascii="Times New Roman" w:hAnsi="Times New Roman" w:cs="Times New Roman"/>
          <w:sz w:val="28"/>
          <w:szCs w:val="28"/>
        </w:rPr>
        <w:t>муниципальными предприятиями и учреждениями - в отношении имущества, закрепленного за ними в установленном действующим законодательством порядке.</w:t>
      </w:r>
    </w:p>
    <w:p w:rsidR="00813976" w:rsidRPr="002B1A86" w:rsidRDefault="00813976" w:rsidP="007A6DFD">
      <w:pPr>
        <w:autoSpaceDE w:val="0"/>
        <w:rPr>
          <w:b/>
          <w:sz w:val="26"/>
          <w:szCs w:val="26"/>
        </w:rPr>
      </w:pPr>
    </w:p>
    <w:p w:rsidR="007E3745" w:rsidRPr="00B51E11" w:rsidRDefault="004D0082" w:rsidP="007A6DFD">
      <w:pPr>
        <w:autoSpaceDE w:val="0"/>
        <w:jc w:val="center"/>
        <w:rPr>
          <w:b/>
          <w:sz w:val="26"/>
          <w:szCs w:val="26"/>
        </w:rPr>
      </w:pPr>
      <w:r w:rsidRPr="00B51E11">
        <w:rPr>
          <w:b/>
          <w:sz w:val="26"/>
          <w:szCs w:val="26"/>
        </w:rPr>
        <w:t>4</w:t>
      </w:r>
      <w:r w:rsidR="007E3745" w:rsidRPr="00B51E11">
        <w:rPr>
          <w:b/>
          <w:sz w:val="26"/>
          <w:szCs w:val="26"/>
        </w:rPr>
        <w:t xml:space="preserve">. </w:t>
      </w:r>
      <w:r w:rsidRPr="00B51E11">
        <w:rPr>
          <w:b/>
          <w:sz w:val="26"/>
          <w:szCs w:val="26"/>
        </w:rPr>
        <w:t>ПОРЯДОК УЧЁТА</w:t>
      </w:r>
      <w:r w:rsidR="007E3745" w:rsidRPr="00B51E11">
        <w:rPr>
          <w:b/>
          <w:sz w:val="26"/>
          <w:szCs w:val="26"/>
        </w:rPr>
        <w:t xml:space="preserve"> МУНИЦИПАЛЬНОГО ИМУЩЕСТВА</w:t>
      </w:r>
    </w:p>
    <w:p w:rsidR="007E3745" w:rsidRPr="003F5715" w:rsidRDefault="007E3745" w:rsidP="007A6DFD">
      <w:pPr>
        <w:autoSpaceDE w:val="0"/>
        <w:ind w:firstLine="540"/>
        <w:jc w:val="both"/>
        <w:rPr>
          <w:sz w:val="28"/>
          <w:szCs w:val="28"/>
        </w:rPr>
      </w:pPr>
    </w:p>
    <w:p w:rsidR="003F5715" w:rsidRPr="002B1A86" w:rsidRDefault="00366AD4" w:rsidP="007A6DFD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715">
        <w:rPr>
          <w:rFonts w:ascii="Times New Roman" w:hAnsi="Times New Roman" w:cs="Times New Roman"/>
          <w:bCs/>
          <w:sz w:val="28"/>
          <w:szCs w:val="28"/>
        </w:rPr>
        <w:t>4.1</w:t>
      </w:r>
      <w:r w:rsidR="006613DD" w:rsidRPr="002B1A86">
        <w:rPr>
          <w:rFonts w:ascii="Times New Roman" w:hAnsi="Times New Roman" w:cs="Times New Roman"/>
          <w:bCs/>
          <w:sz w:val="28"/>
          <w:szCs w:val="28"/>
        </w:rPr>
        <w:t>.</w:t>
      </w:r>
      <w:r w:rsidR="006613DD" w:rsidRPr="002B1A86">
        <w:rPr>
          <w:rFonts w:ascii="Times New Roman" w:hAnsi="Times New Roman" w:cs="Times New Roman"/>
          <w:sz w:val="28"/>
          <w:szCs w:val="28"/>
        </w:rPr>
        <w:t xml:space="preserve"> Все муниципальные унитарные предприятия и муниципальные </w:t>
      </w:r>
      <w:r w:rsidR="003F5715" w:rsidRPr="002B1A86">
        <w:rPr>
          <w:rFonts w:ascii="Times New Roman" w:hAnsi="Times New Roman" w:cs="Times New Roman"/>
          <w:sz w:val="28"/>
          <w:szCs w:val="28"/>
        </w:rPr>
        <w:t xml:space="preserve"> </w:t>
      </w:r>
      <w:r w:rsidR="006613DD" w:rsidRPr="002B1A86">
        <w:rPr>
          <w:rFonts w:ascii="Times New Roman" w:hAnsi="Times New Roman" w:cs="Times New Roman"/>
          <w:sz w:val="28"/>
          <w:szCs w:val="28"/>
        </w:rPr>
        <w:t>учреждения, а также иные юридические лица (балансодержатели):</w:t>
      </w:r>
      <w:r w:rsidR="003F5715" w:rsidRPr="002B1A86">
        <w:rPr>
          <w:rFonts w:ascii="Times New Roman" w:hAnsi="Times New Roman"/>
          <w:sz w:val="28"/>
          <w:szCs w:val="28"/>
        </w:rPr>
        <w:t xml:space="preserve"> </w:t>
      </w:r>
    </w:p>
    <w:p w:rsidR="006613DD" w:rsidRPr="006613DD" w:rsidRDefault="003F5715" w:rsidP="00EA3714">
      <w:pPr>
        <w:pStyle w:val="ConsPlusNormal"/>
        <w:numPr>
          <w:ilvl w:val="0"/>
          <w:numId w:val="18"/>
        </w:numPr>
        <w:tabs>
          <w:tab w:val="left" w:pos="993"/>
        </w:tabs>
        <w:spacing w:afterLines="2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B1A86">
        <w:rPr>
          <w:rFonts w:ascii="Times New Roman" w:hAnsi="Times New Roman" w:cs="Times New Roman"/>
          <w:sz w:val="28"/>
          <w:szCs w:val="28"/>
        </w:rPr>
        <w:lastRenderedPageBreak/>
        <w:t>ежегодно до 1 апреля года, следующего за отчётным</w:t>
      </w:r>
      <w:r w:rsidR="00B51E11" w:rsidRPr="002B1A86">
        <w:rPr>
          <w:rFonts w:ascii="Times New Roman" w:hAnsi="Times New Roman" w:cs="Times New Roman"/>
          <w:sz w:val="28"/>
          <w:szCs w:val="28"/>
        </w:rPr>
        <w:t>,</w:t>
      </w:r>
      <w:r w:rsidRPr="002B1A86">
        <w:rPr>
          <w:rFonts w:ascii="Times New Roman" w:hAnsi="Times New Roman" w:cs="Times New Roman"/>
          <w:sz w:val="28"/>
          <w:szCs w:val="28"/>
        </w:rPr>
        <w:t xml:space="preserve"> </w:t>
      </w:r>
      <w:r w:rsidR="006613DD" w:rsidRPr="002B1A86">
        <w:rPr>
          <w:rFonts w:ascii="Times New Roman" w:hAnsi="Times New Roman" w:cs="Times New Roman"/>
          <w:sz w:val="28"/>
          <w:szCs w:val="28"/>
        </w:rPr>
        <w:t xml:space="preserve">обязаны предоставлять в </w:t>
      </w:r>
      <w:r w:rsidR="00B51E11" w:rsidRPr="002B1A86">
        <w:rPr>
          <w:rFonts w:ascii="Times New Roman" w:hAnsi="Times New Roman" w:cs="Times New Roman"/>
          <w:sz w:val="28"/>
          <w:szCs w:val="28"/>
        </w:rPr>
        <w:t>О</w:t>
      </w:r>
      <w:r w:rsidR="006613DD" w:rsidRPr="002B1A86">
        <w:rPr>
          <w:rFonts w:ascii="Times New Roman" w:hAnsi="Times New Roman" w:cs="Times New Roman"/>
          <w:sz w:val="28"/>
          <w:szCs w:val="28"/>
        </w:rPr>
        <w:t>тдел</w:t>
      </w:r>
      <w:r w:rsidR="00500025" w:rsidRPr="002B1A86">
        <w:rPr>
          <w:rFonts w:ascii="Times New Roman" w:hAnsi="Times New Roman" w:cs="Times New Roman"/>
          <w:sz w:val="28"/>
          <w:szCs w:val="28"/>
        </w:rPr>
        <w:t xml:space="preserve"> </w:t>
      </w:r>
      <w:r w:rsidRPr="002B1A86">
        <w:rPr>
          <w:rFonts w:ascii="Times New Roman" w:hAnsi="Times New Roman" w:cs="Times New Roman"/>
          <w:sz w:val="28"/>
          <w:szCs w:val="28"/>
        </w:rPr>
        <w:t>перечень движимого и недвижимого</w:t>
      </w:r>
      <w:r w:rsidR="00B51E11" w:rsidRPr="002B1A86">
        <w:rPr>
          <w:rFonts w:ascii="Times New Roman" w:hAnsi="Times New Roman" w:cs="Times New Roman"/>
          <w:sz w:val="28"/>
          <w:szCs w:val="28"/>
        </w:rPr>
        <w:t xml:space="preserve"> </w:t>
      </w:r>
      <w:r w:rsidRPr="002B1A86">
        <w:rPr>
          <w:rFonts w:ascii="Times New Roman" w:hAnsi="Times New Roman" w:cs="Times New Roman"/>
          <w:sz w:val="28"/>
          <w:szCs w:val="28"/>
        </w:rPr>
        <w:t xml:space="preserve">муниципального имущества, находящегося на балансе, обновлённые карты муниципального имущества по состоянию на 1 января текущего года </w:t>
      </w:r>
      <w:r w:rsidR="006613DD" w:rsidRPr="002B1A86">
        <w:rPr>
          <w:rFonts w:ascii="Times New Roman" w:hAnsi="Times New Roman" w:cs="Times New Roman"/>
          <w:sz w:val="28"/>
          <w:szCs w:val="28"/>
        </w:rPr>
        <w:t xml:space="preserve"> </w:t>
      </w:r>
      <w:r w:rsidRPr="002B1A86">
        <w:rPr>
          <w:rFonts w:ascii="Times New Roman" w:hAnsi="Times New Roman" w:cs="Times New Roman"/>
          <w:sz w:val="28"/>
          <w:szCs w:val="28"/>
        </w:rPr>
        <w:t>(Приложение</w:t>
      </w:r>
      <w:r w:rsidR="00B51E11" w:rsidRPr="002B1A86">
        <w:rPr>
          <w:rFonts w:ascii="Times New Roman" w:hAnsi="Times New Roman" w:cs="Times New Roman"/>
          <w:sz w:val="28"/>
          <w:szCs w:val="28"/>
        </w:rPr>
        <w:t xml:space="preserve"> </w:t>
      </w:r>
      <w:r w:rsidRPr="002B1A86">
        <w:rPr>
          <w:rFonts w:ascii="Times New Roman" w:hAnsi="Times New Roman" w:cs="Times New Roman"/>
          <w:sz w:val="28"/>
          <w:szCs w:val="28"/>
        </w:rPr>
        <w:t>№ 8, 9 к настоящему По</w:t>
      </w:r>
      <w:r w:rsidR="00B51E11" w:rsidRPr="002B1A86">
        <w:rPr>
          <w:rFonts w:ascii="Times New Roman" w:hAnsi="Times New Roman" w:cs="Times New Roman"/>
          <w:sz w:val="28"/>
          <w:szCs w:val="28"/>
        </w:rPr>
        <w:t>рядку</w:t>
      </w:r>
      <w:r w:rsidRPr="002B1A8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613DD" w:rsidRPr="006613DD" w:rsidRDefault="00366AD4" w:rsidP="00EA3714">
      <w:pPr>
        <w:pStyle w:val="ConsPlusNormal"/>
        <w:spacing w:afterLines="2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3E6DF5">
        <w:rPr>
          <w:rFonts w:ascii="Times New Roman" w:hAnsi="Times New Roman" w:cs="Times New Roman"/>
          <w:sz w:val="28"/>
          <w:szCs w:val="28"/>
        </w:rPr>
        <w:t>. Д</w:t>
      </w:r>
      <w:r w:rsidR="006613DD" w:rsidRPr="006613DD">
        <w:rPr>
          <w:rFonts w:ascii="Times New Roman" w:hAnsi="Times New Roman" w:cs="Times New Roman"/>
          <w:sz w:val="28"/>
          <w:szCs w:val="28"/>
        </w:rPr>
        <w:t>анные о со</w:t>
      </w:r>
      <w:r w:rsidR="00B51E11">
        <w:rPr>
          <w:rFonts w:ascii="Times New Roman" w:hAnsi="Times New Roman" w:cs="Times New Roman"/>
          <w:sz w:val="28"/>
          <w:szCs w:val="28"/>
        </w:rPr>
        <w:t xml:space="preserve">стоянии имущества, закрепленного </w:t>
      </w:r>
      <w:r w:rsidR="006613DD" w:rsidRPr="006613DD">
        <w:rPr>
          <w:rFonts w:ascii="Times New Roman" w:hAnsi="Times New Roman" w:cs="Times New Roman"/>
          <w:sz w:val="28"/>
          <w:szCs w:val="28"/>
        </w:rPr>
        <w:t xml:space="preserve">за муниципальными унитарными предприятиями и муниципальными учреждениями, подлежат уточнению </w:t>
      </w:r>
      <w:r w:rsidR="00813976" w:rsidRPr="00813976">
        <w:rPr>
          <w:rFonts w:ascii="Times New Roman" w:hAnsi="Times New Roman" w:cs="Times New Roman"/>
          <w:sz w:val="28"/>
          <w:szCs w:val="28"/>
        </w:rPr>
        <w:t>Отделом</w:t>
      </w:r>
      <w:r w:rsidR="006613DD" w:rsidRPr="00813976">
        <w:rPr>
          <w:rFonts w:ascii="Times New Roman" w:hAnsi="Times New Roman" w:cs="Times New Roman"/>
          <w:sz w:val="28"/>
          <w:szCs w:val="28"/>
        </w:rPr>
        <w:t xml:space="preserve"> </w:t>
      </w:r>
      <w:r w:rsidR="006613DD" w:rsidRPr="006613DD">
        <w:rPr>
          <w:rFonts w:ascii="Times New Roman" w:hAnsi="Times New Roman" w:cs="Times New Roman"/>
          <w:sz w:val="28"/>
          <w:szCs w:val="28"/>
        </w:rPr>
        <w:t xml:space="preserve">по состоянию на 1 января, следующего за отчетным годом. </w:t>
      </w:r>
    </w:p>
    <w:p w:rsidR="00535892" w:rsidRPr="007362AD" w:rsidRDefault="00366AD4" w:rsidP="007A6DFD">
      <w:pPr>
        <w:ind w:firstLine="567"/>
        <w:jc w:val="both"/>
        <w:rPr>
          <w:sz w:val="28"/>
          <w:szCs w:val="28"/>
        </w:rPr>
      </w:pPr>
      <w:r w:rsidRPr="002B1A86">
        <w:rPr>
          <w:sz w:val="28"/>
          <w:szCs w:val="28"/>
        </w:rPr>
        <w:t>4.</w:t>
      </w:r>
      <w:r w:rsidR="00BB49B7" w:rsidRPr="002B1A86">
        <w:rPr>
          <w:sz w:val="28"/>
          <w:szCs w:val="28"/>
        </w:rPr>
        <w:t>3</w:t>
      </w:r>
      <w:r w:rsidR="00535892" w:rsidRPr="002B1A86">
        <w:rPr>
          <w:sz w:val="28"/>
          <w:szCs w:val="28"/>
        </w:rPr>
        <w:t>. Муниципальное имущество, не вн</w:t>
      </w:r>
      <w:r w:rsidRPr="002B1A86">
        <w:rPr>
          <w:sz w:val="28"/>
          <w:szCs w:val="28"/>
        </w:rPr>
        <w:t xml:space="preserve">есенное в </w:t>
      </w:r>
      <w:r w:rsidR="00F22AF6" w:rsidRPr="002B1A86">
        <w:rPr>
          <w:sz w:val="28"/>
          <w:szCs w:val="28"/>
        </w:rPr>
        <w:t>Р</w:t>
      </w:r>
      <w:r w:rsidRPr="002B1A86">
        <w:rPr>
          <w:sz w:val="28"/>
          <w:szCs w:val="28"/>
        </w:rPr>
        <w:t>еестр,</w:t>
      </w:r>
      <w:r>
        <w:rPr>
          <w:sz w:val="28"/>
          <w:szCs w:val="28"/>
        </w:rPr>
        <w:t xml:space="preserve"> не может быть </w:t>
      </w:r>
      <w:r w:rsidR="00535892" w:rsidRPr="007362AD">
        <w:rPr>
          <w:sz w:val="28"/>
          <w:szCs w:val="28"/>
        </w:rPr>
        <w:t>отчуждено или обременено.</w:t>
      </w:r>
    </w:p>
    <w:p w:rsidR="00BB49B7" w:rsidRDefault="00BB49B7" w:rsidP="007A6DFD">
      <w:pPr>
        <w:autoSpaceDE w:val="0"/>
        <w:rPr>
          <w:b/>
          <w:sz w:val="26"/>
          <w:szCs w:val="26"/>
        </w:rPr>
      </w:pPr>
    </w:p>
    <w:p w:rsidR="002E7282" w:rsidRPr="00F22AF6" w:rsidRDefault="00754075" w:rsidP="007A6DFD">
      <w:pPr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7E3745" w:rsidRPr="00F22AF6">
        <w:rPr>
          <w:b/>
          <w:sz w:val="26"/>
          <w:szCs w:val="26"/>
        </w:rPr>
        <w:t xml:space="preserve">. ПОРЯДОК ПРЕДОСТАВЛЕНИЯ ИНФОРМАЦИИ, </w:t>
      </w:r>
    </w:p>
    <w:p w:rsidR="007E3745" w:rsidRPr="00F22AF6" w:rsidRDefault="007E3745" w:rsidP="007A6DFD">
      <w:pPr>
        <w:autoSpaceDE w:val="0"/>
        <w:jc w:val="center"/>
        <w:rPr>
          <w:b/>
          <w:sz w:val="26"/>
          <w:szCs w:val="26"/>
        </w:rPr>
      </w:pPr>
      <w:proofErr w:type="gramStart"/>
      <w:r w:rsidRPr="00F22AF6">
        <w:rPr>
          <w:b/>
          <w:sz w:val="26"/>
          <w:szCs w:val="26"/>
        </w:rPr>
        <w:t>СОДЕРЖАЩЕЙСЯ</w:t>
      </w:r>
      <w:proofErr w:type="gramEnd"/>
      <w:r w:rsidRPr="00F22AF6">
        <w:rPr>
          <w:b/>
          <w:sz w:val="26"/>
          <w:szCs w:val="26"/>
        </w:rPr>
        <w:t xml:space="preserve"> В РЕЕСТРЕ</w:t>
      </w:r>
    </w:p>
    <w:p w:rsidR="007E3745" w:rsidRPr="007362AD" w:rsidRDefault="007E3745" w:rsidP="007A6DFD">
      <w:pPr>
        <w:autoSpaceDE w:val="0"/>
        <w:ind w:firstLine="540"/>
        <w:jc w:val="both"/>
        <w:rPr>
          <w:sz w:val="28"/>
          <w:szCs w:val="28"/>
        </w:rPr>
      </w:pPr>
    </w:p>
    <w:p w:rsidR="007E3745" w:rsidRPr="002B1A86" w:rsidRDefault="00754075" w:rsidP="007A6DFD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695E">
        <w:rPr>
          <w:sz w:val="28"/>
          <w:szCs w:val="28"/>
        </w:rPr>
        <w:t xml:space="preserve">.1. </w:t>
      </w:r>
      <w:r w:rsidR="007E3745" w:rsidRPr="007362AD">
        <w:rPr>
          <w:sz w:val="28"/>
          <w:szCs w:val="28"/>
        </w:rPr>
        <w:t>Информация об объектах учета, содержащаяся в Реестре, предоставляется бесплатно любым заинтересованным лицам в соответствии с законода</w:t>
      </w:r>
      <w:r w:rsidR="0021695E">
        <w:rPr>
          <w:sz w:val="28"/>
          <w:szCs w:val="28"/>
        </w:rPr>
        <w:t xml:space="preserve">тельством Российской Федерации, </w:t>
      </w:r>
      <w:r w:rsidR="007E3745" w:rsidRPr="007362AD">
        <w:rPr>
          <w:sz w:val="28"/>
          <w:szCs w:val="28"/>
        </w:rPr>
        <w:t xml:space="preserve">Мурманской области, муниципальными правовыми актами </w:t>
      </w:r>
      <w:r w:rsidR="007E3745" w:rsidRPr="002B1A86">
        <w:rPr>
          <w:sz w:val="28"/>
          <w:szCs w:val="28"/>
        </w:rPr>
        <w:t>муниципального образования Ловозерский район и настоящим По</w:t>
      </w:r>
      <w:r w:rsidR="00F22AF6" w:rsidRPr="002B1A86">
        <w:rPr>
          <w:sz w:val="28"/>
          <w:szCs w:val="28"/>
        </w:rPr>
        <w:t>рядком</w:t>
      </w:r>
      <w:r w:rsidR="007E3745" w:rsidRPr="002B1A86">
        <w:rPr>
          <w:sz w:val="28"/>
          <w:szCs w:val="28"/>
        </w:rPr>
        <w:t>.</w:t>
      </w:r>
    </w:p>
    <w:p w:rsidR="007E3745" w:rsidRPr="002B1A86" w:rsidRDefault="00754075" w:rsidP="007A6DFD">
      <w:pPr>
        <w:autoSpaceDE w:val="0"/>
        <w:ind w:firstLine="540"/>
        <w:jc w:val="both"/>
        <w:rPr>
          <w:sz w:val="28"/>
          <w:szCs w:val="28"/>
        </w:rPr>
      </w:pPr>
      <w:r w:rsidRPr="002B1A86">
        <w:rPr>
          <w:sz w:val="28"/>
          <w:szCs w:val="28"/>
        </w:rPr>
        <w:t>5</w:t>
      </w:r>
      <w:r w:rsidR="007E3745" w:rsidRPr="002B1A86">
        <w:rPr>
          <w:sz w:val="28"/>
          <w:szCs w:val="28"/>
        </w:rPr>
        <w:t>.2</w:t>
      </w:r>
      <w:r w:rsidR="0021695E">
        <w:rPr>
          <w:sz w:val="28"/>
          <w:szCs w:val="28"/>
        </w:rPr>
        <w:t>.</w:t>
      </w:r>
      <w:r w:rsidR="007E3745" w:rsidRPr="002B1A86">
        <w:rPr>
          <w:sz w:val="28"/>
          <w:szCs w:val="28"/>
        </w:rPr>
        <w:t xml:space="preserve"> </w:t>
      </w:r>
      <w:r w:rsidR="00F401CB" w:rsidRPr="002B1A86">
        <w:rPr>
          <w:sz w:val="28"/>
          <w:szCs w:val="28"/>
        </w:rPr>
        <w:t>И</w:t>
      </w:r>
      <w:r w:rsidR="007E3745" w:rsidRPr="002B1A86">
        <w:rPr>
          <w:sz w:val="28"/>
          <w:szCs w:val="28"/>
        </w:rPr>
        <w:t>нформация об объектах учета предоставляется по  письменному запросу</w:t>
      </w:r>
      <w:r w:rsidR="00F401CB" w:rsidRPr="002B1A86">
        <w:rPr>
          <w:sz w:val="28"/>
          <w:szCs w:val="28"/>
        </w:rPr>
        <w:t xml:space="preserve"> в виде Выписки из Реестра муниципального имущества муниципального образования Ловозерский район по форме согласно Приложению № 10</w:t>
      </w:r>
      <w:r w:rsidR="00FE1A68" w:rsidRPr="002B1A86">
        <w:rPr>
          <w:sz w:val="28"/>
          <w:szCs w:val="28"/>
        </w:rPr>
        <w:t>.</w:t>
      </w:r>
    </w:p>
    <w:p w:rsidR="007E3745" w:rsidRPr="007362AD" w:rsidRDefault="00754075" w:rsidP="007A6DFD">
      <w:pPr>
        <w:autoSpaceDE w:val="0"/>
        <w:ind w:firstLine="540"/>
        <w:jc w:val="both"/>
        <w:rPr>
          <w:sz w:val="28"/>
          <w:szCs w:val="28"/>
        </w:rPr>
      </w:pPr>
      <w:r w:rsidRPr="002B1A86">
        <w:rPr>
          <w:sz w:val="28"/>
          <w:szCs w:val="28"/>
        </w:rPr>
        <w:t>5</w:t>
      </w:r>
      <w:r w:rsidR="00424315" w:rsidRPr="002B1A86">
        <w:rPr>
          <w:sz w:val="28"/>
          <w:szCs w:val="28"/>
        </w:rPr>
        <w:t>.3</w:t>
      </w:r>
      <w:r w:rsidR="007E3745" w:rsidRPr="002B1A86">
        <w:rPr>
          <w:sz w:val="28"/>
          <w:szCs w:val="28"/>
        </w:rPr>
        <w:t xml:space="preserve">. Информация об объектах учета (или мотивированное решение об отказе в ее предоставлении) </w:t>
      </w:r>
      <w:r w:rsidR="00F401CB" w:rsidRPr="002B1A86">
        <w:rPr>
          <w:sz w:val="28"/>
          <w:szCs w:val="28"/>
        </w:rPr>
        <w:t>предоставляется</w:t>
      </w:r>
      <w:r w:rsidR="007E3745" w:rsidRPr="002B1A86">
        <w:rPr>
          <w:sz w:val="28"/>
          <w:szCs w:val="28"/>
        </w:rPr>
        <w:t xml:space="preserve"> в</w:t>
      </w:r>
      <w:r w:rsidR="00813976" w:rsidRPr="002B1A86">
        <w:rPr>
          <w:sz w:val="28"/>
          <w:szCs w:val="28"/>
        </w:rPr>
        <w:t xml:space="preserve"> течение</w:t>
      </w:r>
      <w:r w:rsidR="007E3745" w:rsidRPr="002B1A86">
        <w:rPr>
          <w:sz w:val="28"/>
          <w:szCs w:val="28"/>
        </w:rPr>
        <w:t xml:space="preserve"> </w:t>
      </w:r>
      <w:r w:rsidR="00813976" w:rsidRPr="002B1A86">
        <w:rPr>
          <w:sz w:val="28"/>
          <w:szCs w:val="28"/>
        </w:rPr>
        <w:t xml:space="preserve">10-ти </w:t>
      </w:r>
      <w:r w:rsidR="00497D6E" w:rsidRPr="00202727">
        <w:rPr>
          <w:sz w:val="28"/>
          <w:szCs w:val="28"/>
        </w:rPr>
        <w:t xml:space="preserve">рабочих </w:t>
      </w:r>
      <w:r w:rsidR="00813976" w:rsidRPr="00202727">
        <w:rPr>
          <w:sz w:val="28"/>
          <w:szCs w:val="28"/>
        </w:rPr>
        <w:t>дней</w:t>
      </w:r>
      <w:r w:rsidR="007E3745" w:rsidRPr="00202727">
        <w:rPr>
          <w:sz w:val="28"/>
          <w:szCs w:val="28"/>
        </w:rPr>
        <w:t xml:space="preserve"> с момента поступления запроса или заявления.</w:t>
      </w:r>
    </w:p>
    <w:p w:rsidR="00813976" w:rsidRDefault="00813976" w:rsidP="007A6DFD">
      <w:pPr>
        <w:autoSpaceDE w:val="0"/>
        <w:jc w:val="both"/>
        <w:rPr>
          <w:sz w:val="28"/>
          <w:szCs w:val="28"/>
        </w:rPr>
      </w:pPr>
    </w:p>
    <w:p w:rsidR="007E3745" w:rsidRPr="00F22AF6" w:rsidRDefault="00754075" w:rsidP="007A6DFD">
      <w:pPr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7E3745" w:rsidRPr="00F22AF6">
        <w:rPr>
          <w:b/>
          <w:sz w:val="26"/>
          <w:szCs w:val="26"/>
        </w:rPr>
        <w:t>. ЗАКЛЮЧИТЕЛЬНЫЕ ПОЛОЖЕНИЯ</w:t>
      </w:r>
    </w:p>
    <w:p w:rsidR="007E3745" w:rsidRPr="00343470" w:rsidRDefault="007E3745" w:rsidP="007A6DFD">
      <w:pPr>
        <w:autoSpaceDE w:val="0"/>
        <w:ind w:firstLine="540"/>
        <w:jc w:val="both"/>
        <w:rPr>
          <w:sz w:val="28"/>
          <w:szCs w:val="28"/>
        </w:rPr>
      </w:pPr>
    </w:p>
    <w:p w:rsidR="00424315" w:rsidRPr="002B1A86" w:rsidRDefault="00754075" w:rsidP="007A6DFD">
      <w:pPr>
        <w:ind w:firstLine="567"/>
        <w:jc w:val="both"/>
        <w:rPr>
          <w:sz w:val="28"/>
        </w:rPr>
      </w:pPr>
      <w:r>
        <w:rPr>
          <w:sz w:val="28"/>
          <w:szCs w:val="28"/>
        </w:rPr>
        <w:t>6</w:t>
      </w:r>
      <w:r w:rsidR="00424315" w:rsidRPr="00343470">
        <w:rPr>
          <w:sz w:val="28"/>
          <w:szCs w:val="28"/>
        </w:rPr>
        <w:t xml:space="preserve">.1. </w:t>
      </w:r>
      <w:r w:rsidR="00F22AF6" w:rsidRPr="002B1A86">
        <w:rPr>
          <w:sz w:val="28"/>
          <w:szCs w:val="28"/>
        </w:rPr>
        <w:t>Отдел</w:t>
      </w:r>
      <w:r w:rsidR="00424315" w:rsidRPr="002B1A86">
        <w:rPr>
          <w:sz w:val="28"/>
          <w:szCs w:val="28"/>
        </w:rPr>
        <w:t xml:space="preserve"> несет ответственность </w:t>
      </w:r>
      <w:r w:rsidR="00C0782D" w:rsidRPr="002B1A86">
        <w:rPr>
          <w:sz w:val="28"/>
        </w:rPr>
        <w:t>за своевременность и точность записи сведений об объектах учета, за организацию защиты информации, полноту и подлинность информации об объектах учета.</w:t>
      </w:r>
    </w:p>
    <w:p w:rsidR="00C0782D" w:rsidRPr="002B1A86" w:rsidRDefault="00C0782D" w:rsidP="007A6DFD">
      <w:pPr>
        <w:ind w:firstLine="567"/>
        <w:jc w:val="both"/>
        <w:rPr>
          <w:sz w:val="36"/>
          <w:szCs w:val="28"/>
        </w:rPr>
      </w:pPr>
      <w:r w:rsidRPr="002B1A86">
        <w:rPr>
          <w:sz w:val="28"/>
        </w:rPr>
        <w:t>6.2. Ответственность за своевременность представления в Отдел и подлинность сведений об объектах учета несут руководители муниципальных унитарных предприятий и муниципальных учреждений, за которыми имущество закреплено на праве хозяйственного ведения или оперативного управления.</w:t>
      </w:r>
    </w:p>
    <w:p w:rsidR="00424315" w:rsidRPr="002B1A86" w:rsidRDefault="00754075" w:rsidP="007A6DFD">
      <w:pPr>
        <w:ind w:firstLine="567"/>
        <w:jc w:val="both"/>
        <w:rPr>
          <w:sz w:val="28"/>
          <w:szCs w:val="28"/>
        </w:rPr>
      </w:pPr>
      <w:r w:rsidRPr="002B1A86">
        <w:rPr>
          <w:sz w:val="28"/>
          <w:szCs w:val="28"/>
        </w:rPr>
        <w:t>6</w:t>
      </w:r>
      <w:r w:rsidR="00424315" w:rsidRPr="002B1A86">
        <w:rPr>
          <w:sz w:val="28"/>
          <w:szCs w:val="28"/>
        </w:rPr>
        <w:t>.</w:t>
      </w:r>
      <w:r w:rsidR="00C0782D" w:rsidRPr="002B1A86">
        <w:rPr>
          <w:sz w:val="28"/>
          <w:szCs w:val="28"/>
        </w:rPr>
        <w:t>3</w:t>
      </w:r>
      <w:r w:rsidR="00424315" w:rsidRPr="002B1A86">
        <w:rPr>
          <w:sz w:val="28"/>
          <w:szCs w:val="28"/>
        </w:rPr>
        <w:t>. При прекращении ведения Реестра по решению уполномоченных органов вся содержащаяся в нем информация передается в архив.</w:t>
      </w:r>
    </w:p>
    <w:p w:rsidR="00C0782D" w:rsidRDefault="00C0782D" w:rsidP="007A6D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1A86">
        <w:rPr>
          <w:rFonts w:ascii="Times New Roman" w:hAnsi="Times New Roman" w:cs="Times New Roman"/>
          <w:sz w:val="28"/>
          <w:szCs w:val="28"/>
        </w:rPr>
        <w:t>6.4.  Вопросы, не урегулированные настоящим Порядком, регулируются действующим законодательством Российской Федерации и актами органов местного самоуправления муниципального образования Ловозерский район.</w:t>
      </w:r>
    </w:p>
    <w:p w:rsidR="00497D6E" w:rsidRDefault="00497D6E" w:rsidP="0020272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4E251E" w:rsidRDefault="004E251E" w:rsidP="0020272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4E251E" w:rsidRDefault="004E251E" w:rsidP="0020272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4E251E" w:rsidRDefault="004E251E" w:rsidP="0020272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4E251E" w:rsidRPr="002B1A86" w:rsidRDefault="004E251E" w:rsidP="0020272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617C5" w:rsidRPr="0021695E" w:rsidRDefault="00E617C5" w:rsidP="00497D6E">
      <w:pPr>
        <w:autoSpaceDE w:val="0"/>
        <w:jc w:val="right"/>
        <w:rPr>
          <w:sz w:val="26"/>
          <w:szCs w:val="26"/>
        </w:rPr>
      </w:pPr>
      <w:r w:rsidRPr="00F504D9">
        <w:rPr>
          <w:szCs w:val="18"/>
        </w:rPr>
        <w:lastRenderedPageBreak/>
        <w:t>П</w:t>
      </w:r>
      <w:r w:rsidR="00137EA6" w:rsidRPr="00F504D9">
        <w:rPr>
          <w:szCs w:val="18"/>
        </w:rPr>
        <w:t xml:space="preserve">РИЛОЖЕНИЕ </w:t>
      </w:r>
      <w:r w:rsidRPr="00F504D9">
        <w:rPr>
          <w:szCs w:val="18"/>
        </w:rPr>
        <w:t>№ 1</w:t>
      </w:r>
    </w:p>
    <w:p w:rsidR="003C776E" w:rsidRDefault="00E617C5" w:rsidP="00E617C5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 По</w:t>
      </w:r>
      <w:r w:rsidR="00137EA6" w:rsidRPr="00F504D9">
        <w:rPr>
          <w:rFonts w:ascii="Times New Roman" w:hAnsi="Times New Roman" w:cs="Times New Roman"/>
          <w:sz w:val="24"/>
          <w:szCs w:val="18"/>
        </w:rPr>
        <w:t>рядку</w:t>
      </w:r>
      <w:r w:rsidRPr="00F504D9">
        <w:rPr>
          <w:rFonts w:ascii="Times New Roman" w:hAnsi="Times New Roman" w:cs="Times New Roman"/>
          <w:sz w:val="24"/>
          <w:szCs w:val="18"/>
        </w:rPr>
        <w:t xml:space="preserve"> ведения реестра </w:t>
      </w:r>
    </w:p>
    <w:p w:rsidR="00137EA6" w:rsidRPr="00F504D9" w:rsidRDefault="00E617C5" w:rsidP="00E617C5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муниципального имущества муниципального </w:t>
      </w:r>
    </w:p>
    <w:p w:rsidR="00E617C5" w:rsidRPr="00F504D9" w:rsidRDefault="00E617C5" w:rsidP="00E617C5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</w:t>
      </w:r>
      <w:r w:rsidR="00137EA6" w:rsidRPr="00F504D9">
        <w:rPr>
          <w:rFonts w:ascii="Times New Roman" w:hAnsi="Times New Roman" w:cs="Times New Roman"/>
          <w:sz w:val="24"/>
          <w:szCs w:val="18"/>
        </w:rPr>
        <w:t xml:space="preserve"> Ловозерский район</w:t>
      </w:r>
    </w:p>
    <w:p w:rsidR="00E617C5" w:rsidRPr="00F504D9" w:rsidRDefault="00E617C5" w:rsidP="00E617C5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</w:p>
    <w:p w:rsidR="00E617C5" w:rsidRPr="00F504D9" w:rsidRDefault="00E617C5" w:rsidP="00E617C5">
      <w:pPr>
        <w:spacing w:line="276" w:lineRule="auto"/>
        <w:ind w:firstLine="426"/>
        <w:jc w:val="right"/>
      </w:pPr>
    </w:p>
    <w:p w:rsidR="00E617C5" w:rsidRPr="00F504D9" w:rsidRDefault="00E617C5" w:rsidP="00E617C5">
      <w:pPr>
        <w:jc w:val="center"/>
      </w:pPr>
      <w:r w:rsidRPr="00F504D9">
        <w:t xml:space="preserve">Форма карты сведений о недвижимом имуществе, </w:t>
      </w:r>
    </w:p>
    <w:p w:rsidR="00E617C5" w:rsidRPr="00F504D9" w:rsidRDefault="00E617C5" w:rsidP="00E617C5">
      <w:pPr>
        <w:jc w:val="center"/>
      </w:pPr>
      <w:r w:rsidRPr="00F504D9">
        <w:t>являющ</w:t>
      </w:r>
      <w:r w:rsidR="00137EA6" w:rsidRPr="00F504D9">
        <w:t>и</w:t>
      </w:r>
      <w:r w:rsidRPr="00F504D9">
        <w:t>мся объектом учета</w:t>
      </w:r>
    </w:p>
    <w:p w:rsidR="00E617C5" w:rsidRPr="00F504D9" w:rsidRDefault="00E617C5" w:rsidP="00E617C5">
      <w:pPr>
        <w:spacing w:line="276" w:lineRule="auto"/>
        <w:ind w:firstLine="426"/>
        <w:jc w:val="center"/>
      </w:pPr>
    </w:p>
    <w:p w:rsidR="00E617C5" w:rsidRPr="00F504D9" w:rsidRDefault="00E617C5" w:rsidP="00E617C5">
      <w:pPr>
        <w:jc w:val="center"/>
        <w:rPr>
          <w:b/>
        </w:rPr>
      </w:pPr>
      <w:r w:rsidRPr="00F504D9">
        <w:rPr>
          <w:b/>
        </w:rPr>
        <w:t>КАРТА</w:t>
      </w:r>
    </w:p>
    <w:p w:rsidR="00E617C5" w:rsidRPr="00F504D9" w:rsidRDefault="00E617C5" w:rsidP="00E617C5">
      <w:pPr>
        <w:jc w:val="center"/>
        <w:rPr>
          <w:b/>
        </w:rPr>
      </w:pPr>
      <w:r w:rsidRPr="00F504D9">
        <w:rPr>
          <w:b/>
        </w:rPr>
        <w:t xml:space="preserve">сведений о недвижимом имуществе, </w:t>
      </w:r>
    </w:p>
    <w:p w:rsidR="00E617C5" w:rsidRPr="00137EA6" w:rsidRDefault="00E617C5" w:rsidP="00E617C5">
      <w:pPr>
        <w:jc w:val="center"/>
        <w:rPr>
          <w:b/>
        </w:rPr>
      </w:pPr>
      <w:r w:rsidRPr="00F504D9">
        <w:rPr>
          <w:b/>
        </w:rPr>
        <w:t>являющ</w:t>
      </w:r>
      <w:r w:rsidR="00137EA6" w:rsidRPr="00F504D9">
        <w:rPr>
          <w:b/>
        </w:rPr>
        <w:t>и</w:t>
      </w:r>
      <w:r w:rsidRPr="00F504D9">
        <w:rPr>
          <w:b/>
        </w:rPr>
        <w:t>мся объектом учета</w:t>
      </w:r>
    </w:p>
    <w:p w:rsidR="00E617C5" w:rsidRPr="00F15C53" w:rsidRDefault="00E617C5" w:rsidP="00F15C53">
      <w:pPr>
        <w:spacing w:line="276" w:lineRule="auto"/>
        <w:ind w:firstLine="426"/>
        <w:jc w:val="right"/>
      </w:pPr>
      <w:r w:rsidRPr="00F15C53">
        <w:t>на 00.00.0000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4360"/>
      </w:tblGrid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1. Правообладатель недвижимого имущества (полное официальное наименование)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2. Наименование недвижимого имущества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3. Адрес (местоположение) недвижимого имущества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4. Кадастровый номер недвижимого имущества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5. 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6. Балансовая стоимость недвижимого имущества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7. Начисленная амортизация (износ)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8. Кадастровая стоимость недвижимого имущества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9. Дата возникновения права на недвижимое имущество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10. Реквизиты документов, являющихся основаниями для возникновения права на недвижимое имущество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  <w:tr w:rsidR="00E617C5" w:rsidRPr="002E50A1" w:rsidTr="006318B3">
        <w:tc>
          <w:tcPr>
            <w:tcW w:w="5637" w:type="dxa"/>
            <w:shd w:val="clear" w:color="auto" w:fill="auto"/>
          </w:tcPr>
          <w:p w:rsidR="00E617C5" w:rsidRPr="002E50A1" w:rsidRDefault="00E617C5" w:rsidP="006318B3">
            <w:pPr>
              <w:jc w:val="both"/>
            </w:pPr>
            <w:r w:rsidRPr="002E50A1">
              <w:t>11. Установленные в отношении муниципального недвижимого имущества ограничения (обременения) с указанием основания и даты их возникновения и прекращения</w:t>
            </w:r>
          </w:p>
        </w:tc>
        <w:tc>
          <w:tcPr>
            <w:tcW w:w="436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</w:pPr>
          </w:p>
        </w:tc>
      </w:tr>
    </w:tbl>
    <w:p w:rsidR="00E617C5" w:rsidRPr="002E50A1" w:rsidRDefault="00E617C5" w:rsidP="00E617C5">
      <w:pPr>
        <w:spacing w:line="276" w:lineRule="auto"/>
        <w:ind w:firstLine="426"/>
        <w:jc w:val="center"/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Руководитель организации     _____________________________________________</w:t>
      </w: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  (подпи</w:t>
      </w:r>
      <w:r w:rsidR="00564069">
        <w:rPr>
          <w:color w:val="000000"/>
          <w:sz w:val="20"/>
          <w:szCs w:val="20"/>
        </w:rPr>
        <w:t xml:space="preserve">сь)                   </w:t>
      </w:r>
      <w:r w:rsidRPr="002E50A1">
        <w:rPr>
          <w:color w:val="000000"/>
          <w:sz w:val="20"/>
          <w:szCs w:val="20"/>
        </w:rPr>
        <w:t xml:space="preserve">                       (Ф.И.О.)</w:t>
      </w: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Главный бухгалтер     ____________________________________________________</w:t>
      </w:r>
    </w:p>
    <w:p w:rsidR="00E617C5" w:rsidRDefault="00E617C5" w:rsidP="00F15C53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(подп</w:t>
      </w:r>
      <w:r w:rsidR="00564069">
        <w:rPr>
          <w:color w:val="000000"/>
          <w:sz w:val="20"/>
          <w:szCs w:val="20"/>
        </w:rPr>
        <w:t xml:space="preserve">ись)                     </w:t>
      </w:r>
      <w:r w:rsidRPr="002E50A1">
        <w:rPr>
          <w:color w:val="000000"/>
          <w:sz w:val="20"/>
          <w:szCs w:val="20"/>
        </w:rPr>
        <w:t xml:space="preserve">                      (Ф.И.О.)</w:t>
      </w:r>
    </w:p>
    <w:p w:rsidR="00F15C53" w:rsidRDefault="00F15C53" w:rsidP="00E617C5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</w:p>
    <w:p w:rsidR="0069363C" w:rsidRDefault="00F15C53" w:rsidP="00A336A3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  <w:r w:rsidRPr="002E50A1">
        <w:rPr>
          <w:color w:val="000000"/>
          <w:sz w:val="20"/>
          <w:szCs w:val="20"/>
        </w:rPr>
        <w:t xml:space="preserve">М.П.    </w:t>
      </w:r>
    </w:p>
    <w:p w:rsidR="0069363C" w:rsidRDefault="0069363C">
      <w:pPr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564069" w:rsidRPr="00F504D9" w:rsidRDefault="00564069" w:rsidP="004E251E">
      <w:pPr>
        <w:pStyle w:val="a5"/>
        <w:tabs>
          <w:tab w:val="left" w:pos="2516"/>
        </w:tabs>
        <w:spacing w:after="0"/>
        <w:jc w:val="right"/>
        <w:rPr>
          <w:szCs w:val="18"/>
        </w:rPr>
      </w:pPr>
      <w:r w:rsidRPr="00F504D9">
        <w:rPr>
          <w:szCs w:val="18"/>
        </w:rPr>
        <w:lastRenderedPageBreak/>
        <w:t>ПРИЛОЖЕНИЕ № 2</w:t>
      </w:r>
    </w:p>
    <w:p w:rsidR="003C776E" w:rsidRDefault="00564069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к  Порядку ведения реестра </w:t>
      </w:r>
    </w:p>
    <w:p w:rsidR="00564069" w:rsidRPr="00F504D9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муниципального имущества муниципального </w:t>
      </w:r>
    </w:p>
    <w:p w:rsidR="00564069" w:rsidRPr="00F504D9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E617C5" w:rsidRPr="00F504D9" w:rsidRDefault="00E617C5" w:rsidP="00E617C5">
      <w:pPr>
        <w:spacing w:line="276" w:lineRule="auto"/>
        <w:ind w:firstLine="426"/>
        <w:jc w:val="right"/>
      </w:pPr>
    </w:p>
    <w:p w:rsidR="00E617C5" w:rsidRPr="002E50A1" w:rsidRDefault="00E617C5" w:rsidP="00E617C5">
      <w:pPr>
        <w:pStyle w:val="a5"/>
        <w:widowControl w:val="0"/>
        <w:ind w:left="5103"/>
        <w:contextualSpacing/>
        <w:jc w:val="right"/>
      </w:pPr>
    </w:p>
    <w:p w:rsidR="00E617C5" w:rsidRPr="002E50A1" w:rsidRDefault="00E617C5" w:rsidP="00E617C5">
      <w:pPr>
        <w:jc w:val="center"/>
      </w:pPr>
      <w:r w:rsidRPr="002E50A1">
        <w:t xml:space="preserve">Форма карты сведений о </w:t>
      </w:r>
      <w:proofErr w:type="gramStart"/>
      <w:r w:rsidRPr="002E50A1">
        <w:t>приобретенном</w:t>
      </w:r>
      <w:proofErr w:type="gramEnd"/>
      <w:r w:rsidRPr="002E50A1">
        <w:t xml:space="preserve"> правообладателем </w:t>
      </w:r>
    </w:p>
    <w:p w:rsidR="00E617C5" w:rsidRPr="002E50A1" w:rsidRDefault="00E617C5" w:rsidP="00E617C5">
      <w:pPr>
        <w:jc w:val="center"/>
      </w:pPr>
      <w:r w:rsidRPr="002E50A1">
        <w:t xml:space="preserve">движимом </w:t>
      </w:r>
      <w:proofErr w:type="gramStart"/>
      <w:r w:rsidRPr="002E50A1">
        <w:t>имуществе</w:t>
      </w:r>
      <w:proofErr w:type="gramEnd"/>
      <w:r w:rsidRPr="002E50A1">
        <w:t>, являющемся объектом учета</w:t>
      </w:r>
    </w:p>
    <w:p w:rsidR="00E617C5" w:rsidRPr="002E50A1" w:rsidRDefault="00E617C5" w:rsidP="00E617C5">
      <w:pPr>
        <w:spacing w:line="276" w:lineRule="auto"/>
        <w:ind w:firstLine="426"/>
        <w:jc w:val="center"/>
      </w:pP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КАРТА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 xml:space="preserve">сведений о </w:t>
      </w:r>
      <w:proofErr w:type="gramStart"/>
      <w:r w:rsidRPr="00564069">
        <w:rPr>
          <w:b/>
        </w:rPr>
        <w:t>приобретенном</w:t>
      </w:r>
      <w:proofErr w:type="gramEnd"/>
      <w:r w:rsidRPr="00564069">
        <w:rPr>
          <w:b/>
        </w:rPr>
        <w:t xml:space="preserve"> правообладателем 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 xml:space="preserve">движимом </w:t>
      </w:r>
      <w:proofErr w:type="gramStart"/>
      <w:r w:rsidRPr="00564069">
        <w:rPr>
          <w:b/>
        </w:rPr>
        <w:t>имуществе</w:t>
      </w:r>
      <w:proofErr w:type="gramEnd"/>
      <w:r w:rsidRPr="00564069">
        <w:rPr>
          <w:b/>
        </w:rPr>
        <w:t>,  являющ</w:t>
      </w:r>
      <w:r w:rsidR="00564069">
        <w:rPr>
          <w:b/>
        </w:rPr>
        <w:t>им</w:t>
      </w:r>
      <w:r w:rsidRPr="00564069">
        <w:rPr>
          <w:b/>
        </w:rPr>
        <w:t>ся объектом учета</w:t>
      </w:r>
    </w:p>
    <w:p w:rsidR="00E617C5" w:rsidRPr="002E50A1" w:rsidRDefault="00E617C5" w:rsidP="00E617C5">
      <w:pPr>
        <w:spacing w:line="276" w:lineRule="auto"/>
        <w:ind w:firstLine="426"/>
        <w:jc w:val="center"/>
      </w:pPr>
      <w:r w:rsidRPr="002E50A1">
        <w:t xml:space="preserve"> </w:t>
      </w:r>
    </w:p>
    <w:p w:rsidR="00E617C5" w:rsidRPr="002E50A1" w:rsidRDefault="00E617C5" w:rsidP="00E617C5">
      <w:pPr>
        <w:jc w:val="both"/>
      </w:pPr>
      <w:r w:rsidRPr="002E50A1">
        <w:t xml:space="preserve">Правообладатель объекта учета </w:t>
      </w:r>
      <w:r w:rsidR="00564069">
        <w:t>Р</w:t>
      </w:r>
      <w:r w:rsidRPr="002E50A1">
        <w:t>еестра _______________________________________</w:t>
      </w:r>
    </w:p>
    <w:p w:rsidR="00E617C5" w:rsidRPr="002E50A1" w:rsidRDefault="00E617C5" w:rsidP="00E617C5">
      <w:pPr>
        <w:spacing w:line="276" w:lineRule="auto"/>
        <w:ind w:firstLine="426"/>
        <w:jc w:val="both"/>
        <w:rPr>
          <w:sz w:val="20"/>
          <w:szCs w:val="20"/>
        </w:rPr>
      </w:pPr>
      <w:r w:rsidRPr="002E50A1">
        <w:t xml:space="preserve">                                                                               </w:t>
      </w:r>
      <w:r w:rsidRPr="002E50A1">
        <w:rPr>
          <w:sz w:val="20"/>
          <w:szCs w:val="20"/>
        </w:rPr>
        <w:t>(полное официальное наименование)</w:t>
      </w:r>
    </w:p>
    <w:p w:rsidR="00E617C5" w:rsidRPr="002E50A1" w:rsidRDefault="00E617C5" w:rsidP="00E617C5">
      <w:pPr>
        <w:spacing w:line="276" w:lineRule="auto"/>
        <w:ind w:firstLine="426"/>
        <w:jc w:val="both"/>
      </w:pPr>
    </w:p>
    <w:p w:rsidR="00E617C5" w:rsidRPr="002E50A1" w:rsidRDefault="00E617C5" w:rsidP="00E617C5">
      <w:pPr>
        <w:spacing w:line="276" w:lineRule="auto"/>
        <w:ind w:firstLine="426"/>
        <w:jc w:val="right"/>
      </w:pPr>
      <w:r w:rsidRPr="002E50A1">
        <w:t xml:space="preserve">           </w:t>
      </w:r>
      <w:r w:rsidR="00640666">
        <w:t>н</w:t>
      </w:r>
      <w:r w:rsidRPr="002E50A1">
        <w:t>а 00.00.0000</w:t>
      </w:r>
    </w:p>
    <w:tbl>
      <w:tblPr>
        <w:tblW w:w="105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684"/>
        <w:gridCol w:w="1102"/>
        <w:gridCol w:w="1089"/>
        <w:gridCol w:w="1310"/>
        <w:gridCol w:w="1559"/>
        <w:gridCol w:w="1086"/>
        <w:gridCol w:w="1099"/>
        <w:gridCol w:w="1155"/>
      </w:tblGrid>
      <w:tr w:rsidR="00E617C5" w:rsidRPr="002E50A1" w:rsidTr="00564069">
        <w:tc>
          <w:tcPr>
            <w:tcW w:w="45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 xml:space="preserve">№ </w:t>
            </w:r>
            <w:proofErr w:type="gramStart"/>
            <w:r w:rsidRPr="002E50A1">
              <w:rPr>
                <w:sz w:val="14"/>
                <w:szCs w:val="14"/>
              </w:rPr>
              <w:t>п</w:t>
            </w:r>
            <w:proofErr w:type="gramEnd"/>
            <w:r w:rsidRPr="002E50A1">
              <w:rPr>
                <w:sz w:val="14"/>
                <w:szCs w:val="14"/>
              </w:rPr>
              <w:t>/п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Наименование объекта учета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Инвентарный номер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Количество объектов учета, шт.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Дата возникновения права муниципальной собственности на имущество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Реквизиты документа, являющегося основанием для возникновения права муниципальной собственности на движимое имущество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Балансовая стоимость, руб.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Начисленная амортизация, руб.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Сведения об установленных ограничениях (обременениях)</w:t>
            </w:r>
          </w:p>
        </w:tc>
      </w:tr>
      <w:tr w:rsidR="00E617C5" w:rsidRPr="002E50A1" w:rsidTr="00564069">
        <w:tc>
          <w:tcPr>
            <w:tcW w:w="45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7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9</w:t>
            </w:r>
          </w:p>
        </w:tc>
      </w:tr>
      <w:tr w:rsidR="00E617C5" w:rsidRPr="002E50A1" w:rsidTr="006318B3">
        <w:tc>
          <w:tcPr>
            <w:tcW w:w="45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  <w:tr w:rsidR="00E617C5" w:rsidRPr="002E50A1" w:rsidTr="006318B3">
        <w:tc>
          <w:tcPr>
            <w:tcW w:w="45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55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</w:tbl>
    <w:p w:rsidR="00E617C5" w:rsidRPr="002E50A1" w:rsidRDefault="00E617C5" w:rsidP="00E617C5">
      <w:pPr>
        <w:spacing w:line="276" w:lineRule="auto"/>
        <w:ind w:firstLine="426"/>
        <w:jc w:val="both"/>
        <w:rPr>
          <w:sz w:val="18"/>
          <w:szCs w:val="18"/>
        </w:rPr>
      </w:pPr>
    </w:p>
    <w:p w:rsidR="00E617C5" w:rsidRPr="002E50A1" w:rsidRDefault="00E617C5" w:rsidP="00E617C5">
      <w:pPr>
        <w:spacing w:line="276" w:lineRule="auto"/>
        <w:ind w:firstLine="426"/>
        <w:jc w:val="both"/>
        <w:rPr>
          <w:b/>
          <w:sz w:val="20"/>
          <w:szCs w:val="2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Руководитель организации     _____________________________________________</w:t>
      </w: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(подпись)</w:t>
      </w:r>
      <w:r w:rsidR="00564069">
        <w:rPr>
          <w:color w:val="000000"/>
          <w:sz w:val="20"/>
          <w:szCs w:val="20"/>
        </w:rPr>
        <w:t xml:space="preserve">                       </w:t>
      </w:r>
      <w:r w:rsidRPr="002E50A1">
        <w:rPr>
          <w:color w:val="000000"/>
          <w:sz w:val="20"/>
          <w:szCs w:val="20"/>
        </w:rPr>
        <w:t xml:space="preserve">                    (Ф.И.О.)</w:t>
      </w:r>
    </w:p>
    <w:p w:rsidR="00564069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 xml:space="preserve"> </w:t>
      </w: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Главный бухгалтер     ____________________________________________________</w:t>
      </w:r>
    </w:p>
    <w:p w:rsidR="00E617C5" w:rsidRPr="002E50A1" w:rsidRDefault="00E617C5" w:rsidP="00E617C5">
      <w:pPr>
        <w:jc w:val="both"/>
        <w:rPr>
          <w:b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(подпись)  </w:t>
      </w:r>
      <w:r w:rsidR="00564069">
        <w:rPr>
          <w:color w:val="000000"/>
          <w:sz w:val="20"/>
          <w:szCs w:val="20"/>
        </w:rPr>
        <w:t xml:space="preserve">                       </w:t>
      </w:r>
      <w:r w:rsidRPr="002E50A1">
        <w:rPr>
          <w:color w:val="000000"/>
          <w:sz w:val="20"/>
          <w:szCs w:val="20"/>
        </w:rPr>
        <w:t xml:space="preserve">                (Ф.И.О.)</w:t>
      </w:r>
    </w:p>
    <w:p w:rsidR="00E617C5" w:rsidRDefault="00E617C5" w:rsidP="00E617C5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</w:p>
    <w:p w:rsidR="00A336A3" w:rsidRDefault="00D76274" w:rsidP="00A336A3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</w:t>
      </w:r>
      <w:r w:rsidRPr="002E50A1">
        <w:rPr>
          <w:color w:val="000000"/>
          <w:sz w:val="20"/>
          <w:szCs w:val="20"/>
        </w:rPr>
        <w:t xml:space="preserve">М.П.    </w:t>
      </w:r>
    </w:p>
    <w:p w:rsidR="00A336A3" w:rsidRDefault="00A336A3">
      <w:pPr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564069" w:rsidRPr="00F504D9" w:rsidRDefault="00564069" w:rsidP="004E251E">
      <w:pPr>
        <w:pStyle w:val="a5"/>
        <w:tabs>
          <w:tab w:val="left" w:pos="2516"/>
        </w:tabs>
        <w:spacing w:after="0"/>
        <w:jc w:val="right"/>
        <w:rPr>
          <w:szCs w:val="18"/>
        </w:rPr>
      </w:pPr>
      <w:r w:rsidRPr="00F504D9">
        <w:rPr>
          <w:szCs w:val="18"/>
        </w:rPr>
        <w:lastRenderedPageBreak/>
        <w:t>ПРИЛОЖЕНИЕ № 3</w:t>
      </w:r>
    </w:p>
    <w:p w:rsidR="003C776E" w:rsidRDefault="00564069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 Порядку ведения реестра</w:t>
      </w:r>
    </w:p>
    <w:p w:rsidR="00564069" w:rsidRPr="00F504D9" w:rsidRDefault="00564069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137EA6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20365C" w:rsidRDefault="0020365C" w:rsidP="0020365C">
      <w:pPr>
        <w:spacing w:line="276" w:lineRule="auto"/>
        <w:ind w:firstLine="426"/>
        <w:jc w:val="right"/>
      </w:pPr>
    </w:p>
    <w:p w:rsidR="003C776E" w:rsidRPr="002E50A1" w:rsidRDefault="003C776E" w:rsidP="0020365C">
      <w:pPr>
        <w:spacing w:line="276" w:lineRule="auto"/>
        <w:ind w:firstLine="426"/>
        <w:jc w:val="right"/>
      </w:pPr>
    </w:p>
    <w:p w:rsidR="00E617C5" w:rsidRPr="002E50A1" w:rsidRDefault="00E617C5" w:rsidP="00E617C5">
      <w:pPr>
        <w:jc w:val="center"/>
      </w:pPr>
      <w:r w:rsidRPr="002E50A1">
        <w:t xml:space="preserve">Форма карты сведений об изменении характеристик </w:t>
      </w:r>
    </w:p>
    <w:p w:rsidR="00E617C5" w:rsidRPr="002E50A1" w:rsidRDefault="00E617C5" w:rsidP="00E617C5">
      <w:pPr>
        <w:jc w:val="center"/>
      </w:pPr>
      <w:r w:rsidRPr="002E50A1">
        <w:t>движимого имущества, являющегося объектом учета</w:t>
      </w:r>
    </w:p>
    <w:p w:rsidR="00E617C5" w:rsidRPr="002E50A1" w:rsidRDefault="00E617C5" w:rsidP="00E617C5">
      <w:pPr>
        <w:spacing w:line="276" w:lineRule="auto"/>
        <w:ind w:firstLine="426"/>
        <w:jc w:val="center"/>
      </w:pP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КАРТА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 xml:space="preserve">сведений об изменении характеристик 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движимого имущества, являющегося объектом учета</w:t>
      </w:r>
    </w:p>
    <w:p w:rsidR="00E617C5" w:rsidRPr="002E50A1" w:rsidRDefault="00E617C5" w:rsidP="00E617C5">
      <w:pPr>
        <w:spacing w:line="276" w:lineRule="auto"/>
        <w:ind w:firstLine="426"/>
        <w:jc w:val="center"/>
      </w:pPr>
      <w:r w:rsidRPr="002E50A1">
        <w:t xml:space="preserve"> </w:t>
      </w:r>
    </w:p>
    <w:p w:rsidR="00E617C5" w:rsidRPr="002E50A1" w:rsidRDefault="00E617C5" w:rsidP="00E617C5">
      <w:pPr>
        <w:jc w:val="both"/>
      </w:pPr>
      <w:r w:rsidRPr="002E50A1">
        <w:t xml:space="preserve">Правообладатель объекта учета </w:t>
      </w:r>
      <w:r w:rsidR="00564069">
        <w:t>Р</w:t>
      </w:r>
      <w:r w:rsidRPr="002E50A1">
        <w:t>еестра _______________________________________</w:t>
      </w:r>
    </w:p>
    <w:p w:rsidR="00E617C5" w:rsidRPr="002E50A1" w:rsidRDefault="00E617C5" w:rsidP="00E617C5">
      <w:pPr>
        <w:spacing w:line="276" w:lineRule="auto"/>
        <w:ind w:firstLine="426"/>
        <w:jc w:val="both"/>
        <w:rPr>
          <w:sz w:val="18"/>
          <w:szCs w:val="18"/>
        </w:rPr>
      </w:pPr>
      <w:r w:rsidRPr="002E50A1">
        <w:rPr>
          <w:b/>
          <w:sz w:val="20"/>
          <w:szCs w:val="20"/>
        </w:rPr>
        <w:t xml:space="preserve">                                                                                                   </w:t>
      </w:r>
      <w:r w:rsidRPr="002E50A1">
        <w:rPr>
          <w:sz w:val="18"/>
          <w:szCs w:val="18"/>
        </w:rPr>
        <w:t>(полное официальное наименование)</w:t>
      </w:r>
    </w:p>
    <w:p w:rsidR="00E617C5" w:rsidRPr="002E50A1" w:rsidRDefault="00E617C5" w:rsidP="00E617C5">
      <w:pPr>
        <w:spacing w:line="276" w:lineRule="auto"/>
        <w:ind w:firstLine="426"/>
        <w:jc w:val="both"/>
        <w:rPr>
          <w:sz w:val="18"/>
          <w:szCs w:val="18"/>
        </w:rPr>
      </w:pPr>
    </w:p>
    <w:p w:rsidR="00E617C5" w:rsidRPr="002E50A1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  <w:r>
        <w:rPr>
          <w:sz w:val="20"/>
          <w:szCs w:val="20"/>
        </w:rPr>
        <w:t>н</w:t>
      </w:r>
      <w:r w:rsidR="00E617C5" w:rsidRPr="002E50A1">
        <w:rPr>
          <w:sz w:val="20"/>
          <w:szCs w:val="20"/>
        </w:rPr>
        <w:t>а 00.00.0000</w:t>
      </w:r>
    </w:p>
    <w:tbl>
      <w:tblPr>
        <w:tblW w:w="108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"/>
        <w:gridCol w:w="1091"/>
        <w:gridCol w:w="917"/>
        <w:gridCol w:w="1033"/>
        <w:gridCol w:w="917"/>
        <w:gridCol w:w="1218"/>
        <w:gridCol w:w="886"/>
        <w:gridCol w:w="1324"/>
        <w:gridCol w:w="891"/>
        <w:gridCol w:w="1010"/>
        <w:gridCol w:w="1155"/>
      </w:tblGrid>
      <w:tr w:rsidR="00E617C5" w:rsidRPr="002E50A1" w:rsidTr="00564069">
        <w:tc>
          <w:tcPr>
            <w:tcW w:w="405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 xml:space="preserve">№ </w:t>
            </w:r>
            <w:proofErr w:type="gramStart"/>
            <w:r w:rsidRPr="002E50A1">
              <w:rPr>
                <w:sz w:val="14"/>
                <w:szCs w:val="14"/>
              </w:rPr>
              <w:t>п</w:t>
            </w:r>
            <w:proofErr w:type="gramEnd"/>
            <w:r w:rsidRPr="002E50A1">
              <w:rPr>
                <w:sz w:val="14"/>
                <w:szCs w:val="14"/>
              </w:rPr>
              <w:t>/п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Наименование объекта учета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Реестровый номер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Инвентарный номер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Количество объектов, шт.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Дата изменения характеристик муниципального движимого имущества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Реквизиты документа об отнесении объекта к категории особо ценного движимого имущества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Реквизиты документа, подтверждающего изменения характеристик муниципального движимого имущества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Балансовая стоимость, руб.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Начисленная амортизация, руб.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Сведения об установленных ограничениях (обременениях)</w:t>
            </w:r>
          </w:p>
        </w:tc>
      </w:tr>
      <w:tr w:rsidR="00E617C5" w:rsidRPr="002E50A1" w:rsidTr="00564069">
        <w:tc>
          <w:tcPr>
            <w:tcW w:w="405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2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4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7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8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11</w:t>
            </w:r>
          </w:p>
        </w:tc>
      </w:tr>
      <w:tr w:rsidR="00E617C5" w:rsidRPr="002E50A1" w:rsidTr="006318B3">
        <w:tc>
          <w:tcPr>
            <w:tcW w:w="405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617C5" w:rsidRDefault="00E617C5" w:rsidP="00E617C5">
      <w:pPr>
        <w:spacing w:line="276" w:lineRule="auto"/>
        <w:ind w:firstLine="426"/>
        <w:jc w:val="both"/>
        <w:rPr>
          <w:b/>
          <w:sz w:val="20"/>
          <w:szCs w:val="20"/>
        </w:rPr>
      </w:pPr>
    </w:p>
    <w:p w:rsidR="00564069" w:rsidRPr="002E50A1" w:rsidRDefault="00564069" w:rsidP="00E617C5">
      <w:pPr>
        <w:spacing w:line="276" w:lineRule="auto"/>
        <w:ind w:firstLine="426"/>
        <w:jc w:val="both"/>
        <w:rPr>
          <w:b/>
          <w:sz w:val="20"/>
          <w:szCs w:val="20"/>
        </w:rPr>
      </w:pPr>
    </w:p>
    <w:p w:rsidR="00E617C5" w:rsidRPr="002E50A1" w:rsidRDefault="00E617C5" w:rsidP="00E617C5">
      <w:pPr>
        <w:spacing w:line="276" w:lineRule="auto"/>
        <w:ind w:firstLine="426"/>
        <w:jc w:val="right"/>
        <w:rPr>
          <w:b/>
          <w:sz w:val="20"/>
          <w:szCs w:val="2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Руководитель организации     _____________________________________________</w:t>
      </w: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        (подпись) </w:t>
      </w:r>
      <w:r w:rsidR="00564069">
        <w:rPr>
          <w:color w:val="000000"/>
          <w:sz w:val="20"/>
          <w:szCs w:val="20"/>
        </w:rPr>
        <w:t xml:space="preserve">                      </w:t>
      </w:r>
      <w:r w:rsidRPr="002E50A1">
        <w:rPr>
          <w:color w:val="000000"/>
          <w:sz w:val="20"/>
          <w:szCs w:val="20"/>
        </w:rPr>
        <w:t xml:space="preserve">                   (Ф.И.О.)</w:t>
      </w: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Главный бухгалтер     ____________________________________________________</w:t>
      </w:r>
    </w:p>
    <w:p w:rsidR="00E617C5" w:rsidRPr="002E50A1" w:rsidRDefault="00E617C5" w:rsidP="00E617C5">
      <w:pPr>
        <w:jc w:val="both"/>
        <w:rPr>
          <w:b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(под</w:t>
      </w:r>
      <w:r w:rsidR="00564069">
        <w:rPr>
          <w:color w:val="000000"/>
          <w:sz w:val="20"/>
          <w:szCs w:val="20"/>
        </w:rPr>
        <w:t xml:space="preserve">пись)                   </w:t>
      </w:r>
      <w:r w:rsidRPr="002E50A1">
        <w:rPr>
          <w:color w:val="000000"/>
          <w:sz w:val="20"/>
          <w:szCs w:val="20"/>
        </w:rPr>
        <w:t xml:space="preserve">                   (Ф.И.О.)</w:t>
      </w:r>
    </w:p>
    <w:p w:rsidR="00D76274" w:rsidRDefault="00D76274" w:rsidP="00E617C5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</w:p>
    <w:p w:rsidR="00A336A3" w:rsidRDefault="00D76274" w:rsidP="00A336A3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М.П.</w:t>
      </w:r>
    </w:p>
    <w:p w:rsidR="00A336A3" w:rsidRDefault="00A336A3">
      <w:pPr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564069" w:rsidRPr="00F504D9" w:rsidRDefault="00564069" w:rsidP="004E251E">
      <w:pPr>
        <w:pStyle w:val="a5"/>
        <w:tabs>
          <w:tab w:val="left" w:pos="2516"/>
        </w:tabs>
        <w:spacing w:after="0"/>
        <w:jc w:val="right"/>
        <w:rPr>
          <w:szCs w:val="18"/>
        </w:rPr>
      </w:pPr>
      <w:r w:rsidRPr="00F504D9">
        <w:rPr>
          <w:szCs w:val="18"/>
        </w:rPr>
        <w:lastRenderedPageBreak/>
        <w:t>ПРИЛОЖЕНИЕ № 4</w:t>
      </w:r>
    </w:p>
    <w:p w:rsidR="003C776E" w:rsidRDefault="00564069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 Порядку ведения реестра</w:t>
      </w:r>
    </w:p>
    <w:p w:rsidR="00564069" w:rsidRPr="00F504D9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137EA6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20365C" w:rsidRPr="002E50A1" w:rsidRDefault="0020365C" w:rsidP="00564069">
      <w:pPr>
        <w:pStyle w:val="ConsPlusNormal"/>
        <w:outlineLvl w:val="1"/>
      </w:pPr>
    </w:p>
    <w:p w:rsidR="00E617C5" w:rsidRPr="002E50A1" w:rsidRDefault="0020365C" w:rsidP="00E617C5">
      <w:pPr>
        <w:pStyle w:val="a5"/>
        <w:widowControl w:val="0"/>
        <w:ind w:left="5103"/>
        <w:contextualSpacing/>
        <w:jc w:val="right"/>
      </w:pPr>
      <w:r>
        <w:t xml:space="preserve"> </w:t>
      </w:r>
    </w:p>
    <w:p w:rsidR="00E617C5" w:rsidRPr="002E50A1" w:rsidRDefault="00E617C5" w:rsidP="00E617C5">
      <w:pPr>
        <w:jc w:val="center"/>
      </w:pPr>
      <w:r w:rsidRPr="002E50A1">
        <w:t xml:space="preserve">Форма </w:t>
      </w:r>
    </w:p>
    <w:p w:rsidR="00E617C5" w:rsidRPr="002E50A1" w:rsidRDefault="00E617C5" w:rsidP="00E617C5">
      <w:pPr>
        <w:jc w:val="center"/>
      </w:pPr>
      <w:r w:rsidRPr="002E50A1">
        <w:t xml:space="preserve">карты сведений об акциях, долях (вкладах) </w:t>
      </w:r>
    </w:p>
    <w:p w:rsidR="00E617C5" w:rsidRPr="002E50A1" w:rsidRDefault="00E617C5" w:rsidP="00E617C5">
      <w:pPr>
        <w:jc w:val="center"/>
      </w:pPr>
      <w:r w:rsidRPr="002E50A1">
        <w:t xml:space="preserve">в уставных (складочных) капиталах </w:t>
      </w:r>
    </w:p>
    <w:p w:rsidR="00E617C5" w:rsidRPr="002E50A1" w:rsidRDefault="00E617C5" w:rsidP="00E617C5">
      <w:pPr>
        <w:jc w:val="center"/>
      </w:pPr>
      <w:r w:rsidRPr="002E50A1">
        <w:t>хозяйственных обществ и товариществ</w:t>
      </w:r>
    </w:p>
    <w:p w:rsidR="00E617C5" w:rsidRPr="002E50A1" w:rsidRDefault="00E617C5" w:rsidP="00E617C5">
      <w:pPr>
        <w:spacing w:line="276" w:lineRule="auto"/>
        <w:ind w:firstLine="426"/>
        <w:jc w:val="center"/>
      </w:pP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КАРТА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 xml:space="preserve">сведений об акциях, долях (вкладах) 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 xml:space="preserve">в уставных (складочных) капиталах 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хозяйственных обществ и товариществ</w:t>
      </w:r>
    </w:p>
    <w:p w:rsidR="00E617C5" w:rsidRPr="002E50A1" w:rsidRDefault="00E617C5" w:rsidP="00E617C5">
      <w:pPr>
        <w:spacing w:line="276" w:lineRule="auto"/>
        <w:ind w:firstLine="426"/>
        <w:jc w:val="center"/>
        <w:rPr>
          <w:sz w:val="20"/>
          <w:szCs w:val="20"/>
        </w:rPr>
      </w:pPr>
      <w:r w:rsidRPr="002E50A1">
        <w:rPr>
          <w:sz w:val="20"/>
          <w:szCs w:val="20"/>
        </w:rPr>
        <w:t xml:space="preserve"> </w:t>
      </w:r>
    </w:p>
    <w:p w:rsidR="00D76274" w:rsidRDefault="00D76274" w:rsidP="00E617C5">
      <w:pPr>
        <w:jc w:val="both"/>
      </w:pPr>
    </w:p>
    <w:p w:rsidR="00D76274" w:rsidRDefault="00D76274" w:rsidP="00E617C5">
      <w:pPr>
        <w:jc w:val="both"/>
      </w:pPr>
    </w:p>
    <w:p w:rsidR="00E617C5" w:rsidRPr="002E50A1" w:rsidRDefault="00E617C5" w:rsidP="00E617C5">
      <w:pPr>
        <w:jc w:val="both"/>
        <w:rPr>
          <w:sz w:val="20"/>
          <w:szCs w:val="20"/>
        </w:rPr>
      </w:pPr>
      <w:r w:rsidRPr="002E50A1">
        <w:t xml:space="preserve">Правообладатель объекта учета </w:t>
      </w:r>
      <w:r w:rsidR="00564069">
        <w:t>Р</w:t>
      </w:r>
      <w:r w:rsidRPr="002E50A1">
        <w:t xml:space="preserve">еестра </w:t>
      </w:r>
      <w:r w:rsidRPr="002E50A1">
        <w:rPr>
          <w:sz w:val="20"/>
          <w:szCs w:val="20"/>
        </w:rPr>
        <w:t>_______________________________________</w:t>
      </w:r>
    </w:p>
    <w:p w:rsidR="00E617C5" w:rsidRPr="002E50A1" w:rsidRDefault="00E617C5" w:rsidP="00E617C5">
      <w:pPr>
        <w:jc w:val="both"/>
        <w:rPr>
          <w:sz w:val="18"/>
          <w:szCs w:val="18"/>
        </w:rPr>
      </w:pPr>
      <w:r w:rsidRPr="002E50A1">
        <w:rPr>
          <w:sz w:val="20"/>
          <w:szCs w:val="20"/>
        </w:rPr>
        <w:t xml:space="preserve">                                                                                                </w:t>
      </w:r>
      <w:r w:rsidRPr="002E50A1">
        <w:rPr>
          <w:sz w:val="18"/>
          <w:szCs w:val="18"/>
        </w:rPr>
        <w:t>(полное официальное наименование)</w:t>
      </w:r>
    </w:p>
    <w:p w:rsidR="00E617C5" w:rsidRPr="002E50A1" w:rsidRDefault="00E617C5" w:rsidP="00E617C5">
      <w:pPr>
        <w:spacing w:line="276" w:lineRule="auto"/>
        <w:ind w:firstLine="426"/>
        <w:jc w:val="center"/>
        <w:rPr>
          <w:sz w:val="20"/>
          <w:szCs w:val="20"/>
        </w:rPr>
      </w:pPr>
    </w:p>
    <w:p w:rsidR="00D76274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</w:p>
    <w:p w:rsidR="00D76274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</w:p>
    <w:p w:rsidR="00E617C5" w:rsidRPr="002E50A1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  <w:r>
        <w:rPr>
          <w:sz w:val="20"/>
          <w:szCs w:val="20"/>
        </w:rPr>
        <w:t>н</w:t>
      </w:r>
      <w:r w:rsidR="00E617C5" w:rsidRPr="002E50A1">
        <w:rPr>
          <w:sz w:val="20"/>
          <w:szCs w:val="20"/>
        </w:rPr>
        <w:t>а 00.00.0000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"/>
        <w:gridCol w:w="823"/>
        <w:gridCol w:w="848"/>
        <w:gridCol w:w="1226"/>
        <w:gridCol w:w="869"/>
        <w:gridCol w:w="869"/>
        <w:gridCol w:w="917"/>
        <w:gridCol w:w="881"/>
        <w:gridCol w:w="1231"/>
        <w:gridCol w:w="1091"/>
        <w:gridCol w:w="789"/>
      </w:tblGrid>
      <w:tr w:rsidR="00E617C5" w:rsidRPr="002E50A1" w:rsidTr="00564069"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Категория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эмитент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Адрес эмитента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Дата государственной регистрации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Размер уставного фонда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Доля МУП в размере уставного капитала, 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Количество объектов учета, шт.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Сумма вложений, руб.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Государственная регистрация, номер выпуска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Наименование держателя реестра акционеров эмитента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Вид вклада МУП</w:t>
            </w:r>
          </w:p>
        </w:tc>
      </w:tr>
      <w:tr w:rsidR="00E617C5" w:rsidRPr="002E50A1" w:rsidTr="00564069"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2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11</w:t>
            </w:r>
          </w:p>
        </w:tc>
      </w:tr>
      <w:tr w:rsidR="00E617C5" w:rsidRPr="002E50A1" w:rsidTr="006318B3"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E617C5" w:rsidRDefault="00E617C5" w:rsidP="00E617C5">
      <w:pPr>
        <w:spacing w:line="276" w:lineRule="auto"/>
        <w:ind w:firstLine="426"/>
        <w:jc w:val="both"/>
        <w:rPr>
          <w:sz w:val="20"/>
          <w:szCs w:val="20"/>
        </w:rPr>
      </w:pPr>
    </w:p>
    <w:p w:rsidR="00564069" w:rsidRDefault="00564069" w:rsidP="00E617C5">
      <w:pPr>
        <w:spacing w:line="276" w:lineRule="auto"/>
        <w:ind w:firstLine="426"/>
        <w:jc w:val="both"/>
        <w:rPr>
          <w:sz w:val="20"/>
          <w:szCs w:val="20"/>
        </w:rPr>
      </w:pPr>
    </w:p>
    <w:p w:rsidR="00564069" w:rsidRPr="002E50A1" w:rsidRDefault="00564069" w:rsidP="00E617C5">
      <w:pPr>
        <w:spacing w:line="276" w:lineRule="auto"/>
        <w:ind w:firstLine="426"/>
        <w:jc w:val="both"/>
        <w:rPr>
          <w:sz w:val="20"/>
          <w:szCs w:val="20"/>
        </w:rPr>
      </w:pPr>
    </w:p>
    <w:p w:rsidR="00E617C5" w:rsidRPr="002E50A1" w:rsidRDefault="00E617C5" w:rsidP="00E617C5">
      <w:pPr>
        <w:spacing w:line="276" w:lineRule="auto"/>
        <w:ind w:firstLine="426"/>
        <w:jc w:val="right"/>
        <w:rPr>
          <w:sz w:val="20"/>
          <w:szCs w:val="2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Руководитель организации     _____________________________________________</w:t>
      </w: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    (подпись</w:t>
      </w:r>
      <w:r w:rsidR="00564069">
        <w:rPr>
          <w:color w:val="000000"/>
          <w:sz w:val="20"/>
          <w:szCs w:val="20"/>
        </w:rPr>
        <w:t xml:space="preserve">)                    </w:t>
      </w:r>
      <w:r w:rsidRPr="002E50A1">
        <w:rPr>
          <w:color w:val="000000"/>
          <w:sz w:val="20"/>
          <w:szCs w:val="20"/>
        </w:rPr>
        <w:t xml:space="preserve">                     (Ф.И.О.)</w:t>
      </w: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Главный бухгалтер     ____________________________________________________</w:t>
      </w:r>
    </w:p>
    <w:p w:rsidR="00E617C5" w:rsidRPr="002E50A1" w:rsidRDefault="00D76274" w:rsidP="00E617C5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</w:t>
      </w:r>
      <w:r w:rsidR="00E617C5" w:rsidRPr="002E50A1">
        <w:rPr>
          <w:color w:val="000000"/>
          <w:sz w:val="20"/>
          <w:szCs w:val="20"/>
        </w:rPr>
        <w:t xml:space="preserve"> </w:t>
      </w:r>
      <w:r w:rsidR="00564069">
        <w:rPr>
          <w:color w:val="000000"/>
          <w:sz w:val="20"/>
          <w:szCs w:val="20"/>
        </w:rPr>
        <w:t xml:space="preserve">(подпись)             </w:t>
      </w:r>
      <w:r w:rsidR="00E617C5" w:rsidRPr="002E50A1">
        <w:rPr>
          <w:color w:val="000000"/>
          <w:sz w:val="20"/>
          <w:szCs w:val="20"/>
        </w:rPr>
        <w:t xml:space="preserve">                           (Ф.И.О.)</w:t>
      </w:r>
    </w:p>
    <w:p w:rsidR="00D76274" w:rsidRDefault="00D76274" w:rsidP="00E617C5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</w:t>
      </w:r>
    </w:p>
    <w:p w:rsidR="0069363C" w:rsidRDefault="00D76274" w:rsidP="00A336A3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</w:t>
      </w:r>
      <w:r w:rsidRPr="002E50A1">
        <w:rPr>
          <w:color w:val="000000"/>
          <w:sz w:val="20"/>
          <w:szCs w:val="20"/>
        </w:rPr>
        <w:t xml:space="preserve">М.П.   </w:t>
      </w:r>
    </w:p>
    <w:p w:rsidR="0069363C" w:rsidRDefault="0069363C">
      <w:pPr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564069" w:rsidRPr="00F504D9" w:rsidRDefault="00564069" w:rsidP="004E251E">
      <w:pPr>
        <w:pStyle w:val="a5"/>
        <w:tabs>
          <w:tab w:val="left" w:pos="2516"/>
        </w:tabs>
        <w:spacing w:after="0"/>
        <w:jc w:val="right"/>
        <w:rPr>
          <w:szCs w:val="18"/>
        </w:rPr>
      </w:pPr>
      <w:r w:rsidRPr="00F504D9">
        <w:rPr>
          <w:szCs w:val="18"/>
        </w:rPr>
        <w:lastRenderedPageBreak/>
        <w:t>ПРИЛОЖЕНИЕ № 5</w:t>
      </w:r>
    </w:p>
    <w:p w:rsidR="003C776E" w:rsidRDefault="00564069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 Порядку ведения реестра</w:t>
      </w:r>
    </w:p>
    <w:p w:rsidR="00564069" w:rsidRPr="00F504D9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137EA6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20365C" w:rsidRPr="002E50A1" w:rsidRDefault="0020365C" w:rsidP="0020365C">
      <w:pPr>
        <w:spacing w:line="276" w:lineRule="auto"/>
        <w:ind w:firstLine="426"/>
        <w:jc w:val="right"/>
      </w:pPr>
    </w:p>
    <w:p w:rsidR="00E617C5" w:rsidRPr="002E50A1" w:rsidRDefault="00E617C5" w:rsidP="00E617C5">
      <w:pPr>
        <w:jc w:val="center"/>
      </w:pPr>
    </w:p>
    <w:p w:rsidR="00E617C5" w:rsidRPr="002E50A1" w:rsidRDefault="00E617C5" w:rsidP="00E617C5">
      <w:pPr>
        <w:jc w:val="center"/>
      </w:pPr>
    </w:p>
    <w:p w:rsidR="00E617C5" w:rsidRPr="002E50A1" w:rsidRDefault="00E617C5" w:rsidP="00E617C5">
      <w:pPr>
        <w:jc w:val="center"/>
      </w:pPr>
      <w:r w:rsidRPr="002E50A1">
        <w:t xml:space="preserve">Форма карты сведений о выбытии движимого имущества, </w:t>
      </w:r>
    </w:p>
    <w:p w:rsidR="00E617C5" w:rsidRPr="002E50A1" w:rsidRDefault="00E617C5" w:rsidP="00E617C5">
      <w:pPr>
        <w:jc w:val="center"/>
      </w:pPr>
      <w:r w:rsidRPr="002E50A1">
        <w:t>являющегося объектом учета, с баланса правообладателя</w:t>
      </w:r>
    </w:p>
    <w:p w:rsidR="00E617C5" w:rsidRPr="002E50A1" w:rsidRDefault="00E617C5" w:rsidP="00E617C5">
      <w:pPr>
        <w:spacing w:line="276" w:lineRule="auto"/>
        <w:ind w:firstLine="426"/>
        <w:jc w:val="center"/>
      </w:pP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КАРТА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 xml:space="preserve">сведений о выбытии движимого имущества, </w:t>
      </w: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являющегося объектом учета, с баланса правообладателя</w:t>
      </w:r>
    </w:p>
    <w:p w:rsidR="00E617C5" w:rsidRPr="002E50A1" w:rsidRDefault="00E617C5" w:rsidP="00E617C5">
      <w:pPr>
        <w:spacing w:line="276" w:lineRule="auto"/>
        <w:ind w:firstLine="426"/>
        <w:jc w:val="center"/>
        <w:rPr>
          <w:sz w:val="20"/>
          <w:szCs w:val="20"/>
        </w:rPr>
      </w:pPr>
      <w:r w:rsidRPr="002E50A1">
        <w:rPr>
          <w:sz w:val="20"/>
          <w:szCs w:val="20"/>
        </w:rPr>
        <w:t xml:space="preserve"> </w:t>
      </w:r>
    </w:p>
    <w:p w:rsidR="00D76274" w:rsidRDefault="00D76274" w:rsidP="00E617C5">
      <w:pPr>
        <w:jc w:val="both"/>
      </w:pPr>
    </w:p>
    <w:p w:rsidR="00D76274" w:rsidRDefault="00D76274" w:rsidP="00E617C5">
      <w:pPr>
        <w:jc w:val="both"/>
      </w:pPr>
    </w:p>
    <w:p w:rsidR="00E617C5" w:rsidRPr="002E50A1" w:rsidRDefault="00E617C5" w:rsidP="00E617C5">
      <w:pPr>
        <w:jc w:val="both"/>
        <w:rPr>
          <w:sz w:val="20"/>
          <w:szCs w:val="20"/>
        </w:rPr>
      </w:pPr>
      <w:r w:rsidRPr="002E50A1">
        <w:t xml:space="preserve">Правообладатель объекта учета </w:t>
      </w:r>
      <w:r w:rsidR="00564069">
        <w:t>Р</w:t>
      </w:r>
      <w:r w:rsidRPr="002E50A1">
        <w:t xml:space="preserve">еестра </w:t>
      </w:r>
      <w:r w:rsidRPr="002E50A1">
        <w:rPr>
          <w:sz w:val="20"/>
          <w:szCs w:val="20"/>
        </w:rPr>
        <w:t>_______________________________________</w:t>
      </w:r>
    </w:p>
    <w:p w:rsidR="00E617C5" w:rsidRPr="002E50A1" w:rsidRDefault="00E617C5" w:rsidP="00E617C5">
      <w:pPr>
        <w:jc w:val="both"/>
        <w:rPr>
          <w:sz w:val="18"/>
          <w:szCs w:val="18"/>
        </w:rPr>
      </w:pPr>
      <w:r w:rsidRPr="002E50A1">
        <w:rPr>
          <w:sz w:val="20"/>
          <w:szCs w:val="20"/>
        </w:rPr>
        <w:t xml:space="preserve">                                                                                                     </w:t>
      </w:r>
      <w:r w:rsidRPr="002E50A1">
        <w:rPr>
          <w:sz w:val="18"/>
          <w:szCs w:val="18"/>
        </w:rPr>
        <w:t>(полное официальное наименование)</w:t>
      </w:r>
    </w:p>
    <w:p w:rsidR="00E617C5" w:rsidRPr="002E50A1" w:rsidRDefault="00E617C5" w:rsidP="00E617C5">
      <w:pPr>
        <w:jc w:val="both"/>
        <w:rPr>
          <w:sz w:val="18"/>
          <w:szCs w:val="18"/>
        </w:rPr>
      </w:pPr>
    </w:p>
    <w:p w:rsidR="00D76274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</w:p>
    <w:p w:rsidR="00E617C5" w:rsidRPr="002E50A1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  <w:r>
        <w:rPr>
          <w:sz w:val="20"/>
          <w:szCs w:val="20"/>
        </w:rPr>
        <w:t>н</w:t>
      </w:r>
      <w:r w:rsidR="00E617C5" w:rsidRPr="002E50A1">
        <w:rPr>
          <w:sz w:val="20"/>
          <w:szCs w:val="20"/>
        </w:rPr>
        <w:t>а 00.00.0000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"/>
        <w:gridCol w:w="1400"/>
        <w:gridCol w:w="917"/>
        <w:gridCol w:w="1033"/>
        <w:gridCol w:w="917"/>
        <w:gridCol w:w="822"/>
        <w:gridCol w:w="709"/>
        <w:gridCol w:w="850"/>
        <w:gridCol w:w="1167"/>
        <w:gridCol w:w="891"/>
        <w:gridCol w:w="996"/>
      </w:tblGrid>
      <w:tr w:rsidR="00E617C5" w:rsidRPr="002E50A1" w:rsidTr="00564069">
        <w:tc>
          <w:tcPr>
            <w:tcW w:w="406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 xml:space="preserve">№ </w:t>
            </w:r>
            <w:proofErr w:type="gramStart"/>
            <w:r w:rsidRPr="002E50A1">
              <w:rPr>
                <w:sz w:val="14"/>
                <w:szCs w:val="14"/>
              </w:rPr>
              <w:t>п</w:t>
            </w:r>
            <w:proofErr w:type="gramEnd"/>
            <w:r w:rsidRPr="002E50A1">
              <w:rPr>
                <w:sz w:val="14"/>
                <w:szCs w:val="14"/>
              </w:rPr>
              <w:t>/п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Наименование объекта учета</w:t>
            </w:r>
          </w:p>
        </w:tc>
        <w:tc>
          <w:tcPr>
            <w:tcW w:w="917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Реестровый номер</w:t>
            </w:r>
          </w:p>
        </w:tc>
        <w:tc>
          <w:tcPr>
            <w:tcW w:w="1033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Инвентарный номер</w:t>
            </w:r>
          </w:p>
        </w:tc>
        <w:tc>
          <w:tcPr>
            <w:tcW w:w="917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Количество объектов учета, шт.</w:t>
            </w:r>
          </w:p>
        </w:tc>
        <w:tc>
          <w:tcPr>
            <w:tcW w:w="2381" w:type="dxa"/>
            <w:gridSpan w:val="3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Реквизиты документа, являющегося основанием для прекращения права муниципальной собственности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Сведения об отнесении объекта к категории особо ценного движимого имущества (реквизиты документа об отнесении)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Балансовая стоимость, руб.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Начисленная амортизация (износ), руб.</w:t>
            </w:r>
          </w:p>
        </w:tc>
      </w:tr>
      <w:tr w:rsidR="00E617C5" w:rsidRPr="002E50A1" w:rsidTr="00564069">
        <w:tc>
          <w:tcPr>
            <w:tcW w:w="406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7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3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7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вид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дата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номер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E617C5" w:rsidRPr="002E50A1" w:rsidTr="00564069">
        <w:tc>
          <w:tcPr>
            <w:tcW w:w="406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2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4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5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9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2E50A1">
              <w:rPr>
                <w:sz w:val="14"/>
                <w:szCs w:val="14"/>
              </w:rPr>
              <w:t>11</w:t>
            </w:r>
          </w:p>
        </w:tc>
      </w:tr>
      <w:tr w:rsidR="00E617C5" w:rsidRPr="002E50A1" w:rsidTr="006318B3">
        <w:tc>
          <w:tcPr>
            <w:tcW w:w="406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40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91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33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91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2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6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8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8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E617C5" w:rsidRPr="002E50A1" w:rsidTr="006318B3">
        <w:tc>
          <w:tcPr>
            <w:tcW w:w="406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40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91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33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91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2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6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8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88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</w:tbl>
    <w:p w:rsidR="00E617C5" w:rsidRDefault="00E617C5" w:rsidP="00E617C5">
      <w:pPr>
        <w:spacing w:line="276" w:lineRule="auto"/>
        <w:ind w:firstLine="426"/>
        <w:jc w:val="both"/>
        <w:rPr>
          <w:sz w:val="20"/>
          <w:szCs w:val="20"/>
        </w:rPr>
      </w:pPr>
    </w:p>
    <w:p w:rsidR="00564069" w:rsidRDefault="00564069" w:rsidP="00E617C5">
      <w:pPr>
        <w:spacing w:line="276" w:lineRule="auto"/>
        <w:ind w:firstLine="426"/>
        <w:jc w:val="both"/>
        <w:rPr>
          <w:sz w:val="20"/>
          <w:szCs w:val="20"/>
        </w:rPr>
      </w:pPr>
    </w:p>
    <w:p w:rsidR="00564069" w:rsidRPr="002E50A1" w:rsidRDefault="00564069" w:rsidP="00E617C5">
      <w:pPr>
        <w:spacing w:line="276" w:lineRule="auto"/>
        <w:ind w:firstLine="426"/>
        <w:jc w:val="both"/>
        <w:rPr>
          <w:sz w:val="20"/>
          <w:szCs w:val="20"/>
        </w:rPr>
      </w:pPr>
    </w:p>
    <w:p w:rsidR="00E617C5" w:rsidRPr="002E50A1" w:rsidRDefault="00E617C5" w:rsidP="00E617C5">
      <w:pPr>
        <w:spacing w:line="276" w:lineRule="auto"/>
        <w:ind w:firstLine="426"/>
        <w:jc w:val="right"/>
        <w:rPr>
          <w:sz w:val="20"/>
          <w:szCs w:val="2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Руководитель организации     _____________________________________________</w:t>
      </w: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    (подпис</w:t>
      </w:r>
      <w:r w:rsidR="00564069">
        <w:rPr>
          <w:color w:val="000000"/>
          <w:sz w:val="20"/>
          <w:szCs w:val="20"/>
        </w:rPr>
        <w:t xml:space="preserve">ь)                   </w:t>
      </w:r>
      <w:r w:rsidRPr="002E50A1">
        <w:rPr>
          <w:color w:val="000000"/>
          <w:sz w:val="20"/>
          <w:szCs w:val="20"/>
        </w:rPr>
        <w:t xml:space="preserve">                      (Ф.И.О.)</w:t>
      </w: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Главный бухгалтер     ____________________________________________________</w:t>
      </w:r>
    </w:p>
    <w:p w:rsidR="00E617C5" w:rsidRPr="002E50A1" w:rsidRDefault="00E617C5" w:rsidP="00E617C5">
      <w:pPr>
        <w:jc w:val="both"/>
        <w:rPr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(под</w:t>
      </w:r>
      <w:r w:rsidR="00564069">
        <w:rPr>
          <w:color w:val="000000"/>
          <w:sz w:val="20"/>
          <w:szCs w:val="20"/>
        </w:rPr>
        <w:t xml:space="preserve">пись)                  </w:t>
      </w:r>
      <w:r w:rsidRPr="002E50A1">
        <w:rPr>
          <w:color w:val="000000"/>
          <w:sz w:val="20"/>
          <w:szCs w:val="20"/>
        </w:rPr>
        <w:t xml:space="preserve">                       (Ф.И.О.)</w:t>
      </w:r>
    </w:p>
    <w:p w:rsidR="00D76274" w:rsidRDefault="00D76274" w:rsidP="00E617C5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</w:p>
    <w:p w:rsidR="0069363C" w:rsidRDefault="00D76274" w:rsidP="00A336A3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</w:t>
      </w:r>
      <w:r w:rsidRPr="002E50A1">
        <w:rPr>
          <w:color w:val="000000"/>
          <w:sz w:val="20"/>
          <w:szCs w:val="20"/>
        </w:rPr>
        <w:t xml:space="preserve">М.П. </w:t>
      </w:r>
    </w:p>
    <w:p w:rsidR="0069363C" w:rsidRDefault="0069363C">
      <w:pPr>
        <w:suppressAutoHyphens w:val="0"/>
        <w:rPr>
          <w:color w:val="000000"/>
          <w:sz w:val="20"/>
          <w:szCs w:val="20"/>
        </w:rPr>
      </w:pPr>
    </w:p>
    <w:p w:rsidR="0069363C" w:rsidRDefault="0069363C">
      <w:pPr>
        <w:suppressAutoHyphens w:val="0"/>
        <w:rPr>
          <w:szCs w:val="18"/>
        </w:rPr>
      </w:pPr>
      <w:r>
        <w:rPr>
          <w:szCs w:val="18"/>
        </w:rPr>
        <w:br w:type="page"/>
      </w:r>
    </w:p>
    <w:p w:rsidR="00564069" w:rsidRPr="00F504D9" w:rsidRDefault="00564069" w:rsidP="004E251E">
      <w:pPr>
        <w:pStyle w:val="a5"/>
        <w:tabs>
          <w:tab w:val="left" w:pos="2516"/>
        </w:tabs>
        <w:spacing w:after="0"/>
        <w:jc w:val="right"/>
        <w:rPr>
          <w:szCs w:val="18"/>
        </w:rPr>
      </w:pPr>
      <w:r w:rsidRPr="00F504D9">
        <w:rPr>
          <w:szCs w:val="18"/>
        </w:rPr>
        <w:lastRenderedPageBreak/>
        <w:t>ПРИЛОЖЕНИЕ № 6</w:t>
      </w:r>
    </w:p>
    <w:p w:rsidR="003C776E" w:rsidRDefault="00564069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Порядку ведения реестра</w:t>
      </w:r>
    </w:p>
    <w:p w:rsidR="00564069" w:rsidRPr="00F504D9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F504D9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20365C" w:rsidRDefault="0020365C" w:rsidP="0020365C">
      <w:pPr>
        <w:spacing w:line="276" w:lineRule="auto"/>
        <w:ind w:firstLine="426"/>
        <w:jc w:val="right"/>
      </w:pPr>
    </w:p>
    <w:p w:rsidR="00564069" w:rsidRPr="002E50A1" w:rsidRDefault="00564069" w:rsidP="0020365C">
      <w:pPr>
        <w:spacing w:line="276" w:lineRule="auto"/>
        <w:ind w:firstLine="426"/>
        <w:jc w:val="right"/>
      </w:pPr>
    </w:p>
    <w:p w:rsidR="00E617C5" w:rsidRPr="002E50A1" w:rsidRDefault="0020365C" w:rsidP="00E617C5">
      <w:pPr>
        <w:jc w:val="center"/>
      </w:pPr>
      <w:r>
        <w:t xml:space="preserve"> </w:t>
      </w:r>
      <w:r w:rsidR="00E617C5" w:rsidRPr="002E50A1">
        <w:t xml:space="preserve">Форма </w:t>
      </w:r>
    </w:p>
    <w:p w:rsidR="00E617C5" w:rsidRPr="002E50A1" w:rsidRDefault="00E617C5" w:rsidP="00E617C5">
      <w:pPr>
        <w:jc w:val="center"/>
      </w:pPr>
      <w:r w:rsidRPr="002E50A1">
        <w:t xml:space="preserve">карты сведений о правообладателе объекта учета </w:t>
      </w:r>
    </w:p>
    <w:p w:rsidR="00E617C5" w:rsidRPr="002E50A1" w:rsidRDefault="00E617C5" w:rsidP="00E617C5">
      <w:pPr>
        <w:spacing w:line="276" w:lineRule="auto"/>
        <w:ind w:firstLine="426"/>
        <w:jc w:val="center"/>
      </w:pPr>
    </w:p>
    <w:p w:rsidR="00564069" w:rsidRPr="00564069" w:rsidRDefault="00564069" w:rsidP="00E617C5">
      <w:pPr>
        <w:jc w:val="center"/>
        <w:rPr>
          <w:b/>
        </w:rPr>
      </w:pPr>
    </w:p>
    <w:p w:rsidR="00E617C5" w:rsidRPr="00564069" w:rsidRDefault="00E617C5" w:rsidP="00E617C5">
      <w:pPr>
        <w:jc w:val="center"/>
        <w:rPr>
          <w:b/>
        </w:rPr>
      </w:pPr>
      <w:r w:rsidRPr="00564069">
        <w:rPr>
          <w:b/>
        </w:rPr>
        <w:t>КАРТА</w:t>
      </w:r>
    </w:p>
    <w:p w:rsidR="00E617C5" w:rsidRDefault="00E617C5" w:rsidP="00E617C5">
      <w:pPr>
        <w:jc w:val="center"/>
        <w:rPr>
          <w:b/>
        </w:rPr>
      </w:pPr>
      <w:r w:rsidRPr="00564069">
        <w:rPr>
          <w:b/>
        </w:rPr>
        <w:t xml:space="preserve">сведений о правообладателе объекта учета </w:t>
      </w:r>
    </w:p>
    <w:p w:rsidR="00D76274" w:rsidRDefault="00D76274" w:rsidP="00E617C5">
      <w:pPr>
        <w:jc w:val="center"/>
        <w:rPr>
          <w:b/>
        </w:rPr>
      </w:pPr>
    </w:p>
    <w:p w:rsidR="00D76274" w:rsidRPr="00564069" w:rsidRDefault="00D76274" w:rsidP="00E617C5">
      <w:pPr>
        <w:jc w:val="center"/>
        <w:rPr>
          <w:b/>
        </w:rPr>
      </w:pPr>
    </w:p>
    <w:p w:rsidR="00E617C5" w:rsidRPr="002E50A1" w:rsidRDefault="00D76274" w:rsidP="00E617C5">
      <w:pPr>
        <w:spacing w:line="276" w:lineRule="auto"/>
        <w:ind w:firstLine="426"/>
        <w:jc w:val="right"/>
        <w:rPr>
          <w:sz w:val="20"/>
          <w:szCs w:val="20"/>
        </w:rPr>
      </w:pPr>
      <w:r>
        <w:rPr>
          <w:sz w:val="20"/>
          <w:szCs w:val="20"/>
        </w:rPr>
        <w:t>н</w:t>
      </w:r>
      <w:r w:rsidR="00E617C5" w:rsidRPr="002E50A1">
        <w:rPr>
          <w:sz w:val="20"/>
          <w:szCs w:val="20"/>
        </w:rPr>
        <w:t>а 00.00.0000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544"/>
        <w:gridCol w:w="1157"/>
        <w:gridCol w:w="1134"/>
        <w:gridCol w:w="993"/>
        <w:gridCol w:w="1134"/>
        <w:gridCol w:w="992"/>
        <w:gridCol w:w="992"/>
        <w:gridCol w:w="851"/>
        <w:gridCol w:w="850"/>
        <w:gridCol w:w="1134"/>
      </w:tblGrid>
      <w:tr w:rsidR="00E617C5" w:rsidRPr="002E50A1" w:rsidTr="00564069">
        <w:tc>
          <w:tcPr>
            <w:tcW w:w="113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Наименование, организационно-правовая форма юридического лица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адрес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Основной государственный регистрационный номер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Дата государственной регистрации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Реквизиты документа, являющегося основанием для создания юридического лица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Размер уставного фонда (для муниципальных унитарных предприятий),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Балансовая стоимость недвижимого имущества,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Остаточная стоимость недвижимого имущества, руб.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Балансовая стоимость движимого имущества,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Остаточная стоимость движимого имущества,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17C5" w:rsidRPr="002E50A1" w:rsidRDefault="00E617C5" w:rsidP="00564069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2E50A1">
              <w:rPr>
                <w:sz w:val="12"/>
                <w:szCs w:val="12"/>
              </w:rPr>
              <w:t>Среднесписочная численность работников (для муниципальных предприятий и муниципальных учреждений), чел.</w:t>
            </w:r>
          </w:p>
        </w:tc>
      </w:tr>
      <w:tr w:rsidR="00E617C5" w:rsidRPr="002E50A1" w:rsidTr="00564069">
        <w:tc>
          <w:tcPr>
            <w:tcW w:w="1134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17C5" w:rsidRPr="002E50A1" w:rsidRDefault="00564069" w:rsidP="0056406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</w:tr>
      <w:tr w:rsidR="00E617C5" w:rsidRPr="002E50A1" w:rsidTr="006318B3"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4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5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E617C5" w:rsidRPr="002E50A1" w:rsidTr="006318B3"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4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57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E617C5" w:rsidRPr="002E50A1" w:rsidRDefault="00E617C5" w:rsidP="006318B3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</w:tbl>
    <w:p w:rsidR="00E617C5" w:rsidRDefault="00E617C5" w:rsidP="00E617C5">
      <w:pPr>
        <w:spacing w:line="276" w:lineRule="auto"/>
        <w:ind w:firstLine="426"/>
        <w:jc w:val="both"/>
        <w:rPr>
          <w:b/>
        </w:rPr>
      </w:pPr>
    </w:p>
    <w:p w:rsidR="00D76274" w:rsidRPr="002E50A1" w:rsidRDefault="00D76274" w:rsidP="00E617C5">
      <w:pPr>
        <w:spacing w:line="276" w:lineRule="auto"/>
        <w:ind w:firstLine="426"/>
        <w:jc w:val="both"/>
        <w:rPr>
          <w:b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Руководитель организации     _____________________________________________</w:t>
      </w: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           </w:t>
      </w:r>
      <w:r w:rsidR="00564069">
        <w:rPr>
          <w:color w:val="000000"/>
          <w:sz w:val="20"/>
          <w:szCs w:val="20"/>
        </w:rPr>
        <w:t xml:space="preserve">  (подпись)     </w:t>
      </w:r>
      <w:r w:rsidRPr="002E50A1">
        <w:rPr>
          <w:color w:val="000000"/>
          <w:sz w:val="20"/>
          <w:szCs w:val="20"/>
        </w:rPr>
        <w:t xml:space="preserve">                               (Ф.И.О.)</w:t>
      </w: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564069" w:rsidRDefault="00564069" w:rsidP="00E617C5">
      <w:pPr>
        <w:autoSpaceDE w:val="0"/>
        <w:autoSpaceDN w:val="0"/>
        <w:adjustRightInd w:val="0"/>
        <w:jc w:val="both"/>
        <w:rPr>
          <w:color w:val="000000"/>
        </w:rPr>
      </w:pPr>
    </w:p>
    <w:p w:rsidR="00E617C5" w:rsidRPr="002E50A1" w:rsidRDefault="00E617C5" w:rsidP="00E617C5">
      <w:pPr>
        <w:autoSpaceDE w:val="0"/>
        <w:autoSpaceDN w:val="0"/>
        <w:adjustRightInd w:val="0"/>
        <w:jc w:val="both"/>
        <w:rPr>
          <w:color w:val="000000"/>
        </w:rPr>
      </w:pPr>
      <w:r w:rsidRPr="002E50A1">
        <w:rPr>
          <w:color w:val="000000"/>
        </w:rPr>
        <w:t>Главный бухгалтер     ____________________________________________________</w:t>
      </w:r>
    </w:p>
    <w:p w:rsidR="00E617C5" w:rsidRPr="002E50A1" w:rsidRDefault="00E617C5" w:rsidP="00E617C5">
      <w:pPr>
        <w:jc w:val="both"/>
        <w:rPr>
          <w:b/>
          <w:sz w:val="20"/>
          <w:szCs w:val="20"/>
        </w:rPr>
      </w:pPr>
      <w:r w:rsidRPr="002E50A1">
        <w:rPr>
          <w:color w:val="000000"/>
          <w:sz w:val="20"/>
          <w:szCs w:val="20"/>
        </w:rPr>
        <w:t xml:space="preserve">                                                                (подпись)</w:t>
      </w:r>
      <w:r w:rsidR="00564069">
        <w:rPr>
          <w:color w:val="000000"/>
          <w:sz w:val="20"/>
          <w:szCs w:val="20"/>
        </w:rPr>
        <w:t xml:space="preserve">         </w:t>
      </w:r>
      <w:r w:rsidRPr="002E50A1">
        <w:rPr>
          <w:color w:val="000000"/>
          <w:sz w:val="20"/>
          <w:szCs w:val="20"/>
        </w:rPr>
        <w:t xml:space="preserve">                            (Ф.И.О.)</w:t>
      </w:r>
    </w:p>
    <w:p w:rsidR="00D76274" w:rsidRDefault="00D76274" w:rsidP="00E617C5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</w:p>
    <w:p w:rsidR="00A336A3" w:rsidRDefault="00D76274" w:rsidP="00A336A3">
      <w:pPr>
        <w:pStyle w:val="a5"/>
        <w:tabs>
          <w:tab w:val="left" w:pos="251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</w:t>
      </w:r>
      <w:r w:rsidRPr="002E50A1">
        <w:rPr>
          <w:color w:val="000000"/>
          <w:sz w:val="20"/>
          <w:szCs w:val="20"/>
        </w:rPr>
        <w:t xml:space="preserve">М.П.    </w:t>
      </w:r>
    </w:p>
    <w:p w:rsidR="00A336A3" w:rsidRPr="00A336A3" w:rsidRDefault="00A336A3" w:rsidP="00A336A3">
      <w:pPr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A336A3" w:rsidRDefault="00A336A3">
      <w:pPr>
        <w:suppressAutoHyphens w:val="0"/>
        <w:rPr>
          <w:szCs w:val="18"/>
        </w:rPr>
      </w:pPr>
    </w:p>
    <w:p w:rsidR="00564069" w:rsidRPr="00F504D9" w:rsidRDefault="00564069" w:rsidP="004E251E">
      <w:pPr>
        <w:pStyle w:val="a5"/>
        <w:tabs>
          <w:tab w:val="left" w:pos="2516"/>
        </w:tabs>
        <w:spacing w:after="0"/>
        <w:jc w:val="right"/>
        <w:rPr>
          <w:szCs w:val="18"/>
        </w:rPr>
      </w:pPr>
      <w:r w:rsidRPr="00F504D9">
        <w:rPr>
          <w:szCs w:val="18"/>
        </w:rPr>
        <w:t>ПРИЛОЖЕНИЕ № 7</w:t>
      </w:r>
    </w:p>
    <w:p w:rsidR="003C776E" w:rsidRDefault="003C776E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Порядку ведения реестра</w:t>
      </w:r>
    </w:p>
    <w:p w:rsidR="003C776E" w:rsidRPr="00F504D9" w:rsidRDefault="003C776E" w:rsidP="003C776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137EA6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20365C" w:rsidRPr="002E50A1" w:rsidRDefault="0020365C" w:rsidP="0020365C">
      <w:pPr>
        <w:spacing w:line="276" w:lineRule="auto"/>
        <w:ind w:firstLine="426"/>
        <w:jc w:val="right"/>
      </w:pPr>
    </w:p>
    <w:p w:rsidR="00E617C5" w:rsidRPr="002E50A1" w:rsidRDefault="00E617C5" w:rsidP="00E617C5">
      <w:pPr>
        <w:pStyle w:val="a5"/>
        <w:widowControl w:val="0"/>
        <w:ind w:left="5103"/>
        <w:contextualSpacing/>
        <w:jc w:val="right"/>
      </w:pPr>
    </w:p>
    <w:p w:rsidR="00E617C5" w:rsidRPr="00564069" w:rsidRDefault="00E617C5" w:rsidP="00E617C5">
      <w:pPr>
        <w:widowControl w:val="0"/>
        <w:autoSpaceDE w:val="0"/>
        <w:autoSpaceDN w:val="0"/>
        <w:jc w:val="center"/>
        <w:rPr>
          <w:b/>
          <w:szCs w:val="20"/>
        </w:rPr>
      </w:pPr>
      <w:r w:rsidRPr="00564069">
        <w:rPr>
          <w:b/>
          <w:szCs w:val="20"/>
        </w:rPr>
        <w:t>ЗАЯВЛЕНИЕ</w:t>
      </w:r>
    </w:p>
    <w:p w:rsidR="00E617C5" w:rsidRPr="002E50A1" w:rsidRDefault="00E617C5" w:rsidP="00E617C5">
      <w:pPr>
        <w:widowControl w:val="0"/>
        <w:autoSpaceDE w:val="0"/>
        <w:autoSpaceDN w:val="0"/>
        <w:jc w:val="center"/>
        <w:rPr>
          <w:szCs w:val="20"/>
        </w:rPr>
      </w:pPr>
      <w:r w:rsidRPr="002E50A1">
        <w:rPr>
          <w:szCs w:val="20"/>
        </w:rPr>
        <w:t>о внесении в реестр муниципального имущества объекта (</w:t>
      </w:r>
      <w:proofErr w:type="spellStart"/>
      <w:r w:rsidRPr="002E50A1">
        <w:rPr>
          <w:szCs w:val="20"/>
        </w:rPr>
        <w:t>ов</w:t>
      </w:r>
      <w:proofErr w:type="spellEnd"/>
      <w:r w:rsidRPr="002E50A1">
        <w:rPr>
          <w:szCs w:val="20"/>
        </w:rPr>
        <w:t>) учета,  или</w:t>
      </w:r>
    </w:p>
    <w:p w:rsidR="00E617C5" w:rsidRPr="002E50A1" w:rsidRDefault="00E617C5" w:rsidP="00E617C5">
      <w:pPr>
        <w:widowControl w:val="0"/>
        <w:autoSpaceDE w:val="0"/>
        <w:autoSpaceDN w:val="0"/>
        <w:jc w:val="center"/>
        <w:rPr>
          <w:szCs w:val="20"/>
        </w:rPr>
      </w:pPr>
      <w:proofErr w:type="gramStart"/>
      <w:r w:rsidRPr="002E50A1">
        <w:rPr>
          <w:szCs w:val="20"/>
        </w:rPr>
        <w:t>(о внесении изменения сведений об объекте (ах) учета в реестр муниципального имущества), или (об исключении из реестра муниципального имущества объекта (</w:t>
      </w:r>
      <w:proofErr w:type="spellStart"/>
      <w:r w:rsidRPr="002E50A1">
        <w:rPr>
          <w:szCs w:val="20"/>
        </w:rPr>
        <w:t>ов</w:t>
      </w:r>
      <w:proofErr w:type="spellEnd"/>
      <w:r w:rsidRPr="002E50A1">
        <w:rPr>
          <w:szCs w:val="20"/>
        </w:rPr>
        <w:t>) учета</w:t>
      </w:r>
      <w:proofErr w:type="gramEnd"/>
    </w:p>
    <w:p w:rsidR="00E617C5" w:rsidRPr="002E50A1" w:rsidRDefault="00E617C5" w:rsidP="00E617C5">
      <w:pPr>
        <w:widowControl w:val="0"/>
        <w:autoSpaceDE w:val="0"/>
        <w:autoSpaceDN w:val="0"/>
        <w:jc w:val="center"/>
        <w:rPr>
          <w:szCs w:val="20"/>
        </w:rPr>
      </w:pPr>
    </w:p>
    <w:p w:rsidR="00E617C5" w:rsidRPr="002E50A1" w:rsidRDefault="00E617C5" w:rsidP="00E617C5">
      <w:pPr>
        <w:widowControl w:val="0"/>
        <w:autoSpaceDE w:val="0"/>
        <w:autoSpaceDN w:val="0"/>
        <w:jc w:val="center"/>
        <w:rPr>
          <w:szCs w:val="20"/>
        </w:rPr>
      </w:pPr>
    </w:p>
    <w:p w:rsidR="00E617C5" w:rsidRPr="002E50A1" w:rsidRDefault="00E617C5" w:rsidP="00E617C5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E50A1">
        <w:rPr>
          <w:szCs w:val="20"/>
        </w:rPr>
        <w:t xml:space="preserve">Прошу включить в реестр муниципального имущества муниципального образования </w:t>
      </w:r>
      <w:r w:rsidR="0020365C">
        <w:rPr>
          <w:szCs w:val="20"/>
        </w:rPr>
        <w:t>Ловозерский район</w:t>
      </w:r>
      <w:r w:rsidRPr="002E50A1">
        <w:rPr>
          <w:szCs w:val="20"/>
        </w:rPr>
        <w:t xml:space="preserve"> недвижимое (движимое) имущество, право оперативного управления (хозяйственного ведения) на которое возникло на основании, и</w:t>
      </w:r>
      <w:r w:rsidRPr="002E50A1">
        <w:t>ли</w:t>
      </w:r>
      <w:r w:rsidRPr="002E50A1">
        <w:rPr>
          <w:sz w:val="26"/>
          <w:szCs w:val="26"/>
        </w:rPr>
        <w:t xml:space="preserve"> </w:t>
      </w:r>
    </w:p>
    <w:p w:rsidR="00E617C5" w:rsidRPr="002E50A1" w:rsidRDefault="00E617C5" w:rsidP="00E617C5">
      <w:pPr>
        <w:widowControl w:val="0"/>
        <w:autoSpaceDE w:val="0"/>
        <w:autoSpaceDN w:val="0"/>
        <w:ind w:firstLine="709"/>
        <w:jc w:val="both"/>
        <w:rPr>
          <w:szCs w:val="20"/>
        </w:rPr>
      </w:pPr>
      <w:r w:rsidRPr="002E50A1">
        <w:t xml:space="preserve">прошу внести </w:t>
      </w:r>
      <w:r w:rsidRPr="002E50A1">
        <w:rPr>
          <w:szCs w:val="20"/>
        </w:rPr>
        <w:t xml:space="preserve">изменения в сведения об объекте (ах) учета в реестр муниципального имущества муниципального образования </w:t>
      </w:r>
      <w:r w:rsidR="0020365C">
        <w:rPr>
          <w:szCs w:val="20"/>
        </w:rPr>
        <w:t>Ловозерский район</w:t>
      </w:r>
      <w:r w:rsidRPr="002E50A1">
        <w:rPr>
          <w:szCs w:val="20"/>
        </w:rPr>
        <w:t>, на основании или</w:t>
      </w:r>
    </w:p>
    <w:p w:rsidR="00E617C5" w:rsidRPr="002E50A1" w:rsidRDefault="00E617C5" w:rsidP="00E617C5">
      <w:pPr>
        <w:widowControl w:val="0"/>
        <w:autoSpaceDE w:val="0"/>
        <w:autoSpaceDN w:val="0"/>
        <w:ind w:firstLine="709"/>
        <w:jc w:val="both"/>
      </w:pPr>
      <w:r w:rsidRPr="002E50A1">
        <w:rPr>
          <w:szCs w:val="20"/>
        </w:rPr>
        <w:t xml:space="preserve">прошу исключить из реестра муниципального имущества муниципального образования </w:t>
      </w:r>
      <w:r w:rsidR="0020365C">
        <w:rPr>
          <w:szCs w:val="20"/>
        </w:rPr>
        <w:t>Ловозерский район</w:t>
      </w:r>
      <w:r w:rsidRPr="002E50A1">
        <w:rPr>
          <w:szCs w:val="20"/>
        </w:rPr>
        <w:t xml:space="preserve"> объект (ы) учета</w:t>
      </w:r>
      <w:r w:rsidR="000A45CE">
        <w:rPr>
          <w:szCs w:val="20"/>
        </w:rPr>
        <w:t>,</w:t>
      </w:r>
      <w:r w:rsidRPr="002E50A1">
        <w:rPr>
          <w:szCs w:val="20"/>
        </w:rPr>
        <w:t xml:space="preserve"> находящи</w:t>
      </w:r>
      <w:r w:rsidR="000A45CE">
        <w:rPr>
          <w:szCs w:val="20"/>
        </w:rPr>
        <w:t>йся (</w:t>
      </w:r>
      <w:proofErr w:type="spellStart"/>
      <w:r w:rsidR="000A45CE">
        <w:rPr>
          <w:szCs w:val="20"/>
        </w:rPr>
        <w:t>е</w:t>
      </w:r>
      <w:r w:rsidRPr="002E50A1">
        <w:rPr>
          <w:szCs w:val="20"/>
        </w:rPr>
        <w:t>ся</w:t>
      </w:r>
      <w:proofErr w:type="spellEnd"/>
      <w:r w:rsidR="000A45CE">
        <w:rPr>
          <w:szCs w:val="20"/>
        </w:rPr>
        <w:t>)</w:t>
      </w:r>
      <w:r w:rsidRPr="002E50A1">
        <w:rPr>
          <w:szCs w:val="20"/>
        </w:rPr>
        <w:t xml:space="preserve"> на праве оперативного управления (хозяйственного ведения) на основании</w:t>
      </w:r>
    </w:p>
    <w:p w:rsidR="00E617C5" w:rsidRPr="002E50A1" w:rsidRDefault="00E617C5" w:rsidP="00E617C5">
      <w:pPr>
        <w:widowControl w:val="0"/>
        <w:autoSpaceDE w:val="0"/>
        <w:autoSpaceDN w:val="0"/>
        <w:jc w:val="both"/>
        <w:rPr>
          <w:szCs w:val="20"/>
        </w:rPr>
      </w:pPr>
    </w:p>
    <w:p w:rsidR="00E617C5" w:rsidRPr="002E50A1" w:rsidRDefault="00E617C5" w:rsidP="00E617C5">
      <w:pPr>
        <w:widowControl w:val="0"/>
        <w:autoSpaceDE w:val="0"/>
        <w:autoSpaceDN w:val="0"/>
        <w:jc w:val="both"/>
        <w:rPr>
          <w:szCs w:val="20"/>
        </w:rPr>
      </w:pPr>
      <w:r w:rsidRPr="002E50A1">
        <w:rPr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4069">
        <w:rPr>
          <w:szCs w:val="20"/>
        </w:rPr>
        <w:t>__________</w:t>
      </w:r>
    </w:p>
    <w:p w:rsidR="00E617C5" w:rsidRPr="002E50A1" w:rsidRDefault="00E617C5" w:rsidP="00E617C5">
      <w:pPr>
        <w:jc w:val="both"/>
        <w:rPr>
          <w:sz w:val="20"/>
          <w:szCs w:val="20"/>
        </w:rPr>
      </w:pPr>
      <w:r w:rsidRPr="002E50A1">
        <w:rPr>
          <w:sz w:val="20"/>
          <w:szCs w:val="20"/>
        </w:rPr>
        <w:t>(муниципальный контракт,  договор купли-продажи, счет-фактура, накладная, акты на списание, заключения и т.д.)</w:t>
      </w:r>
    </w:p>
    <w:p w:rsidR="00E617C5" w:rsidRPr="002E50A1" w:rsidRDefault="00E617C5" w:rsidP="00E617C5">
      <w:pPr>
        <w:jc w:val="both"/>
        <w:rPr>
          <w:sz w:val="20"/>
          <w:szCs w:val="20"/>
        </w:rPr>
      </w:pPr>
    </w:p>
    <w:p w:rsidR="00E617C5" w:rsidRDefault="00E617C5" w:rsidP="00E617C5">
      <w:pPr>
        <w:ind w:firstLine="709"/>
        <w:jc w:val="both"/>
      </w:pPr>
      <w:r w:rsidRPr="002E50A1">
        <w:t>Копии правоустанавливающих документов и сведений об имуществе по установленным формам прилагаются.</w:t>
      </w:r>
    </w:p>
    <w:p w:rsidR="000A45CE" w:rsidRDefault="000A45CE" w:rsidP="00E617C5">
      <w:pPr>
        <w:ind w:firstLine="709"/>
        <w:jc w:val="both"/>
      </w:pPr>
    </w:p>
    <w:p w:rsidR="000A45CE" w:rsidRPr="002E50A1" w:rsidRDefault="000A45CE" w:rsidP="00E617C5">
      <w:pPr>
        <w:ind w:firstLine="709"/>
        <w:jc w:val="both"/>
      </w:pPr>
      <w:r w:rsidRPr="00F504D9">
        <w:t xml:space="preserve">Приложение:  на ____ </w:t>
      </w:r>
      <w:proofErr w:type="gramStart"/>
      <w:r w:rsidRPr="00F504D9">
        <w:t>л</w:t>
      </w:r>
      <w:proofErr w:type="gramEnd"/>
      <w:r w:rsidRPr="00F504D9">
        <w:t>.</w:t>
      </w:r>
      <w:r>
        <w:t xml:space="preserve"> </w:t>
      </w:r>
    </w:p>
    <w:p w:rsidR="00E617C5" w:rsidRDefault="00E617C5" w:rsidP="00E617C5">
      <w:pPr>
        <w:jc w:val="both"/>
      </w:pPr>
    </w:p>
    <w:p w:rsidR="000A45CE" w:rsidRPr="002E50A1" w:rsidRDefault="000A45CE" w:rsidP="00E617C5">
      <w:pPr>
        <w:jc w:val="both"/>
      </w:pPr>
    </w:p>
    <w:p w:rsidR="00E617C5" w:rsidRPr="002E50A1" w:rsidRDefault="00E617C5" w:rsidP="00E617C5">
      <w:pPr>
        <w:jc w:val="both"/>
      </w:pPr>
    </w:p>
    <w:p w:rsidR="00E617C5" w:rsidRPr="002E50A1" w:rsidRDefault="00E617C5" w:rsidP="00E617C5">
      <w:pPr>
        <w:jc w:val="both"/>
      </w:pPr>
      <w:r w:rsidRPr="002E50A1">
        <w:t>Руководитель организации _________________   __________________</w:t>
      </w:r>
    </w:p>
    <w:p w:rsidR="00E617C5" w:rsidRPr="002E50A1" w:rsidRDefault="00E617C5" w:rsidP="00E617C5">
      <w:pPr>
        <w:jc w:val="both"/>
        <w:rPr>
          <w:sz w:val="20"/>
          <w:szCs w:val="20"/>
        </w:rPr>
      </w:pPr>
      <w:r w:rsidRPr="002E50A1">
        <w:rPr>
          <w:sz w:val="20"/>
          <w:szCs w:val="20"/>
        </w:rPr>
        <w:t xml:space="preserve">                                                                    (подпись)                            (Ф.И.О.)</w:t>
      </w:r>
    </w:p>
    <w:p w:rsidR="00E617C5" w:rsidRPr="002E50A1" w:rsidRDefault="00E617C5" w:rsidP="00E617C5">
      <w:pPr>
        <w:jc w:val="both"/>
        <w:rPr>
          <w:sz w:val="20"/>
          <w:szCs w:val="20"/>
        </w:rPr>
      </w:pPr>
      <w:r w:rsidRPr="002E50A1">
        <w:rPr>
          <w:sz w:val="20"/>
          <w:szCs w:val="20"/>
        </w:rPr>
        <w:t xml:space="preserve">                                                                        </w:t>
      </w:r>
      <w:r w:rsidR="00D76274">
        <w:rPr>
          <w:sz w:val="20"/>
          <w:szCs w:val="20"/>
        </w:rPr>
        <w:t xml:space="preserve">                   </w:t>
      </w:r>
      <w:r w:rsidRPr="002E50A1">
        <w:rPr>
          <w:sz w:val="20"/>
          <w:szCs w:val="20"/>
        </w:rPr>
        <w:t xml:space="preserve">  М.П.</w:t>
      </w:r>
    </w:p>
    <w:p w:rsidR="00E617C5" w:rsidRPr="002E50A1" w:rsidRDefault="00E617C5" w:rsidP="00E617C5">
      <w:pPr>
        <w:jc w:val="both"/>
        <w:rPr>
          <w:sz w:val="20"/>
          <w:szCs w:val="20"/>
        </w:rPr>
      </w:pPr>
    </w:p>
    <w:p w:rsidR="00E617C5" w:rsidRPr="002E50A1" w:rsidRDefault="00E617C5" w:rsidP="00E617C5">
      <w:pPr>
        <w:jc w:val="both"/>
        <w:rPr>
          <w:sz w:val="20"/>
          <w:szCs w:val="20"/>
        </w:rPr>
      </w:pPr>
    </w:p>
    <w:p w:rsidR="00A336A3" w:rsidRDefault="00564069" w:rsidP="00A336A3">
      <w:pPr>
        <w:jc w:val="both"/>
      </w:pPr>
      <w:r>
        <w:t>«_____»_________20____</w:t>
      </w:r>
      <w:r w:rsidR="00E617C5" w:rsidRPr="002E50A1">
        <w:t xml:space="preserve">г.                                       </w:t>
      </w:r>
      <w:r w:rsidR="006318B3">
        <w:t xml:space="preserve">                          </w:t>
      </w:r>
    </w:p>
    <w:p w:rsidR="00A336A3" w:rsidRDefault="00A336A3">
      <w:pPr>
        <w:suppressAutoHyphens w:val="0"/>
        <w:sectPr w:rsidR="00A336A3" w:rsidSect="007A6DFD">
          <w:footerReference w:type="default" r:id="rId9"/>
          <w:footerReference w:type="first" r:id="rId10"/>
          <w:pgSz w:w="11907" w:h="16840" w:code="9"/>
          <w:pgMar w:top="1134" w:right="567" w:bottom="1134" w:left="1134" w:header="567" w:footer="851" w:gutter="0"/>
          <w:pgNumType w:start="0"/>
          <w:cols w:space="709"/>
          <w:docGrid w:linePitch="326"/>
        </w:sectPr>
      </w:pPr>
    </w:p>
    <w:p w:rsidR="00564069" w:rsidRPr="00F504D9" w:rsidRDefault="00564069" w:rsidP="004E251E">
      <w:pPr>
        <w:jc w:val="right"/>
        <w:rPr>
          <w:szCs w:val="18"/>
        </w:rPr>
      </w:pPr>
      <w:r w:rsidRPr="00F504D9">
        <w:rPr>
          <w:szCs w:val="18"/>
        </w:rPr>
        <w:lastRenderedPageBreak/>
        <w:t>ПРИЛОЖЕНИЕ № 8</w:t>
      </w:r>
    </w:p>
    <w:p w:rsidR="003C776E" w:rsidRDefault="003C776E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Порядку ведения реестра</w:t>
      </w:r>
    </w:p>
    <w:p w:rsidR="003C776E" w:rsidRPr="00F504D9" w:rsidRDefault="003C776E" w:rsidP="003C776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137EA6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6318B3" w:rsidRPr="002E50A1" w:rsidRDefault="006318B3" w:rsidP="006318B3">
      <w:pPr>
        <w:pStyle w:val="a5"/>
        <w:widowControl w:val="0"/>
        <w:ind w:left="5103"/>
        <w:contextualSpacing/>
        <w:jc w:val="right"/>
      </w:pPr>
    </w:p>
    <w:p w:rsidR="006318B3" w:rsidRPr="00564069" w:rsidRDefault="006318B3" w:rsidP="006318B3">
      <w:pPr>
        <w:jc w:val="center"/>
        <w:rPr>
          <w:b/>
        </w:rPr>
      </w:pPr>
      <w:r w:rsidRPr="00564069">
        <w:rPr>
          <w:b/>
        </w:rPr>
        <w:t>Карта учета муниципального имущества</w:t>
      </w:r>
      <w:r w:rsidR="00564069" w:rsidRPr="00564069">
        <w:rPr>
          <w:b/>
        </w:rPr>
        <w:t>,</w:t>
      </w:r>
      <w:r w:rsidRPr="00564069">
        <w:rPr>
          <w:b/>
        </w:rPr>
        <w:t xml:space="preserve"> имеющегося у юридического лица по состоянию на 01 января 20___ года</w:t>
      </w:r>
    </w:p>
    <w:p w:rsidR="006318B3" w:rsidRPr="002E50A1" w:rsidRDefault="006318B3" w:rsidP="006318B3">
      <w:pPr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4559"/>
        <w:gridCol w:w="3946"/>
      </w:tblGrid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 xml:space="preserve">№ </w:t>
            </w:r>
            <w:proofErr w:type="gramStart"/>
            <w:r w:rsidRPr="002E50A1">
              <w:rPr>
                <w:sz w:val="20"/>
                <w:szCs w:val="20"/>
              </w:rPr>
              <w:t>п</w:t>
            </w:r>
            <w:proofErr w:type="gramEnd"/>
            <w:r w:rsidRPr="002E50A1">
              <w:rPr>
                <w:sz w:val="20"/>
                <w:szCs w:val="20"/>
              </w:rPr>
              <w:t>/п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 xml:space="preserve">Наименование данных об объекте 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Характеристики данных</w:t>
            </w: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Примечание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2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3</w:t>
            </w: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4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Реквизиты и основные данные ЮЛ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1.1.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Полное наименование юридического лица/сокращенное наименование юридического лица, ОКПО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1.2.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Местонахождение/почтовый адрес, ОКАТО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1.3.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Вышестоящий орган, ОКОГУ основного юридического лица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1.4.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Основной вид деятельности, ОКВЭД (ОКОНХ)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1.5.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Форма собственности, ОКФС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1.6.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Организационно-правовая форма, ОПФ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1.7.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ИНН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1.8.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Уставной капитал (для предприятий)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1.9.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Балансовая стоимость основных фондов/остаточная стоимость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1.10.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Стоимость чистых активов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1.11.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Среднесписочная численность персонала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1.12.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Площадь земельного участка/кадастровый (условный номер)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1.13.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Представители муниципального образования в АО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2.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Состав объекта учета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2.1.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Недвижимость (по перечню объектов недвижимости) балансовая стоимость/остаточная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руб.</w:t>
            </w:r>
          </w:p>
        </w:tc>
      </w:tr>
      <w:tr w:rsidR="006318B3" w:rsidRPr="002E50A1" w:rsidTr="006318B3">
        <w:tc>
          <w:tcPr>
            <w:tcW w:w="817" w:type="dxa"/>
            <w:vMerge w:val="restart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2.2.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Движимое имущество ВСЕГО, в том числе:</w:t>
            </w:r>
          </w:p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Балансовая стоимость/остаточная (руб.)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Прикладывается перечень имущества</w:t>
            </w:r>
          </w:p>
        </w:tc>
      </w:tr>
      <w:tr w:rsidR="006318B3" w:rsidRPr="002E50A1" w:rsidTr="006318B3">
        <w:tc>
          <w:tcPr>
            <w:tcW w:w="817" w:type="dxa"/>
            <w:vMerge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 xml:space="preserve">*Движимое имущество – особо ценное, </w:t>
            </w:r>
          </w:p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балансовая стоимость/ остаточная стоимость (руб.)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Прикладывается перечень имущества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3.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Акции, находящиеся в муниципальной собственности (% доли в уставном капитале)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4.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Обременение объекта учета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4.1.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Годовая арендная плата  в местный бюджет/ перечислено в местный бюджет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руб.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4.2.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Иное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Доходы от использования (кроме обременения) объекта учета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5.1.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Часть прибыли, перечисленной в бюджет района в соответствии с Решением Совета депутатов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руб.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5.2.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Дивиденды, перечисленные в бюджет района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руб.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5.3.</w:t>
            </w:r>
          </w:p>
        </w:tc>
        <w:tc>
          <w:tcPr>
            <w:tcW w:w="5954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Иные доходы, перечисленные в бюджет района</w:t>
            </w:r>
          </w:p>
        </w:tc>
        <w:tc>
          <w:tcPr>
            <w:tcW w:w="455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руб.</w:t>
            </w:r>
          </w:p>
        </w:tc>
      </w:tr>
    </w:tbl>
    <w:p w:rsidR="006318B3" w:rsidRPr="002E50A1" w:rsidRDefault="006318B3" w:rsidP="006318B3">
      <w:pPr>
        <w:autoSpaceDE w:val="0"/>
        <w:autoSpaceDN w:val="0"/>
        <w:adjustRightInd w:val="0"/>
        <w:jc w:val="center"/>
      </w:pPr>
    </w:p>
    <w:p w:rsidR="006318B3" w:rsidRPr="002E50A1" w:rsidRDefault="006318B3" w:rsidP="006318B3">
      <w:pPr>
        <w:autoSpaceDE w:val="0"/>
        <w:autoSpaceDN w:val="0"/>
        <w:adjustRightInd w:val="0"/>
        <w:jc w:val="center"/>
      </w:pPr>
      <w:r w:rsidRPr="002E50A1">
        <w:t>СОСТАВ ОБЪЕКТА УЧЕТА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060"/>
        <w:gridCol w:w="2109"/>
        <w:gridCol w:w="2768"/>
        <w:gridCol w:w="1526"/>
        <w:gridCol w:w="2200"/>
        <w:gridCol w:w="1095"/>
        <w:gridCol w:w="2701"/>
      </w:tblGrid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6.</w:t>
            </w:r>
          </w:p>
        </w:tc>
        <w:tc>
          <w:tcPr>
            <w:tcW w:w="14459" w:type="dxa"/>
            <w:gridSpan w:val="7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Перечень объектов недвижимости (здания, строения, сооружения, незавершенное строительство)</w:t>
            </w:r>
          </w:p>
        </w:tc>
      </w:tr>
      <w:tr w:rsidR="006318B3" w:rsidRPr="002E50A1" w:rsidTr="006318B3">
        <w:tc>
          <w:tcPr>
            <w:tcW w:w="817" w:type="dxa"/>
            <w:vMerge w:val="restart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6.1.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Наименование объекта недвижимости</w:t>
            </w:r>
          </w:p>
        </w:tc>
        <w:tc>
          <w:tcPr>
            <w:tcW w:w="12399" w:type="dxa"/>
            <w:gridSpan w:val="6"/>
            <w:shd w:val="clear" w:color="auto" w:fill="auto"/>
          </w:tcPr>
          <w:p w:rsidR="006318B3" w:rsidRPr="002E50A1" w:rsidRDefault="006318B3" w:rsidP="006318B3">
            <w:pPr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Данные об объекте недвижимости по состоянию на 1 января 20__г.</w:t>
            </w:r>
          </w:p>
        </w:tc>
      </w:tr>
      <w:tr w:rsidR="006318B3" w:rsidRPr="002E50A1" w:rsidTr="006318B3">
        <w:tc>
          <w:tcPr>
            <w:tcW w:w="817" w:type="dxa"/>
            <w:vMerge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Адрес/ памятник истории и культуры (да/нет)</w:t>
            </w:r>
          </w:p>
        </w:tc>
        <w:tc>
          <w:tcPr>
            <w:tcW w:w="2768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Основание нахождения объекта у юридического лица</w:t>
            </w:r>
          </w:p>
        </w:tc>
        <w:tc>
          <w:tcPr>
            <w:tcW w:w="152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Инвентарный номер объекта недвижимости/ дата и номер паспорта БТИ</w:t>
            </w:r>
          </w:p>
        </w:tc>
        <w:tc>
          <w:tcPr>
            <w:tcW w:w="2200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Балансовая стоимость/</w:t>
            </w:r>
          </w:p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остаточная стоимость (</w:t>
            </w:r>
            <w:proofErr w:type="spellStart"/>
            <w:r w:rsidRPr="002E50A1">
              <w:rPr>
                <w:sz w:val="20"/>
                <w:szCs w:val="20"/>
              </w:rPr>
              <w:t>руб</w:t>
            </w:r>
            <w:proofErr w:type="spellEnd"/>
            <w:r w:rsidRPr="002E50A1">
              <w:rPr>
                <w:sz w:val="20"/>
                <w:szCs w:val="20"/>
              </w:rPr>
              <w:t>).</w:t>
            </w:r>
          </w:p>
        </w:tc>
        <w:tc>
          <w:tcPr>
            <w:tcW w:w="1095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Общая площадь кв</w:t>
            </w:r>
            <w:proofErr w:type="gramStart"/>
            <w:r w:rsidRPr="002E50A1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01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Кадастровый (условный) номер/площадь земельного участка</w:t>
            </w:r>
          </w:p>
        </w:tc>
      </w:tr>
      <w:tr w:rsidR="006318B3" w:rsidRPr="002E50A1" w:rsidTr="006318B3">
        <w:tc>
          <w:tcPr>
            <w:tcW w:w="817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6318B3" w:rsidRPr="002E50A1" w:rsidRDefault="006318B3" w:rsidP="006318B3">
            <w:pPr>
              <w:rPr>
                <w:sz w:val="20"/>
                <w:szCs w:val="20"/>
              </w:rPr>
            </w:pPr>
          </w:p>
        </w:tc>
      </w:tr>
    </w:tbl>
    <w:p w:rsidR="006318B3" w:rsidRPr="002E50A1" w:rsidRDefault="006318B3" w:rsidP="006318B3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2"/>
        <w:gridCol w:w="4663"/>
        <w:gridCol w:w="2268"/>
        <w:gridCol w:w="2126"/>
        <w:gridCol w:w="2693"/>
        <w:gridCol w:w="2694"/>
      </w:tblGrid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  <w:r w:rsidRPr="002E50A1">
              <w:t>7.</w:t>
            </w:r>
          </w:p>
        </w:tc>
        <w:tc>
          <w:tcPr>
            <w:tcW w:w="14444" w:type="dxa"/>
            <w:gridSpan w:val="5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</w:pPr>
            <w:r w:rsidRPr="002E50A1">
              <w:rPr>
                <w:sz w:val="20"/>
                <w:szCs w:val="20"/>
              </w:rPr>
              <w:t xml:space="preserve">Перечень движимого имущества  </w:t>
            </w: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  <w:r w:rsidRPr="002E50A1">
              <w:t>7.1.</w:t>
            </w:r>
          </w:p>
        </w:tc>
        <w:tc>
          <w:tcPr>
            <w:tcW w:w="14444" w:type="dxa"/>
            <w:gridSpan w:val="5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</w:pPr>
            <w:r w:rsidRPr="002E50A1">
              <w:rPr>
                <w:sz w:val="20"/>
                <w:szCs w:val="20"/>
              </w:rPr>
              <w:t>движимое имущество и транспортные средства, независимо от их стоимости (основные средства, кроме объектов недвижимости)</w:t>
            </w: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№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E50A1">
              <w:rPr>
                <w:sz w:val="20"/>
                <w:szCs w:val="20"/>
              </w:rPr>
              <w:t>п</w:t>
            </w:r>
            <w:proofErr w:type="gramEnd"/>
            <w:r w:rsidRPr="002E50A1">
              <w:rPr>
                <w:sz w:val="20"/>
                <w:szCs w:val="20"/>
              </w:rPr>
              <w:t>/п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6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Наименование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объекта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Инвентарный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номер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Год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ввода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Балансовая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стоимость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(тыс. руб.)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Остаточная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стоимость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(тыс. руб.)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</w:t>
            </w:r>
          </w:p>
        </w:tc>
        <w:tc>
          <w:tcPr>
            <w:tcW w:w="466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6</w:t>
            </w: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6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</w:pPr>
            <w:r w:rsidRPr="002E50A1">
              <w:rPr>
                <w:sz w:val="20"/>
                <w:szCs w:val="20"/>
              </w:rPr>
              <w:t>Итого (по графам 5, 6):</w:t>
            </w:r>
          </w:p>
        </w:tc>
        <w:tc>
          <w:tcPr>
            <w:tcW w:w="2268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  <w:r w:rsidRPr="002E50A1">
              <w:t>7.2.</w:t>
            </w:r>
          </w:p>
        </w:tc>
        <w:tc>
          <w:tcPr>
            <w:tcW w:w="14444" w:type="dxa"/>
            <w:gridSpan w:val="5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</w:pPr>
            <w:r w:rsidRPr="002E50A1">
              <w:rPr>
                <w:sz w:val="20"/>
                <w:szCs w:val="20"/>
              </w:rPr>
              <w:t>Особо ценное движимое имущество (основные средства, кроме объектов недвижимости)</w:t>
            </w: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1</w:t>
            </w:r>
          </w:p>
        </w:tc>
        <w:tc>
          <w:tcPr>
            <w:tcW w:w="466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6</w:t>
            </w:r>
          </w:p>
        </w:tc>
      </w:tr>
      <w:tr w:rsidR="006318B3" w:rsidRPr="002E50A1" w:rsidTr="006318B3">
        <w:tc>
          <w:tcPr>
            <w:tcW w:w="832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6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</w:pPr>
            <w:r w:rsidRPr="002E50A1">
              <w:rPr>
                <w:sz w:val="20"/>
                <w:szCs w:val="20"/>
              </w:rPr>
              <w:t>Итого (по графам 5, 6):</w:t>
            </w:r>
          </w:p>
        </w:tc>
        <w:tc>
          <w:tcPr>
            <w:tcW w:w="2268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318B3" w:rsidRPr="002E50A1" w:rsidRDefault="006318B3" w:rsidP="006318B3">
      <w:pPr>
        <w:autoSpaceDE w:val="0"/>
        <w:autoSpaceDN w:val="0"/>
        <w:adjustRightInd w:val="0"/>
        <w:jc w:val="center"/>
      </w:pPr>
    </w:p>
    <w:p w:rsidR="006318B3" w:rsidRPr="002E50A1" w:rsidRDefault="006318B3" w:rsidP="006318B3">
      <w:pPr>
        <w:autoSpaceDE w:val="0"/>
        <w:autoSpaceDN w:val="0"/>
        <w:adjustRightInd w:val="0"/>
      </w:pPr>
      <w:r w:rsidRPr="002E50A1">
        <w:t>Руководитель ___________ _________________________ ________</w:t>
      </w:r>
      <w:proofErr w:type="gramStart"/>
      <w:r w:rsidRPr="002E50A1">
        <w:t>г</w:t>
      </w:r>
      <w:proofErr w:type="gramEnd"/>
      <w:r w:rsidRPr="002E50A1">
        <w:t>.</w:t>
      </w:r>
    </w:p>
    <w:p w:rsidR="006318B3" w:rsidRPr="002E50A1" w:rsidRDefault="006318B3" w:rsidP="006318B3">
      <w:pPr>
        <w:autoSpaceDE w:val="0"/>
        <w:autoSpaceDN w:val="0"/>
        <w:adjustRightInd w:val="0"/>
        <w:rPr>
          <w:sz w:val="20"/>
          <w:szCs w:val="20"/>
        </w:rPr>
      </w:pPr>
      <w:r w:rsidRPr="002E50A1">
        <w:t xml:space="preserve">           м.п</w:t>
      </w:r>
      <w:r w:rsidRPr="002E50A1">
        <w:rPr>
          <w:sz w:val="20"/>
          <w:szCs w:val="20"/>
        </w:rPr>
        <w:t>.            (подпись)                                 (Ф.И.О.)</w:t>
      </w:r>
    </w:p>
    <w:p w:rsidR="000A57EC" w:rsidRDefault="000A57EC" w:rsidP="006318B3">
      <w:pPr>
        <w:autoSpaceDE w:val="0"/>
        <w:autoSpaceDN w:val="0"/>
        <w:adjustRightInd w:val="0"/>
      </w:pPr>
    </w:p>
    <w:p w:rsidR="006318B3" w:rsidRPr="002E50A1" w:rsidRDefault="006318B3" w:rsidP="006318B3">
      <w:pPr>
        <w:autoSpaceDE w:val="0"/>
        <w:autoSpaceDN w:val="0"/>
        <w:adjustRightInd w:val="0"/>
      </w:pPr>
      <w:r w:rsidRPr="002E50A1">
        <w:t>Главный бухгалтер ___________ _________________________ ________</w:t>
      </w:r>
      <w:proofErr w:type="gramStart"/>
      <w:r w:rsidRPr="002E50A1">
        <w:t>г</w:t>
      </w:r>
      <w:proofErr w:type="gramEnd"/>
      <w:r w:rsidRPr="002E50A1">
        <w:t>.</w:t>
      </w:r>
    </w:p>
    <w:p w:rsidR="006318B3" w:rsidRPr="002E50A1" w:rsidRDefault="006318B3" w:rsidP="006318B3">
      <w:pPr>
        <w:autoSpaceDE w:val="0"/>
        <w:autoSpaceDN w:val="0"/>
        <w:adjustRightInd w:val="0"/>
        <w:rPr>
          <w:sz w:val="20"/>
          <w:szCs w:val="20"/>
        </w:rPr>
      </w:pPr>
      <w:r w:rsidRPr="002E50A1">
        <w:rPr>
          <w:sz w:val="20"/>
          <w:szCs w:val="20"/>
        </w:rPr>
        <w:t xml:space="preserve">                                               (подпись)                       (Ф.И.О.)</w:t>
      </w:r>
    </w:p>
    <w:p w:rsidR="000A57EC" w:rsidRDefault="000A57EC" w:rsidP="006318B3">
      <w:pPr>
        <w:autoSpaceDE w:val="0"/>
        <w:autoSpaceDN w:val="0"/>
        <w:adjustRightInd w:val="0"/>
      </w:pPr>
    </w:p>
    <w:p w:rsidR="006318B3" w:rsidRPr="002E50A1" w:rsidRDefault="006318B3" w:rsidP="006318B3">
      <w:pPr>
        <w:autoSpaceDE w:val="0"/>
        <w:autoSpaceDN w:val="0"/>
        <w:adjustRightInd w:val="0"/>
      </w:pPr>
      <w:r w:rsidRPr="002E50A1">
        <w:t>Исполнитель ___________ _________________________ ________</w:t>
      </w:r>
      <w:proofErr w:type="gramStart"/>
      <w:r w:rsidRPr="002E50A1">
        <w:t>г</w:t>
      </w:r>
      <w:proofErr w:type="gramEnd"/>
      <w:r w:rsidRPr="002E50A1">
        <w:t>.</w:t>
      </w:r>
    </w:p>
    <w:p w:rsidR="006318B3" w:rsidRPr="002E50A1" w:rsidRDefault="006318B3" w:rsidP="006318B3">
      <w:pPr>
        <w:autoSpaceDE w:val="0"/>
        <w:autoSpaceDN w:val="0"/>
        <w:adjustRightInd w:val="0"/>
        <w:rPr>
          <w:sz w:val="20"/>
          <w:szCs w:val="20"/>
        </w:rPr>
        <w:sectPr w:rsidR="006318B3" w:rsidRPr="002E50A1" w:rsidSect="00D70A61">
          <w:pgSz w:w="16840" w:h="11907" w:orient="landscape" w:code="9"/>
          <w:pgMar w:top="1134" w:right="567" w:bottom="1134" w:left="1134" w:header="567" w:footer="851" w:gutter="0"/>
          <w:pgNumType w:start="16"/>
          <w:cols w:space="709"/>
          <w:docGrid w:linePitch="326"/>
        </w:sectPr>
      </w:pPr>
      <w:r w:rsidRPr="002E50A1">
        <w:rPr>
          <w:sz w:val="20"/>
          <w:szCs w:val="20"/>
        </w:rPr>
        <w:t xml:space="preserve">                                   (подпись)                         (Ф.И.О.)</w:t>
      </w:r>
    </w:p>
    <w:p w:rsidR="00564069" w:rsidRPr="00F504D9" w:rsidRDefault="00564069" w:rsidP="004E25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18"/>
        </w:rPr>
      </w:pPr>
      <w:bookmarkStart w:id="1" w:name="_GoBack"/>
      <w:r w:rsidRPr="00F504D9">
        <w:rPr>
          <w:rFonts w:ascii="Times New Roman" w:hAnsi="Times New Roman" w:cs="Times New Roman"/>
          <w:sz w:val="24"/>
          <w:szCs w:val="18"/>
        </w:rPr>
        <w:lastRenderedPageBreak/>
        <w:t>ПРИЛОЖЕНИЕ № 9</w:t>
      </w:r>
    </w:p>
    <w:p w:rsidR="003C776E" w:rsidRDefault="003C776E" w:rsidP="004E251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к Порядку </w:t>
      </w:r>
      <w:bookmarkEnd w:id="1"/>
      <w:r w:rsidRPr="00F504D9">
        <w:rPr>
          <w:rFonts w:ascii="Times New Roman" w:hAnsi="Times New Roman" w:cs="Times New Roman"/>
          <w:sz w:val="24"/>
          <w:szCs w:val="18"/>
        </w:rPr>
        <w:t>ведения реестра</w:t>
      </w:r>
    </w:p>
    <w:p w:rsidR="003C776E" w:rsidRPr="00F504D9" w:rsidRDefault="003C776E" w:rsidP="003C776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564069" w:rsidRPr="00137EA6" w:rsidRDefault="00564069" w:rsidP="00564069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6318B3" w:rsidRPr="002E50A1" w:rsidRDefault="006318B3" w:rsidP="00564069">
      <w:pPr>
        <w:pStyle w:val="ConsPlusNormal"/>
        <w:jc w:val="right"/>
        <w:outlineLvl w:val="1"/>
      </w:pPr>
    </w:p>
    <w:p w:rsidR="006318B3" w:rsidRPr="00564069" w:rsidRDefault="006318B3" w:rsidP="006318B3">
      <w:pPr>
        <w:pStyle w:val="a5"/>
        <w:widowControl w:val="0"/>
        <w:ind w:left="5103"/>
        <w:contextualSpacing/>
        <w:jc w:val="right"/>
        <w:rPr>
          <w:b/>
        </w:rPr>
      </w:pPr>
    </w:p>
    <w:p w:rsidR="006318B3" w:rsidRPr="00564069" w:rsidRDefault="006318B3" w:rsidP="006318B3">
      <w:pPr>
        <w:autoSpaceDE w:val="0"/>
        <w:autoSpaceDN w:val="0"/>
        <w:adjustRightInd w:val="0"/>
        <w:jc w:val="center"/>
        <w:rPr>
          <w:b/>
        </w:rPr>
      </w:pPr>
      <w:r w:rsidRPr="00564069">
        <w:rPr>
          <w:b/>
        </w:rPr>
        <w:t>ПЕРЕЧЕНЬ</w:t>
      </w:r>
    </w:p>
    <w:p w:rsidR="006318B3" w:rsidRPr="00564069" w:rsidRDefault="006318B3" w:rsidP="006318B3">
      <w:pPr>
        <w:autoSpaceDE w:val="0"/>
        <w:autoSpaceDN w:val="0"/>
        <w:adjustRightInd w:val="0"/>
        <w:jc w:val="center"/>
        <w:rPr>
          <w:b/>
        </w:rPr>
      </w:pPr>
      <w:r w:rsidRPr="00564069">
        <w:rPr>
          <w:b/>
        </w:rPr>
        <w:t>ПОСТУПИВШИХ И ВЫБЫВШИХ ОСНОВНЫХ СРЕДСТВ</w:t>
      </w:r>
    </w:p>
    <w:p w:rsidR="006318B3" w:rsidRPr="00564069" w:rsidRDefault="006318B3" w:rsidP="006318B3">
      <w:pPr>
        <w:autoSpaceDE w:val="0"/>
        <w:autoSpaceDN w:val="0"/>
        <w:adjustRightInd w:val="0"/>
        <w:jc w:val="center"/>
        <w:rPr>
          <w:b/>
        </w:rPr>
      </w:pPr>
      <w:r w:rsidRPr="00564069">
        <w:rPr>
          <w:b/>
        </w:rPr>
        <w:t>ЗА ________ ГОД</w:t>
      </w:r>
    </w:p>
    <w:p w:rsidR="006318B3" w:rsidRPr="002E50A1" w:rsidRDefault="006318B3" w:rsidP="006318B3">
      <w:pPr>
        <w:autoSpaceDE w:val="0"/>
        <w:autoSpaceDN w:val="0"/>
        <w:adjustRightInd w:val="0"/>
        <w:jc w:val="center"/>
      </w:pPr>
      <w:r w:rsidRPr="002E50A1">
        <w:t>_______________________________________</w:t>
      </w:r>
    </w:p>
    <w:p w:rsidR="006318B3" w:rsidRPr="002E50A1" w:rsidRDefault="006318B3" w:rsidP="006318B3">
      <w:pPr>
        <w:autoSpaceDE w:val="0"/>
        <w:autoSpaceDN w:val="0"/>
        <w:adjustRightInd w:val="0"/>
        <w:jc w:val="center"/>
      </w:pPr>
      <w:r w:rsidRPr="002E50A1">
        <w:t>(наименование правообладателя)</w:t>
      </w:r>
    </w:p>
    <w:p w:rsidR="006318B3" w:rsidRPr="002E50A1" w:rsidRDefault="006318B3" w:rsidP="006318B3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3"/>
        <w:gridCol w:w="1418"/>
        <w:gridCol w:w="1489"/>
        <w:gridCol w:w="1254"/>
        <w:gridCol w:w="759"/>
        <w:gridCol w:w="1218"/>
        <w:gridCol w:w="1239"/>
        <w:gridCol w:w="1183"/>
      </w:tblGrid>
      <w:tr w:rsidR="006318B3" w:rsidRPr="002E50A1" w:rsidTr="00564069">
        <w:tc>
          <w:tcPr>
            <w:tcW w:w="1809" w:type="dxa"/>
            <w:shd w:val="clear" w:color="auto" w:fill="auto"/>
            <w:vAlign w:val="center"/>
          </w:tcPr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№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E50A1">
              <w:rPr>
                <w:sz w:val="20"/>
                <w:szCs w:val="20"/>
              </w:rPr>
              <w:t>п</w:t>
            </w:r>
            <w:proofErr w:type="gramEnd"/>
            <w:r w:rsidRPr="002E50A1">
              <w:rPr>
                <w:sz w:val="20"/>
                <w:szCs w:val="20"/>
              </w:rPr>
              <w:t>/п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Инвентарный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номер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Наименование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объекта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Количество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(единиц)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  <w:vAlign w:val="center"/>
          </w:tcPr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Год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ввода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4D9">
              <w:rPr>
                <w:sz w:val="20"/>
                <w:szCs w:val="20"/>
              </w:rPr>
              <w:t>Балансовая</w:t>
            </w:r>
          </w:p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4D9">
              <w:rPr>
                <w:sz w:val="20"/>
                <w:szCs w:val="20"/>
              </w:rPr>
              <w:t>стоимость</w:t>
            </w:r>
          </w:p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4D9">
              <w:rPr>
                <w:sz w:val="20"/>
                <w:szCs w:val="20"/>
              </w:rPr>
              <w:t>(руб.)</w:t>
            </w:r>
          </w:p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4D9">
              <w:rPr>
                <w:sz w:val="20"/>
                <w:szCs w:val="20"/>
              </w:rPr>
              <w:t>Остаточная</w:t>
            </w:r>
          </w:p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4D9">
              <w:rPr>
                <w:sz w:val="20"/>
                <w:szCs w:val="20"/>
              </w:rPr>
              <w:t>стоимость</w:t>
            </w:r>
          </w:p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04D9">
              <w:rPr>
                <w:sz w:val="20"/>
                <w:szCs w:val="20"/>
              </w:rPr>
              <w:t>(руб.)</w:t>
            </w:r>
          </w:p>
          <w:p w:rsidR="006318B3" w:rsidRPr="00F504D9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  <w:vAlign w:val="center"/>
          </w:tcPr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0A1">
              <w:rPr>
                <w:sz w:val="20"/>
                <w:szCs w:val="20"/>
              </w:rPr>
              <w:t>Основание</w:t>
            </w:r>
          </w:p>
          <w:p w:rsidR="006318B3" w:rsidRPr="002E50A1" w:rsidRDefault="006318B3" w:rsidP="005640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ПОСТУПИЛО: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Итого: (гр.6, 7)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ВЫБЫЛО: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318B3" w:rsidRPr="002E50A1" w:rsidTr="006318B3">
        <w:tc>
          <w:tcPr>
            <w:tcW w:w="1809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E50A1">
              <w:rPr>
                <w:sz w:val="16"/>
                <w:szCs w:val="16"/>
              </w:rPr>
              <w:t>Итого: (гр.6, 7)</w:t>
            </w:r>
          </w:p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07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1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40" w:type="dxa"/>
            <w:shd w:val="clear" w:color="auto" w:fill="auto"/>
          </w:tcPr>
          <w:p w:rsidR="006318B3" w:rsidRPr="002E50A1" w:rsidRDefault="006318B3" w:rsidP="0063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6318B3" w:rsidRPr="002E50A1" w:rsidRDefault="006318B3" w:rsidP="006318B3">
      <w:pPr>
        <w:autoSpaceDE w:val="0"/>
        <w:autoSpaceDN w:val="0"/>
        <w:adjustRightInd w:val="0"/>
        <w:jc w:val="center"/>
      </w:pPr>
    </w:p>
    <w:p w:rsidR="006318B3" w:rsidRPr="002E50A1" w:rsidRDefault="006318B3" w:rsidP="006318B3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6318B3" w:rsidRPr="002E50A1" w:rsidRDefault="006318B3" w:rsidP="006318B3">
      <w:pPr>
        <w:autoSpaceDE w:val="0"/>
        <w:autoSpaceDN w:val="0"/>
        <w:adjustRightInd w:val="0"/>
      </w:pPr>
      <w:r w:rsidRPr="002E50A1">
        <w:t>Руководитель ___________ _________________________ ________</w:t>
      </w:r>
      <w:proofErr w:type="gramStart"/>
      <w:r w:rsidRPr="002E50A1">
        <w:t>г</w:t>
      </w:r>
      <w:proofErr w:type="gramEnd"/>
      <w:r w:rsidRPr="002E50A1">
        <w:t>.</w:t>
      </w:r>
    </w:p>
    <w:p w:rsidR="006318B3" w:rsidRPr="002E50A1" w:rsidRDefault="006318B3" w:rsidP="006318B3">
      <w:pPr>
        <w:autoSpaceDE w:val="0"/>
        <w:autoSpaceDN w:val="0"/>
        <w:adjustRightInd w:val="0"/>
        <w:rPr>
          <w:sz w:val="20"/>
          <w:szCs w:val="20"/>
        </w:rPr>
      </w:pPr>
      <w:r w:rsidRPr="002E50A1">
        <w:t>м. п</w:t>
      </w:r>
      <w:r w:rsidRPr="002E50A1">
        <w:rPr>
          <w:sz w:val="20"/>
          <w:szCs w:val="20"/>
        </w:rPr>
        <w:t>.                           (подпись)               (Ф.И.О.)</w:t>
      </w:r>
    </w:p>
    <w:p w:rsidR="000A57EC" w:rsidRDefault="000A57EC" w:rsidP="006318B3">
      <w:pPr>
        <w:autoSpaceDE w:val="0"/>
        <w:autoSpaceDN w:val="0"/>
        <w:adjustRightInd w:val="0"/>
      </w:pPr>
    </w:p>
    <w:p w:rsidR="006318B3" w:rsidRPr="002E50A1" w:rsidRDefault="006318B3" w:rsidP="006318B3">
      <w:pPr>
        <w:autoSpaceDE w:val="0"/>
        <w:autoSpaceDN w:val="0"/>
        <w:adjustRightInd w:val="0"/>
      </w:pPr>
      <w:r w:rsidRPr="002E50A1">
        <w:t>Главный бухгалтер ___________ _________________________ ________</w:t>
      </w:r>
      <w:proofErr w:type="gramStart"/>
      <w:r w:rsidRPr="002E50A1">
        <w:t>г</w:t>
      </w:r>
      <w:proofErr w:type="gramEnd"/>
      <w:r w:rsidRPr="002E50A1">
        <w:t>.</w:t>
      </w:r>
    </w:p>
    <w:p w:rsidR="006318B3" w:rsidRPr="002E50A1" w:rsidRDefault="006318B3" w:rsidP="006318B3">
      <w:pPr>
        <w:autoSpaceDE w:val="0"/>
        <w:autoSpaceDN w:val="0"/>
        <w:adjustRightInd w:val="0"/>
        <w:rPr>
          <w:sz w:val="20"/>
          <w:szCs w:val="20"/>
        </w:rPr>
      </w:pPr>
      <w:r w:rsidRPr="002E50A1">
        <w:t xml:space="preserve">                                       </w:t>
      </w:r>
      <w:r w:rsidRPr="002E50A1">
        <w:rPr>
          <w:sz w:val="20"/>
          <w:szCs w:val="20"/>
        </w:rPr>
        <w:t>(подпись)                    (Ф.И.О.)</w:t>
      </w:r>
    </w:p>
    <w:p w:rsidR="000A57EC" w:rsidRDefault="000A57EC" w:rsidP="006318B3">
      <w:pPr>
        <w:autoSpaceDE w:val="0"/>
        <w:autoSpaceDN w:val="0"/>
        <w:adjustRightInd w:val="0"/>
      </w:pPr>
    </w:p>
    <w:p w:rsidR="006318B3" w:rsidRPr="002E50A1" w:rsidRDefault="006318B3" w:rsidP="006318B3">
      <w:pPr>
        <w:autoSpaceDE w:val="0"/>
        <w:autoSpaceDN w:val="0"/>
        <w:adjustRightInd w:val="0"/>
      </w:pPr>
      <w:r w:rsidRPr="002E50A1">
        <w:t>Исполнитель ___________ _________________________ ________</w:t>
      </w:r>
      <w:proofErr w:type="gramStart"/>
      <w:r w:rsidRPr="002E50A1">
        <w:t>г</w:t>
      </w:r>
      <w:proofErr w:type="gramEnd"/>
      <w:r w:rsidRPr="002E50A1">
        <w:t>.</w:t>
      </w:r>
    </w:p>
    <w:p w:rsidR="0083443C" w:rsidRDefault="006318B3" w:rsidP="006318B3">
      <w:pPr>
        <w:tabs>
          <w:tab w:val="left" w:pos="6960"/>
        </w:tabs>
        <w:suppressAutoHyphens w:val="0"/>
      </w:pPr>
      <w:r w:rsidRPr="002E50A1">
        <w:t xml:space="preserve">                              </w:t>
      </w:r>
      <w:r w:rsidRPr="002E50A1">
        <w:rPr>
          <w:sz w:val="20"/>
          <w:szCs w:val="20"/>
        </w:rPr>
        <w:t>(подпись)                       (Ф.И.О.)</w:t>
      </w: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83443C" w:rsidRDefault="0083443C" w:rsidP="00343470">
      <w:pPr>
        <w:tabs>
          <w:tab w:val="left" w:pos="6960"/>
        </w:tabs>
        <w:suppressAutoHyphens w:val="0"/>
      </w:pPr>
    </w:p>
    <w:p w:rsidR="001A39F2" w:rsidRPr="00F504D9" w:rsidRDefault="001A39F2" w:rsidP="001A39F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ПРИЛОЖЕНИЕ № 10</w:t>
      </w:r>
    </w:p>
    <w:p w:rsidR="003C776E" w:rsidRDefault="003C776E" w:rsidP="003C776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к Порядку ведения реестра</w:t>
      </w:r>
    </w:p>
    <w:p w:rsidR="003C776E" w:rsidRPr="00F504D9" w:rsidRDefault="003C776E" w:rsidP="003C776E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 xml:space="preserve"> муниципального имущества муниципального </w:t>
      </w:r>
    </w:p>
    <w:p w:rsidR="001A39F2" w:rsidRPr="00137EA6" w:rsidRDefault="001A39F2" w:rsidP="001A39F2">
      <w:pPr>
        <w:pStyle w:val="ConsPlusNormal"/>
        <w:jc w:val="right"/>
        <w:rPr>
          <w:rFonts w:ascii="Times New Roman" w:hAnsi="Times New Roman" w:cs="Times New Roman"/>
          <w:sz w:val="24"/>
          <w:szCs w:val="18"/>
        </w:rPr>
      </w:pPr>
      <w:r w:rsidRPr="00F504D9">
        <w:rPr>
          <w:rFonts w:ascii="Times New Roman" w:hAnsi="Times New Roman" w:cs="Times New Roman"/>
          <w:sz w:val="24"/>
          <w:szCs w:val="18"/>
        </w:rPr>
        <w:t>образования Ловозерский район</w:t>
      </w:r>
    </w:p>
    <w:p w:rsidR="0083443C" w:rsidRDefault="0083443C" w:rsidP="00343470">
      <w:pPr>
        <w:tabs>
          <w:tab w:val="left" w:pos="6960"/>
        </w:tabs>
        <w:suppressAutoHyphens w:val="0"/>
      </w:pPr>
    </w:p>
    <w:p w:rsidR="00554713" w:rsidRDefault="00554713" w:rsidP="00343470">
      <w:pPr>
        <w:tabs>
          <w:tab w:val="left" w:pos="6960"/>
        </w:tabs>
        <w:suppressAutoHyphens w:val="0"/>
      </w:pPr>
    </w:p>
    <w:p w:rsidR="001A39F2" w:rsidRDefault="001A39F2" w:rsidP="00343470">
      <w:pPr>
        <w:tabs>
          <w:tab w:val="left" w:pos="6960"/>
        </w:tabs>
        <w:suppressAutoHyphens w:val="0"/>
      </w:pPr>
    </w:p>
    <w:p w:rsidR="00554713" w:rsidRDefault="00554713" w:rsidP="00343470">
      <w:pPr>
        <w:tabs>
          <w:tab w:val="left" w:pos="6960"/>
        </w:tabs>
        <w:suppressAutoHyphens w:val="0"/>
      </w:pPr>
    </w:p>
    <w:p w:rsidR="001A39F2" w:rsidRDefault="001A39F2" w:rsidP="001A39F2">
      <w:pPr>
        <w:tabs>
          <w:tab w:val="left" w:pos="1620"/>
        </w:tabs>
        <w:jc w:val="center"/>
        <w:rPr>
          <w:b/>
        </w:rPr>
      </w:pPr>
      <w:r w:rsidRPr="001A39F2">
        <w:rPr>
          <w:b/>
        </w:rPr>
        <w:t>ВЫПИСКА ИЗ РЕЕСТРА МУНИЦИПАЛЬНОГО ИМУЩЕСТВА</w:t>
      </w:r>
    </w:p>
    <w:p w:rsidR="001A39F2" w:rsidRDefault="001A39F2" w:rsidP="001A39F2">
      <w:pPr>
        <w:tabs>
          <w:tab w:val="left" w:pos="1620"/>
        </w:tabs>
        <w:jc w:val="center"/>
        <w:rPr>
          <w:b/>
        </w:rPr>
      </w:pPr>
      <w:r w:rsidRPr="001A39F2">
        <w:rPr>
          <w:b/>
        </w:rPr>
        <w:t>муниципального образования Ловозерский район</w:t>
      </w:r>
    </w:p>
    <w:p w:rsidR="001A39F2" w:rsidRPr="001A39F2" w:rsidRDefault="001A39F2" w:rsidP="001A39F2">
      <w:pPr>
        <w:tabs>
          <w:tab w:val="left" w:pos="1620"/>
        </w:tabs>
        <w:jc w:val="center"/>
        <w:rPr>
          <w:b/>
        </w:rPr>
      </w:pPr>
    </w:p>
    <w:p w:rsidR="001A39F2" w:rsidRPr="001A39F2" w:rsidRDefault="001A39F2" w:rsidP="001A39F2">
      <w:pPr>
        <w:jc w:val="center"/>
        <w:rPr>
          <w:b/>
        </w:rPr>
      </w:pPr>
      <w:r w:rsidRPr="001A39F2">
        <w:rPr>
          <w:b/>
        </w:rPr>
        <w:t>от «______»______________ 20____ г.</w:t>
      </w:r>
    </w:p>
    <w:p w:rsidR="001A39F2" w:rsidRDefault="001A39F2" w:rsidP="001A39F2">
      <w:pPr>
        <w:jc w:val="center"/>
      </w:pPr>
    </w:p>
    <w:p w:rsidR="001A39F2" w:rsidRDefault="001A39F2" w:rsidP="001A39F2">
      <w:pPr>
        <w:jc w:val="center"/>
      </w:pPr>
    </w:p>
    <w:p w:rsidR="001A39F2" w:rsidRDefault="001A39F2" w:rsidP="001A39F2">
      <w:pPr>
        <w:jc w:val="center"/>
      </w:pPr>
    </w:p>
    <w:p w:rsidR="001A39F2" w:rsidRDefault="001A39F2" w:rsidP="001A39F2">
      <w:r>
        <w:t xml:space="preserve">1. Реестровый № ________ </w:t>
      </w:r>
    </w:p>
    <w:p w:rsidR="001A39F2" w:rsidRDefault="001A39F2" w:rsidP="001A39F2">
      <w:r>
        <w:t xml:space="preserve">2. Полное наименование объекта </w:t>
      </w:r>
    </w:p>
    <w:p w:rsidR="001A39F2" w:rsidRDefault="001A39F2" w:rsidP="001A39F2">
      <w:r>
        <w:t>3. Адрес местонахождения объекта</w:t>
      </w:r>
    </w:p>
    <w:p w:rsidR="001A39F2" w:rsidRDefault="001A39F2" w:rsidP="001A39F2">
      <w:r>
        <w:t>4. Балансодержатель, адрес</w:t>
      </w:r>
    </w:p>
    <w:p w:rsidR="001A39F2" w:rsidRDefault="001A39F2" w:rsidP="001A39F2">
      <w:r>
        <w:t xml:space="preserve">5. Год ввода в эксплуатацию или год постройки </w:t>
      </w:r>
    </w:p>
    <w:p w:rsidR="001A39F2" w:rsidRDefault="001A39F2" w:rsidP="001A39F2">
      <w:r>
        <w:t>6. Материал (иные характеристики в зависимости от вида объекта)</w:t>
      </w:r>
    </w:p>
    <w:p w:rsidR="001A39F2" w:rsidRDefault="001A39F2" w:rsidP="001A39F2">
      <w:r>
        <w:t>7. Протяженность (п.м.), площадь (кв.м.)</w:t>
      </w:r>
    </w:p>
    <w:p w:rsidR="001A39F2" w:rsidRDefault="001A39F2" w:rsidP="001A39F2">
      <w:r>
        <w:t>8. Основания для внесения в реестр (перечень правоустанавливающих документов)</w:t>
      </w:r>
    </w:p>
    <w:p w:rsidR="001A39F2" w:rsidRDefault="001A39F2" w:rsidP="001A39F2">
      <w:r>
        <w:t xml:space="preserve">  </w:t>
      </w:r>
    </w:p>
    <w:p w:rsidR="001A39F2" w:rsidRDefault="001A39F2" w:rsidP="001A39F2"/>
    <w:p w:rsidR="001A39F2" w:rsidRDefault="001A39F2" w:rsidP="001A39F2"/>
    <w:p w:rsidR="001A39F2" w:rsidRDefault="001A39F2" w:rsidP="001A39F2">
      <w:r>
        <w:t xml:space="preserve">  </w:t>
      </w:r>
    </w:p>
    <w:tbl>
      <w:tblPr>
        <w:tblW w:w="9781" w:type="dxa"/>
        <w:tblInd w:w="108" w:type="dxa"/>
        <w:tblLook w:val="04A0"/>
      </w:tblPr>
      <w:tblGrid>
        <w:gridCol w:w="3582"/>
        <w:gridCol w:w="507"/>
        <w:gridCol w:w="502"/>
        <w:gridCol w:w="497"/>
        <w:gridCol w:w="615"/>
        <w:gridCol w:w="831"/>
        <w:gridCol w:w="778"/>
        <w:gridCol w:w="485"/>
        <w:gridCol w:w="786"/>
        <w:gridCol w:w="1198"/>
      </w:tblGrid>
      <w:tr w:rsidR="001A39F2" w:rsidRPr="00806A70" w:rsidTr="001A39F2">
        <w:trPr>
          <w:trHeight w:val="315"/>
        </w:trPr>
        <w:tc>
          <w:tcPr>
            <w:tcW w:w="50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 w:rsidRPr="00806A70">
              <w:rPr>
                <w:lang w:eastAsia="ru-RU"/>
              </w:rPr>
              <w:t>Руководитель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 w:rsidRPr="00806A70">
              <w:rPr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 w:rsidRPr="00806A70">
              <w:rPr>
                <w:lang w:eastAsia="ru-RU"/>
              </w:rPr>
              <w:t> </w:t>
            </w:r>
          </w:p>
        </w:tc>
      </w:tr>
      <w:tr w:rsidR="001A39F2" w:rsidRPr="00806A70" w:rsidTr="001A39F2">
        <w:trPr>
          <w:trHeight w:val="315"/>
        </w:trPr>
        <w:tc>
          <w:tcPr>
            <w:tcW w:w="50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 w:rsidRPr="00806A70">
              <w:rPr>
                <w:lang w:eastAsia="ru-RU"/>
              </w:rPr>
              <w:t>Наименование правообладателя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        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 (</w:t>
            </w:r>
            <w:r w:rsidRPr="00806A70">
              <w:rPr>
                <w:lang w:eastAsia="ru-RU"/>
              </w:rPr>
              <w:t>подпись</w:t>
            </w:r>
            <w:r>
              <w:rPr>
                <w:lang w:eastAsia="ru-RU"/>
              </w:rPr>
              <w:t>)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    (</w:t>
            </w:r>
            <w:r w:rsidRPr="00806A70">
              <w:rPr>
                <w:lang w:eastAsia="ru-RU"/>
              </w:rPr>
              <w:t>Ф.И.О.</w:t>
            </w:r>
            <w:r>
              <w:rPr>
                <w:lang w:eastAsia="ru-RU"/>
              </w:rPr>
              <w:t>)</w:t>
            </w:r>
          </w:p>
        </w:tc>
      </w:tr>
      <w:tr w:rsidR="001A39F2" w:rsidRPr="00806A70" w:rsidTr="001A39F2">
        <w:trPr>
          <w:trHeight w:val="31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9F2" w:rsidRPr="00806A70" w:rsidRDefault="001A39F2" w:rsidP="00964099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</w:tbl>
    <w:p w:rsidR="00554713" w:rsidRDefault="00554713" w:rsidP="00343470">
      <w:pPr>
        <w:tabs>
          <w:tab w:val="left" w:pos="6960"/>
        </w:tabs>
        <w:suppressAutoHyphens w:val="0"/>
      </w:pPr>
    </w:p>
    <w:sectPr w:rsidR="00554713" w:rsidSect="0069363C">
      <w:footerReference w:type="first" r:id="rId11"/>
      <w:pgSz w:w="11906" w:h="16838"/>
      <w:pgMar w:top="567" w:right="851" w:bottom="1134" w:left="1418" w:header="720" w:footer="720" w:gutter="0"/>
      <w:pgNumType w:start="1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FD6" w:rsidRDefault="00BD4FD6" w:rsidP="0088453E">
      <w:r>
        <w:separator/>
      </w:r>
    </w:p>
  </w:endnote>
  <w:endnote w:type="continuationSeparator" w:id="0">
    <w:p w:rsidR="00BD4FD6" w:rsidRDefault="00BD4FD6" w:rsidP="00884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1E" w:rsidRDefault="004E251E">
    <w:pPr>
      <w:pStyle w:val="a9"/>
      <w:jc w:val="center"/>
    </w:pPr>
  </w:p>
  <w:p w:rsidR="004E251E" w:rsidRDefault="004E251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1E" w:rsidRDefault="004E251E">
    <w:pPr>
      <w:pStyle w:val="a9"/>
      <w:jc w:val="center"/>
    </w:pPr>
    <w:r>
      <w:t>16</w:t>
    </w:r>
  </w:p>
  <w:p w:rsidR="004E251E" w:rsidRDefault="004E251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1E" w:rsidRDefault="004E25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FD6" w:rsidRDefault="00BD4FD6" w:rsidP="0088453E">
      <w:r>
        <w:separator/>
      </w:r>
    </w:p>
  </w:footnote>
  <w:footnote w:type="continuationSeparator" w:id="0">
    <w:p w:rsidR="00BD4FD6" w:rsidRDefault="00BD4FD6" w:rsidP="00884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30025"/>
    <w:multiLevelType w:val="hybridMultilevel"/>
    <w:tmpl w:val="98F0D44A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5F06"/>
    <w:multiLevelType w:val="hybridMultilevel"/>
    <w:tmpl w:val="7CC078B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F02C38"/>
    <w:multiLevelType w:val="hybridMultilevel"/>
    <w:tmpl w:val="239EBA22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B6FE9"/>
    <w:multiLevelType w:val="hybridMultilevel"/>
    <w:tmpl w:val="263E7E36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52417"/>
    <w:multiLevelType w:val="hybridMultilevel"/>
    <w:tmpl w:val="91002D0C"/>
    <w:lvl w:ilvl="0" w:tplc="FA8669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A30945"/>
    <w:multiLevelType w:val="hybridMultilevel"/>
    <w:tmpl w:val="940ABD92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C149A"/>
    <w:multiLevelType w:val="hybridMultilevel"/>
    <w:tmpl w:val="27823422"/>
    <w:lvl w:ilvl="0" w:tplc="FA8669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F3902CE"/>
    <w:multiLevelType w:val="hybridMultilevel"/>
    <w:tmpl w:val="811C9088"/>
    <w:lvl w:ilvl="0" w:tplc="FA8669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FDB5D2D"/>
    <w:multiLevelType w:val="hybridMultilevel"/>
    <w:tmpl w:val="8FECCEC0"/>
    <w:lvl w:ilvl="0" w:tplc="FA8669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42D511B"/>
    <w:multiLevelType w:val="hybridMultilevel"/>
    <w:tmpl w:val="65667956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E4265"/>
    <w:multiLevelType w:val="hybridMultilevel"/>
    <w:tmpl w:val="A604615A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8323B"/>
    <w:multiLevelType w:val="hybridMultilevel"/>
    <w:tmpl w:val="BD1C702C"/>
    <w:lvl w:ilvl="0" w:tplc="E00498A2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49FD43D3"/>
    <w:multiLevelType w:val="hybridMultilevel"/>
    <w:tmpl w:val="6B8C4B84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F0271"/>
    <w:multiLevelType w:val="hybridMultilevel"/>
    <w:tmpl w:val="A48AF13A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E1300B"/>
    <w:multiLevelType w:val="hybridMultilevel"/>
    <w:tmpl w:val="863C3F92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A332B"/>
    <w:multiLevelType w:val="hybridMultilevel"/>
    <w:tmpl w:val="73B6A064"/>
    <w:lvl w:ilvl="0" w:tplc="FA866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95326"/>
    <w:multiLevelType w:val="hybridMultilevel"/>
    <w:tmpl w:val="40AC8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17"/>
  </w:num>
  <w:num w:numId="9">
    <w:abstractNumId w:val="10"/>
  </w:num>
  <w:num w:numId="10">
    <w:abstractNumId w:val="14"/>
  </w:num>
  <w:num w:numId="11">
    <w:abstractNumId w:val="6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9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isplayBackgroundShape/>
  <w:embedSystemFonts/>
  <w:proofState w:spelling="clean" w:grammar="clean"/>
  <w:attachedTemplate r:id="rId1"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EC05EB"/>
    <w:rsid w:val="00023D2A"/>
    <w:rsid w:val="00043A38"/>
    <w:rsid w:val="00046D5C"/>
    <w:rsid w:val="000920CA"/>
    <w:rsid w:val="000A45CE"/>
    <w:rsid w:val="000A57EC"/>
    <w:rsid w:val="000E061A"/>
    <w:rsid w:val="000E1D16"/>
    <w:rsid w:val="001012F9"/>
    <w:rsid w:val="00130CCE"/>
    <w:rsid w:val="00137EA6"/>
    <w:rsid w:val="001460EB"/>
    <w:rsid w:val="00161FE2"/>
    <w:rsid w:val="001740B8"/>
    <w:rsid w:val="001746DF"/>
    <w:rsid w:val="00196F2D"/>
    <w:rsid w:val="001A39F2"/>
    <w:rsid w:val="001B0BEA"/>
    <w:rsid w:val="001B5C6C"/>
    <w:rsid w:val="001D137B"/>
    <w:rsid w:val="001D618A"/>
    <w:rsid w:val="00202727"/>
    <w:rsid w:val="0020365C"/>
    <w:rsid w:val="00210D77"/>
    <w:rsid w:val="0021695E"/>
    <w:rsid w:val="002A633D"/>
    <w:rsid w:val="002A76D9"/>
    <w:rsid w:val="002B1A86"/>
    <w:rsid w:val="002C62B8"/>
    <w:rsid w:val="002E7282"/>
    <w:rsid w:val="00336CE1"/>
    <w:rsid w:val="00343470"/>
    <w:rsid w:val="003450F4"/>
    <w:rsid w:val="00366349"/>
    <w:rsid w:val="00366AD4"/>
    <w:rsid w:val="00392A67"/>
    <w:rsid w:val="0039325B"/>
    <w:rsid w:val="003C062B"/>
    <w:rsid w:val="003C776E"/>
    <w:rsid w:val="003E6DF5"/>
    <w:rsid w:val="003F5715"/>
    <w:rsid w:val="00424315"/>
    <w:rsid w:val="00427943"/>
    <w:rsid w:val="004327F7"/>
    <w:rsid w:val="00432F90"/>
    <w:rsid w:val="00484C27"/>
    <w:rsid w:val="00486D99"/>
    <w:rsid w:val="00497D6E"/>
    <w:rsid w:val="004D0082"/>
    <w:rsid w:val="004E251E"/>
    <w:rsid w:val="00500025"/>
    <w:rsid w:val="00517E3D"/>
    <w:rsid w:val="005236EB"/>
    <w:rsid w:val="00535892"/>
    <w:rsid w:val="00544294"/>
    <w:rsid w:val="00554713"/>
    <w:rsid w:val="00564069"/>
    <w:rsid w:val="00571C56"/>
    <w:rsid w:val="00587860"/>
    <w:rsid w:val="00590242"/>
    <w:rsid w:val="005D746A"/>
    <w:rsid w:val="005F2B11"/>
    <w:rsid w:val="005F4D88"/>
    <w:rsid w:val="00617B9E"/>
    <w:rsid w:val="006218D7"/>
    <w:rsid w:val="006318B3"/>
    <w:rsid w:val="00640666"/>
    <w:rsid w:val="006613DD"/>
    <w:rsid w:val="0069363C"/>
    <w:rsid w:val="006A09F3"/>
    <w:rsid w:val="006A6278"/>
    <w:rsid w:val="00706084"/>
    <w:rsid w:val="0070668A"/>
    <w:rsid w:val="00717526"/>
    <w:rsid w:val="00727265"/>
    <w:rsid w:val="007362AD"/>
    <w:rsid w:val="00754075"/>
    <w:rsid w:val="00754502"/>
    <w:rsid w:val="00755FD9"/>
    <w:rsid w:val="007843A7"/>
    <w:rsid w:val="007A35D9"/>
    <w:rsid w:val="007A6DFD"/>
    <w:rsid w:val="007C4700"/>
    <w:rsid w:val="007E3745"/>
    <w:rsid w:val="00813976"/>
    <w:rsid w:val="0083443C"/>
    <w:rsid w:val="00873AA9"/>
    <w:rsid w:val="0088453E"/>
    <w:rsid w:val="0089778A"/>
    <w:rsid w:val="008B7D52"/>
    <w:rsid w:val="008C6EB5"/>
    <w:rsid w:val="008D7524"/>
    <w:rsid w:val="00953D58"/>
    <w:rsid w:val="00964099"/>
    <w:rsid w:val="00964C64"/>
    <w:rsid w:val="009661EF"/>
    <w:rsid w:val="00993462"/>
    <w:rsid w:val="009D03F3"/>
    <w:rsid w:val="009F118B"/>
    <w:rsid w:val="009F171A"/>
    <w:rsid w:val="009F5C1D"/>
    <w:rsid w:val="00A336A3"/>
    <w:rsid w:val="00A43C20"/>
    <w:rsid w:val="00A54B4D"/>
    <w:rsid w:val="00A651A0"/>
    <w:rsid w:val="00A8074E"/>
    <w:rsid w:val="00A97949"/>
    <w:rsid w:val="00AC3605"/>
    <w:rsid w:val="00AC724E"/>
    <w:rsid w:val="00AD642B"/>
    <w:rsid w:val="00AF0BEE"/>
    <w:rsid w:val="00B03170"/>
    <w:rsid w:val="00B40DC4"/>
    <w:rsid w:val="00B46247"/>
    <w:rsid w:val="00B51E11"/>
    <w:rsid w:val="00B653B5"/>
    <w:rsid w:val="00B94E5A"/>
    <w:rsid w:val="00B959A5"/>
    <w:rsid w:val="00BB49B7"/>
    <w:rsid w:val="00BD4FD6"/>
    <w:rsid w:val="00BE4409"/>
    <w:rsid w:val="00BE6D5C"/>
    <w:rsid w:val="00C0416E"/>
    <w:rsid w:val="00C0782D"/>
    <w:rsid w:val="00C24208"/>
    <w:rsid w:val="00C324B7"/>
    <w:rsid w:val="00C345EE"/>
    <w:rsid w:val="00C535E5"/>
    <w:rsid w:val="00C63DC5"/>
    <w:rsid w:val="00C901FE"/>
    <w:rsid w:val="00CE0E51"/>
    <w:rsid w:val="00CE5FF8"/>
    <w:rsid w:val="00CF2CE1"/>
    <w:rsid w:val="00D2555D"/>
    <w:rsid w:val="00D30B0D"/>
    <w:rsid w:val="00D35315"/>
    <w:rsid w:val="00D70A61"/>
    <w:rsid w:val="00D76274"/>
    <w:rsid w:val="00D77804"/>
    <w:rsid w:val="00D81E1A"/>
    <w:rsid w:val="00D86BAF"/>
    <w:rsid w:val="00DA3FCF"/>
    <w:rsid w:val="00DC6A74"/>
    <w:rsid w:val="00DF60E5"/>
    <w:rsid w:val="00E23A88"/>
    <w:rsid w:val="00E364C9"/>
    <w:rsid w:val="00E57688"/>
    <w:rsid w:val="00E617C5"/>
    <w:rsid w:val="00E64518"/>
    <w:rsid w:val="00EA3714"/>
    <w:rsid w:val="00EC05EB"/>
    <w:rsid w:val="00EF40F7"/>
    <w:rsid w:val="00F15C53"/>
    <w:rsid w:val="00F16AD0"/>
    <w:rsid w:val="00F22AF6"/>
    <w:rsid w:val="00F26510"/>
    <w:rsid w:val="00F301F3"/>
    <w:rsid w:val="00F37239"/>
    <w:rsid w:val="00F401CB"/>
    <w:rsid w:val="00F504D9"/>
    <w:rsid w:val="00F84E0B"/>
    <w:rsid w:val="00F9459E"/>
    <w:rsid w:val="00FC77BB"/>
    <w:rsid w:val="00FD0AA7"/>
    <w:rsid w:val="00FE1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2F9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979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32F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32F90"/>
  </w:style>
  <w:style w:type="character" w:customStyle="1" w:styleId="11">
    <w:name w:val="Основной шрифт абзаца1"/>
    <w:rsid w:val="00432F90"/>
  </w:style>
  <w:style w:type="character" w:styleId="a3">
    <w:name w:val="page number"/>
    <w:basedOn w:val="11"/>
    <w:rsid w:val="00432F90"/>
  </w:style>
  <w:style w:type="paragraph" w:customStyle="1" w:styleId="a4">
    <w:name w:val="Заголовок"/>
    <w:basedOn w:val="a"/>
    <w:next w:val="a5"/>
    <w:rsid w:val="00432F9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432F90"/>
    <w:pPr>
      <w:spacing w:after="120"/>
    </w:pPr>
  </w:style>
  <w:style w:type="paragraph" w:styleId="a6">
    <w:name w:val="List"/>
    <w:basedOn w:val="a5"/>
    <w:rsid w:val="00432F90"/>
    <w:rPr>
      <w:rFonts w:ascii="Arial" w:hAnsi="Arial" w:cs="Mangal"/>
    </w:rPr>
  </w:style>
  <w:style w:type="paragraph" w:customStyle="1" w:styleId="12">
    <w:name w:val="Название1"/>
    <w:basedOn w:val="a"/>
    <w:rsid w:val="00432F9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432F9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432F9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432F90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432F90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432F90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432F90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432F90"/>
    <w:pPr>
      <w:suppressLineNumbers/>
    </w:pPr>
  </w:style>
  <w:style w:type="paragraph" w:customStyle="1" w:styleId="ac">
    <w:name w:val="Заголовок таблицы"/>
    <w:basedOn w:val="ab"/>
    <w:rsid w:val="00432F90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A9794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ConsPlusNormal">
    <w:name w:val="ConsPlusNormal"/>
    <w:rsid w:val="00A9794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196F2D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0E06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E061A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0E061A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70A61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f">
    <w:name w:val="List Paragraph"/>
    <w:basedOn w:val="a"/>
    <w:uiPriority w:val="34"/>
    <w:qFormat/>
    <w:rsid w:val="003C7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2F9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979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32F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32F90"/>
  </w:style>
  <w:style w:type="character" w:customStyle="1" w:styleId="11">
    <w:name w:val="Основной шрифт абзаца1"/>
    <w:rsid w:val="00432F90"/>
  </w:style>
  <w:style w:type="character" w:styleId="a3">
    <w:name w:val="page number"/>
    <w:basedOn w:val="11"/>
    <w:rsid w:val="00432F90"/>
  </w:style>
  <w:style w:type="paragraph" w:customStyle="1" w:styleId="a4">
    <w:name w:val="Заголовок"/>
    <w:basedOn w:val="a"/>
    <w:next w:val="a5"/>
    <w:rsid w:val="00432F9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432F90"/>
    <w:pPr>
      <w:spacing w:after="120"/>
    </w:pPr>
  </w:style>
  <w:style w:type="paragraph" w:styleId="a6">
    <w:name w:val="List"/>
    <w:basedOn w:val="a5"/>
    <w:rsid w:val="00432F90"/>
    <w:rPr>
      <w:rFonts w:ascii="Arial" w:hAnsi="Arial" w:cs="Mangal"/>
    </w:rPr>
  </w:style>
  <w:style w:type="paragraph" w:customStyle="1" w:styleId="12">
    <w:name w:val="Название1"/>
    <w:basedOn w:val="a"/>
    <w:rsid w:val="00432F9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432F9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432F9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432F90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432F90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432F90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432F90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432F90"/>
    <w:pPr>
      <w:suppressLineNumbers/>
    </w:pPr>
  </w:style>
  <w:style w:type="paragraph" w:customStyle="1" w:styleId="ac">
    <w:name w:val="Заголовок таблицы"/>
    <w:basedOn w:val="ab"/>
    <w:rsid w:val="00432F90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A9794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ConsPlusNormal">
    <w:name w:val="ConsPlusNormal"/>
    <w:rsid w:val="00A9794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196F2D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0E06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E061A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0E061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54;&#1059;&#1052;&#1048;\&#1064;&#1072;&#1085;&#1080;&#1085;&#1072;%20&#1070;.&#1042;\!!!\&#1055;&#1086;&#1083;&#1086;&#1078;&#1077;&#1085;&#1080;&#1077;%20&#1086;%20&#1087;&#1086;&#1088;&#1103;&#1076;&#1082;&#1077;%20&#1074;&#1077;&#1076;&#1077;&#1085;&#1080;&#1103;%20&#1088;&#1077;&#1077;&#1089;&#1090;&#1088;&#1072;%20&#1085;&#1086;&#1074;&#1086;&#1077;%20&#1073;&#1077;&#1079;%20&#1088;&#1077;&#1096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4468C-285D-4DB3-80E5-FED329C3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Положение о порядке ведения реестра новое без решения.dotx</Template>
  <TotalTime>42</TotalTime>
  <Pages>1</Pages>
  <Words>5151</Words>
  <Characters>29366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КОВДОРСКИЙ РАЙОН</vt:lpstr>
    </vt:vector>
  </TitlesOfParts>
  <Company/>
  <LinksUpToDate>false</LinksUpToDate>
  <CharactersWithSpaces>34449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КОВДОРСКИЙ РАЙОН</dc:title>
  <dc:creator>User1</dc:creator>
  <cp:lastModifiedBy>Агалакова В.В</cp:lastModifiedBy>
  <cp:revision>12</cp:revision>
  <cp:lastPrinted>2022-11-17T08:15:00Z</cp:lastPrinted>
  <dcterms:created xsi:type="dcterms:W3CDTF">2022-11-24T09:05:00Z</dcterms:created>
  <dcterms:modified xsi:type="dcterms:W3CDTF">2022-11-30T08:01:00Z</dcterms:modified>
</cp:coreProperties>
</file>