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D2" w:rsidRDefault="005932AD">
      <w:pPr>
        <w:pStyle w:val="Centr"/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СОВЕТ ДЕПУТАТОВ</w:t>
      </w:r>
    </w:p>
    <w:p w:rsidR="009C2CD2" w:rsidRDefault="005932AD">
      <w:pPr>
        <w:pStyle w:val="Centr"/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СЕЛЬСКОГО ПОСЕЛЕНИЯ ЛОВОЗЕРО</w:t>
      </w:r>
    </w:p>
    <w:p w:rsidR="009C2CD2" w:rsidRDefault="005932AD">
      <w:pPr>
        <w:pStyle w:val="Centr"/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ЛОВОЗЕРСКОГО РАЙОНА</w:t>
      </w:r>
    </w:p>
    <w:p w:rsidR="009C2CD2" w:rsidRDefault="005932AD">
      <w:pPr>
        <w:jc w:val="center"/>
        <w:rPr>
          <w:sz w:val="28"/>
        </w:rPr>
      </w:pPr>
      <w:r>
        <w:rPr>
          <w:b/>
          <w:sz w:val="28"/>
        </w:rPr>
        <w:t>(</w:t>
      </w:r>
      <w:r w:rsidR="008C267D">
        <w:rPr>
          <w:b/>
          <w:sz w:val="28"/>
        </w:rPr>
        <w:t>девятое</w:t>
      </w:r>
      <w:r>
        <w:rPr>
          <w:b/>
          <w:sz w:val="28"/>
        </w:rPr>
        <w:t xml:space="preserve"> заседание пятого созыва</w:t>
      </w:r>
      <w:r>
        <w:rPr>
          <w:sz w:val="28"/>
        </w:rPr>
        <w:t>)</w:t>
      </w:r>
    </w:p>
    <w:p w:rsidR="009C2CD2" w:rsidRDefault="009C2CD2">
      <w:pPr>
        <w:pStyle w:val="Centr"/>
        <w:spacing w:line="240" w:lineRule="auto"/>
        <w:rPr>
          <w:rFonts w:ascii="Times New Roman" w:hAnsi="Times New Roman"/>
          <w:sz w:val="24"/>
        </w:rPr>
      </w:pPr>
    </w:p>
    <w:p w:rsidR="009C2CD2" w:rsidRDefault="005932AD">
      <w:pPr>
        <w:pStyle w:val="Centr"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</w:t>
      </w:r>
    </w:p>
    <w:p w:rsidR="009C2CD2" w:rsidRDefault="009C2CD2"/>
    <w:tbl>
      <w:tblPr>
        <w:tblW w:w="0" w:type="auto"/>
        <w:tblLayout w:type="fixed"/>
        <w:tblLook w:val="04A0"/>
      </w:tblPr>
      <w:tblGrid>
        <w:gridCol w:w="4926"/>
        <w:gridCol w:w="4927"/>
      </w:tblGrid>
      <w:tr w:rsidR="009C2CD2">
        <w:tc>
          <w:tcPr>
            <w:tcW w:w="4926" w:type="dxa"/>
          </w:tcPr>
          <w:p w:rsidR="009C2CD2" w:rsidRDefault="00867719" w:rsidP="008C267D">
            <w:r>
              <w:rPr>
                <w:sz w:val="28"/>
              </w:rPr>
              <w:t>03</w:t>
            </w:r>
            <w:r w:rsidR="005932AD">
              <w:rPr>
                <w:sz w:val="28"/>
              </w:rPr>
              <w:t xml:space="preserve"> </w:t>
            </w:r>
            <w:r w:rsidR="008C267D">
              <w:rPr>
                <w:sz w:val="28"/>
              </w:rPr>
              <w:t>ок</w:t>
            </w:r>
            <w:r w:rsidR="005932AD">
              <w:rPr>
                <w:sz w:val="28"/>
              </w:rPr>
              <w:t>тября 2024 г</w:t>
            </w:r>
            <w:r w:rsidR="00FD4778">
              <w:rPr>
                <w:sz w:val="28"/>
              </w:rPr>
              <w:t>ода</w:t>
            </w:r>
            <w:r w:rsidR="005932AD">
              <w:rPr>
                <w:sz w:val="28"/>
              </w:rPr>
              <w:t xml:space="preserve"> </w:t>
            </w:r>
            <w:r w:rsidR="005932AD">
              <w:rPr>
                <w:sz w:val="28"/>
              </w:rPr>
              <w:tab/>
            </w:r>
          </w:p>
        </w:tc>
        <w:tc>
          <w:tcPr>
            <w:tcW w:w="4927" w:type="dxa"/>
          </w:tcPr>
          <w:p w:rsidR="009C2CD2" w:rsidRDefault="005932AD" w:rsidP="00486EC5">
            <w:pPr>
              <w:jc w:val="right"/>
            </w:pPr>
            <w:r>
              <w:rPr>
                <w:sz w:val="28"/>
              </w:rPr>
              <w:t xml:space="preserve">№  </w:t>
            </w:r>
            <w:r w:rsidR="00867719">
              <w:rPr>
                <w:sz w:val="28"/>
              </w:rPr>
              <w:t>3</w:t>
            </w:r>
            <w:r w:rsidR="00486EC5">
              <w:rPr>
                <w:sz w:val="28"/>
              </w:rPr>
              <w:t>1</w:t>
            </w:r>
          </w:p>
        </w:tc>
      </w:tr>
    </w:tbl>
    <w:p w:rsidR="009C2CD2" w:rsidRDefault="009C2CD2">
      <w:pPr>
        <w:jc w:val="center"/>
        <w:rPr>
          <w:b/>
          <w:sz w:val="28"/>
        </w:rPr>
      </w:pPr>
    </w:p>
    <w:p w:rsidR="009C2CD2" w:rsidRDefault="005932AD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Решение Совета депутатов </w:t>
      </w:r>
    </w:p>
    <w:p w:rsidR="009C2CD2" w:rsidRDefault="005932AD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сельского поселения Ловозеро Ловозерского района от 22.11.2016 № 85 </w:t>
      </w:r>
    </w:p>
    <w:p w:rsidR="009C2CD2" w:rsidRDefault="005932AD">
      <w:pPr>
        <w:jc w:val="center"/>
        <w:rPr>
          <w:b/>
          <w:sz w:val="28"/>
        </w:rPr>
      </w:pPr>
      <w:r>
        <w:rPr>
          <w:b/>
          <w:sz w:val="28"/>
        </w:rPr>
        <w:t xml:space="preserve">«О налоге на имущество физических лиц на территории муниципального образования сельское поселение Ловозеро Ловозерского района </w:t>
      </w:r>
    </w:p>
    <w:p w:rsidR="009C2CD2" w:rsidRDefault="005932AD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с 01.01.2017» (в редакциях решений Совета депутатов сельского поселения Ловозеро Ловозерск</w:t>
      </w:r>
      <w:r w:rsidR="00FD4778">
        <w:rPr>
          <w:b/>
          <w:sz w:val="28"/>
        </w:rPr>
        <w:t xml:space="preserve">ого района от 25.12.2018 № 29, </w:t>
      </w:r>
      <w:r>
        <w:rPr>
          <w:b/>
          <w:sz w:val="28"/>
        </w:rPr>
        <w:t>от 29.04.2019 № 40,</w:t>
      </w:r>
      <w:proofErr w:type="gramEnd"/>
    </w:p>
    <w:p w:rsidR="009C2CD2" w:rsidRDefault="005932AD">
      <w:pPr>
        <w:jc w:val="center"/>
        <w:rPr>
          <w:b/>
          <w:sz w:val="28"/>
        </w:rPr>
      </w:pPr>
      <w:r>
        <w:rPr>
          <w:b/>
          <w:sz w:val="28"/>
        </w:rPr>
        <w:t xml:space="preserve"> от 20.11.2019 № 61, от 01.07.2021 № 120, от 11.1</w:t>
      </w:r>
      <w:r w:rsidR="007125A1">
        <w:rPr>
          <w:b/>
          <w:sz w:val="28"/>
        </w:rPr>
        <w:t>1</w:t>
      </w:r>
      <w:r>
        <w:rPr>
          <w:b/>
          <w:sz w:val="28"/>
        </w:rPr>
        <w:t>.2021 № 128)</w:t>
      </w:r>
    </w:p>
    <w:p w:rsidR="009C2CD2" w:rsidRDefault="009C2CD2">
      <w:pPr>
        <w:jc w:val="center"/>
        <w:rPr>
          <w:b/>
          <w:sz w:val="28"/>
        </w:rPr>
      </w:pPr>
    </w:p>
    <w:p w:rsidR="009C2CD2" w:rsidRDefault="009C2CD2">
      <w:pPr>
        <w:outlineLvl w:val="0"/>
        <w:rPr>
          <w:b/>
        </w:rPr>
      </w:pPr>
    </w:p>
    <w:p w:rsidR="009C2CD2" w:rsidRDefault="005932AD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</w:t>
      </w:r>
      <w:hyperlink r:id="rId7" w:history="1">
        <w:r>
          <w:rPr>
            <w:sz w:val="28"/>
          </w:rPr>
          <w:t>главой 32</w:t>
        </w:r>
      </w:hyperlink>
      <w:r>
        <w:rPr>
          <w:sz w:val="28"/>
        </w:rPr>
        <w:t xml:space="preserve"> Налогового кодекса Российской Федерации, частью 3 ст. 14  Федерального </w:t>
      </w:r>
      <w:hyperlink r:id="rId8" w:history="1">
        <w:proofErr w:type="gramStart"/>
        <w:r>
          <w:rPr>
            <w:sz w:val="28"/>
          </w:rPr>
          <w:t>закон</w:t>
        </w:r>
        <w:proofErr w:type="gramEnd"/>
      </w:hyperlink>
      <w:r>
        <w:rPr>
          <w:sz w:val="28"/>
        </w:rPr>
        <w:t xml:space="preserve">а от 06.10.2003 № 131-ФЗ «Об общих принципах организации местного самоуправления в Российской Федерации», руководствуясь </w:t>
      </w:r>
      <w:hyperlink r:id="rId9" w:history="1">
        <w:r>
          <w:rPr>
            <w:sz w:val="28"/>
          </w:rPr>
          <w:t>Уставом</w:t>
        </w:r>
      </w:hyperlink>
      <w:r>
        <w:rPr>
          <w:sz w:val="28"/>
        </w:rPr>
        <w:t xml:space="preserve"> сельского поселения Ловозеро Ловозерского района, Совет депутатов сельского поселения Ловозеро Ловозерского района</w:t>
      </w:r>
    </w:p>
    <w:p w:rsidR="009C2CD2" w:rsidRDefault="009C2CD2">
      <w:pPr>
        <w:ind w:firstLine="708"/>
        <w:jc w:val="both"/>
        <w:rPr>
          <w:sz w:val="28"/>
        </w:rPr>
      </w:pPr>
    </w:p>
    <w:p w:rsidR="009C2CD2" w:rsidRDefault="005932AD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РЕШИЛ:</w:t>
      </w:r>
    </w:p>
    <w:p w:rsidR="009C2CD2" w:rsidRDefault="009C2CD2">
      <w:pPr>
        <w:ind w:firstLine="708"/>
        <w:jc w:val="both"/>
        <w:rPr>
          <w:sz w:val="28"/>
        </w:rPr>
      </w:pPr>
    </w:p>
    <w:p w:rsidR="009C2CD2" w:rsidRDefault="005932AD">
      <w:pPr>
        <w:pStyle w:val="ac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gramStart"/>
      <w:r>
        <w:rPr>
          <w:sz w:val="28"/>
        </w:rPr>
        <w:t>Внести в Решение Совета депутатов сельского поселения Ловозеро Ловозерского района от 22.11.2016 № 85 «О налоге на имущество физических лиц на территории муниципального образования сельское поселение Ловозеро Ловозерского района с 01.01.2017» (в редакциях решений Совета депутатов</w:t>
      </w:r>
      <w:proofErr w:type="gramEnd"/>
      <w:r>
        <w:rPr>
          <w:sz w:val="28"/>
        </w:rPr>
        <w:t xml:space="preserve"> сельского поселения Ловозеро Ловозерского района от 25.12.2018 № 29, от 29.04.2019 № 40, от 20.11.2019 № 61, от 01.07.2021 № 120, от 11.1</w:t>
      </w:r>
      <w:r w:rsidR="007125A1">
        <w:rPr>
          <w:sz w:val="28"/>
        </w:rPr>
        <w:t>1</w:t>
      </w:r>
      <w:r w:rsidR="00FD4778">
        <w:rPr>
          <w:sz w:val="28"/>
        </w:rPr>
        <w:t>.2021            № 128) (далее - Решение)</w:t>
      </w:r>
      <w:r>
        <w:rPr>
          <w:sz w:val="28"/>
        </w:rPr>
        <w:t xml:space="preserve"> следующие изменения:</w:t>
      </w:r>
    </w:p>
    <w:p w:rsidR="009C2CD2" w:rsidRDefault="00FD4778">
      <w:pPr>
        <w:numPr>
          <w:ilvl w:val="1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>В</w:t>
      </w:r>
      <w:r w:rsidR="005932AD">
        <w:rPr>
          <w:sz w:val="28"/>
        </w:rPr>
        <w:t xml:space="preserve"> подпункте 3.3. пункта 3 </w:t>
      </w:r>
      <w:r>
        <w:rPr>
          <w:sz w:val="28"/>
        </w:rPr>
        <w:t>р</w:t>
      </w:r>
      <w:r w:rsidR="005932AD">
        <w:rPr>
          <w:sz w:val="28"/>
        </w:rPr>
        <w:t>ешения слова «2 процента» заменить словами «2,5 процента».</w:t>
      </w:r>
    </w:p>
    <w:p w:rsidR="009C2CD2" w:rsidRDefault="005932AD">
      <w:pPr>
        <w:pStyle w:val="ac"/>
        <w:numPr>
          <w:ilvl w:val="0"/>
          <w:numId w:val="1"/>
        </w:numPr>
        <w:tabs>
          <w:tab w:val="left" w:pos="851"/>
        </w:tabs>
        <w:spacing w:before="12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 xml:space="preserve">Настоящее </w:t>
      </w:r>
      <w:r w:rsidR="00FD4778">
        <w:rPr>
          <w:sz w:val="28"/>
        </w:rPr>
        <w:t>р</w:t>
      </w:r>
      <w:r>
        <w:rPr>
          <w:sz w:val="28"/>
        </w:rPr>
        <w:t>ешение вступает в силу с 1 января 2025 года.</w:t>
      </w:r>
    </w:p>
    <w:p w:rsidR="009C2CD2" w:rsidRDefault="005932AD">
      <w:pPr>
        <w:pStyle w:val="ac"/>
        <w:numPr>
          <w:ilvl w:val="0"/>
          <w:numId w:val="1"/>
        </w:numPr>
        <w:tabs>
          <w:tab w:val="left" w:pos="851"/>
        </w:tabs>
        <w:spacing w:before="12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 xml:space="preserve">Опубликовать настоящее </w:t>
      </w:r>
      <w:r w:rsidR="00FD4778">
        <w:rPr>
          <w:sz w:val="28"/>
        </w:rPr>
        <w:t>р</w:t>
      </w:r>
      <w:r>
        <w:rPr>
          <w:sz w:val="28"/>
        </w:rPr>
        <w:t>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9C2CD2" w:rsidRDefault="009C2CD2">
      <w:pPr>
        <w:pStyle w:val="ac"/>
        <w:tabs>
          <w:tab w:val="left" w:pos="851"/>
        </w:tabs>
        <w:ind w:left="567"/>
        <w:jc w:val="both"/>
        <w:rPr>
          <w:sz w:val="28"/>
        </w:rPr>
      </w:pPr>
    </w:p>
    <w:p w:rsidR="009C2CD2" w:rsidRDefault="009C2CD2">
      <w:pPr>
        <w:pStyle w:val="ac"/>
        <w:tabs>
          <w:tab w:val="left" w:pos="851"/>
        </w:tabs>
        <w:ind w:left="567"/>
        <w:jc w:val="both"/>
        <w:rPr>
          <w:sz w:val="28"/>
        </w:rPr>
      </w:pPr>
    </w:p>
    <w:p w:rsidR="005D3E49" w:rsidRPr="00DF11DC" w:rsidRDefault="005D3E49" w:rsidP="005D3E49">
      <w:pPr>
        <w:jc w:val="both"/>
        <w:rPr>
          <w:b/>
          <w:sz w:val="28"/>
          <w:szCs w:val="28"/>
        </w:rPr>
      </w:pPr>
      <w:proofErr w:type="spellStart"/>
      <w:r w:rsidRPr="00DF11DC">
        <w:rPr>
          <w:b/>
          <w:sz w:val="28"/>
          <w:szCs w:val="28"/>
        </w:rPr>
        <w:t>Врип</w:t>
      </w:r>
      <w:proofErr w:type="spellEnd"/>
      <w:r w:rsidRPr="00DF11DC">
        <w:rPr>
          <w:b/>
          <w:sz w:val="28"/>
          <w:szCs w:val="28"/>
        </w:rPr>
        <w:t xml:space="preserve"> главы муниципального образования </w:t>
      </w:r>
    </w:p>
    <w:p w:rsidR="005D3E49" w:rsidRPr="00DF11DC" w:rsidRDefault="005D3E49" w:rsidP="005D3E49">
      <w:pPr>
        <w:jc w:val="both"/>
        <w:rPr>
          <w:b/>
          <w:sz w:val="28"/>
          <w:szCs w:val="28"/>
        </w:rPr>
      </w:pPr>
      <w:r w:rsidRPr="00DF11DC">
        <w:rPr>
          <w:b/>
          <w:sz w:val="28"/>
          <w:szCs w:val="28"/>
        </w:rPr>
        <w:t>сельское поселение Ловозеро</w:t>
      </w:r>
    </w:p>
    <w:p w:rsidR="005D3E49" w:rsidRDefault="005D3E49" w:rsidP="005D3E49">
      <w:pPr>
        <w:tabs>
          <w:tab w:val="left" w:pos="8663"/>
        </w:tabs>
        <w:jc w:val="both"/>
        <w:rPr>
          <w:sz w:val="28"/>
        </w:rPr>
      </w:pPr>
      <w:r w:rsidRPr="00DF11DC">
        <w:rPr>
          <w:b/>
          <w:sz w:val="28"/>
          <w:szCs w:val="28"/>
        </w:rPr>
        <w:t xml:space="preserve">Ловозерского района    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DF11DC">
        <w:rPr>
          <w:b/>
          <w:sz w:val="28"/>
          <w:szCs w:val="28"/>
        </w:rPr>
        <w:t xml:space="preserve">  Н.И. Курзенев</w:t>
      </w:r>
    </w:p>
    <w:p w:rsidR="009C2CD2" w:rsidRDefault="009C2CD2">
      <w:pPr>
        <w:jc w:val="both"/>
        <w:outlineLvl w:val="1"/>
        <w:rPr>
          <w:sz w:val="28"/>
        </w:rPr>
      </w:pPr>
    </w:p>
    <w:p w:rsidR="009C2CD2" w:rsidRDefault="009C2CD2">
      <w:pPr>
        <w:jc w:val="both"/>
        <w:outlineLvl w:val="1"/>
        <w:rPr>
          <w:sz w:val="28"/>
        </w:rPr>
      </w:pPr>
    </w:p>
    <w:sectPr w:rsidR="009C2CD2" w:rsidSect="009C2CD2">
      <w:headerReference w:type="default" r:id="rId10"/>
      <w:pgSz w:w="11906" w:h="16838"/>
      <w:pgMar w:top="567" w:right="851" w:bottom="567" w:left="1418" w:header="709" w:footer="709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FA0" w:rsidRDefault="00A75FA0" w:rsidP="009C2CD2">
      <w:r>
        <w:separator/>
      </w:r>
    </w:p>
  </w:endnote>
  <w:endnote w:type="continuationSeparator" w:id="0">
    <w:p w:rsidR="00A75FA0" w:rsidRDefault="00A75FA0" w:rsidP="009C2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ton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FA0" w:rsidRDefault="00A75FA0" w:rsidP="009C2CD2">
      <w:r>
        <w:separator/>
      </w:r>
    </w:p>
  </w:footnote>
  <w:footnote w:type="continuationSeparator" w:id="0">
    <w:p w:rsidR="00A75FA0" w:rsidRDefault="00A75FA0" w:rsidP="009C2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CD2" w:rsidRDefault="009C2CD2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80D81"/>
    <w:multiLevelType w:val="multilevel"/>
    <w:tmpl w:val="AC8016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996A28"/>
    <w:multiLevelType w:val="multilevel"/>
    <w:tmpl w:val="ABCEA6C8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CD2"/>
    <w:rsid w:val="00023112"/>
    <w:rsid w:val="001B4246"/>
    <w:rsid w:val="001D0857"/>
    <w:rsid w:val="001E0CBB"/>
    <w:rsid w:val="001E780D"/>
    <w:rsid w:val="002E6E36"/>
    <w:rsid w:val="003659AE"/>
    <w:rsid w:val="003F25E9"/>
    <w:rsid w:val="00486EC5"/>
    <w:rsid w:val="005932AD"/>
    <w:rsid w:val="005D3E49"/>
    <w:rsid w:val="006B4B8C"/>
    <w:rsid w:val="007125A1"/>
    <w:rsid w:val="00806F5F"/>
    <w:rsid w:val="008438FA"/>
    <w:rsid w:val="00867719"/>
    <w:rsid w:val="008C267D"/>
    <w:rsid w:val="009C2CD2"/>
    <w:rsid w:val="009D774F"/>
    <w:rsid w:val="00A75FA0"/>
    <w:rsid w:val="00DE235D"/>
    <w:rsid w:val="00DF0E2B"/>
    <w:rsid w:val="00F51E0F"/>
    <w:rsid w:val="00F748C4"/>
    <w:rsid w:val="00FD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C2CD2"/>
    <w:rPr>
      <w:sz w:val="24"/>
    </w:rPr>
  </w:style>
  <w:style w:type="paragraph" w:styleId="10">
    <w:name w:val="heading 1"/>
    <w:next w:val="a"/>
    <w:link w:val="11"/>
    <w:uiPriority w:val="9"/>
    <w:qFormat/>
    <w:rsid w:val="009C2CD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C2CD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C2CD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C2CD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C2CD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C2CD2"/>
    <w:rPr>
      <w:sz w:val="24"/>
    </w:rPr>
  </w:style>
  <w:style w:type="paragraph" w:customStyle="1" w:styleId="12">
    <w:name w:val="Основной шрифт абзаца1"/>
    <w:link w:val="21"/>
    <w:rsid w:val="009C2CD2"/>
  </w:style>
  <w:style w:type="paragraph" w:styleId="21">
    <w:name w:val="toc 2"/>
    <w:next w:val="a"/>
    <w:link w:val="22"/>
    <w:uiPriority w:val="39"/>
    <w:rsid w:val="009C2CD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C2CD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C2CD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C2CD2"/>
    <w:rPr>
      <w:rFonts w:ascii="XO Thames" w:hAnsi="XO Thames"/>
      <w:sz w:val="28"/>
    </w:rPr>
  </w:style>
  <w:style w:type="paragraph" w:styleId="a3">
    <w:name w:val="Plain Text"/>
    <w:basedOn w:val="a"/>
    <w:link w:val="a4"/>
    <w:rsid w:val="009C2CD2"/>
    <w:rPr>
      <w:rFonts w:ascii="Consolas" w:hAnsi="Consolas"/>
      <w:sz w:val="21"/>
    </w:rPr>
  </w:style>
  <w:style w:type="character" w:customStyle="1" w:styleId="a4">
    <w:name w:val="Текст Знак"/>
    <w:basedOn w:val="1"/>
    <w:link w:val="a3"/>
    <w:rsid w:val="009C2CD2"/>
    <w:rPr>
      <w:rFonts w:ascii="Consolas" w:hAnsi="Consolas"/>
      <w:sz w:val="21"/>
    </w:rPr>
  </w:style>
  <w:style w:type="paragraph" w:styleId="6">
    <w:name w:val="toc 6"/>
    <w:next w:val="a"/>
    <w:link w:val="60"/>
    <w:uiPriority w:val="39"/>
    <w:rsid w:val="009C2CD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C2CD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C2CD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C2CD2"/>
    <w:rPr>
      <w:rFonts w:ascii="XO Thames" w:hAnsi="XO Thames"/>
      <w:sz w:val="28"/>
    </w:rPr>
  </w:style>
  <w:style w:type="paragraph" w:styleId="a5">
    <w:name w:val="header"/>
    <w:basedOn w:val="a"/>
    <w:link w:val="a6"/>
    <w:rsid w:val="009C2C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C2CD2"/>
  </w:style>
  <w:style w:type="character" w:customStyle="1" w:styleId="30">
    <w:name w:val="Заголовок 3 Знак"/>
    <w:link w:val="3"/>
    <w:rsid w:val="009C2CD2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rsid w:val="009C2CD2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9C2CD2"/>
    <w:rPr>
      <w:b/>
      <w:sz w:val="24"/>
    </w:rPr>
  </w:style>
  <w:style w:type="paragraph" w:customStyle="1" w:styleId="13">
    <w:name w:val="Гиперссылка1"/>
    <w:basedOn w:val="14"/>
    <w:link w:val="15"/>
    <w:rsid w:val="009C2CD2"/>
    <w:rPr>
      <w:color w:val="0000FF"/>
      <w:u w:val="single"/>
    </w:rPr>
  </w:style>
  <w:style w:type="character" w:customStyle="1" w:styleId="15">
    <w:name w:val="Гиперссылка1"/>
    <w:basedOn w:val="16"/>
    <w:link w:val="13"/>
    <w:rsid w:val="009C2CD2"/>
    <w:rPr>
      <w:color w:val="0000FF"/>
      <w:u w:val="single"/>
    </w:rPr>
  </w:style>
  <w:style w:type="paragraph" w:customStyle="1" w:styleId="ConsPlusNormal">
    <w:name w:val="ConsPlusNormal"/>
    <w:link w:val="ConsPlusNormal0"/>
    <w:rsid w:val="009C2CD2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C2CD2"/>
    <w:rPr>
      <w:rFonts w:ascii="Arial" w:hAnsi="Arial"/>
    </w:rPr>
  </w:style>
  <w:style w:type="paragraph" w:styleId="a7">
    <w:name w:val="Balloon Text"/>
    <w:basedOn w:val="a"/>
    <w:link w:val="a8"/>
    <w:rsid w:val="009C2CD2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9C2CD2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9C2CD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C2CD2"/>
    <w:rPr>
      <w:rFonts w:ascii="XO Thames" w:hAnsi="XO Thames"/>
      <w:sz w:val="28"/>
    </w:rPr>
  </w:style>
  <w:style w:type="paragraph" w:customStyle="1" w:styleId="17">
    <w:name w:val="Обычный1"/>
    <w:link w:val="18"/>
    <w:rsid w:val="009C2CD2"/>
    <w:rPr>
      <w:sz w:val="24"/>
    </w:rPr>
  </w:style>
  <w:style w:type="character" w:customStyle="1" w:styleId="18">
    <w:name w:val="Обычный1"/>
    <w:link w:val="17"/>
    <w:rsid w:val="009C2CD2"/>
    <w:rPr>
      <w:sz w:val="24"/>
    </w:rPr>
  </w:style>
  <w:style w:type="character" w:customStyle="1" w:styleId="50">
    <w:name w:val="Заголовок 5 Знак"/>
    <w:link w:val="5"/>
    <w:rsid w:val="009C2CD2"/>
    <w:rPr>
      <w:rFonts w:ascii="XO Thames" w:hAnsi="XO Thames"/>
      <w:b/>
      <w:sz w:val="22"/>
    </w:rPr>
  </w:style>
  <w:style w:type="paragraph" w:customStyle="1" w:styleId="14">
    <w:name w:val="Основной шрифт абзаца1"/>
    <w:link w:val="16"/>
    <w:rsid w:val="009C2CD2"/>
  </w:style>
  <w:style w:type="character" w:customStyle="1" w:styleId="16">
    <w:name w:val="Основной шрифт абзаца1"/>
    <w:link w:val="14"/>
    <w:rsid w:val="009C2CD2"/>
  </w:style>
  <w:style w:type="character" w:customStyle="1" w:styleId="11">
    <w:name w:val="Заголовок 1 Знак"/>
    <w:link w:val="10"/>
    <w:rsid w:val="009C2CD2"/>
    <w:rPr>
      <w:rFonts w:ascii="XO Thames" w:hAnsi="XO Thames"/>
      <w:b/>
      <w:sz w:val="32"/>
    </w:rPr>
  </w:style>
  <w:style w:type="paragraph" w:customStyle="1" w:styleId="ConsPlusCell">
    <w:name w:val="ConsPlusCell"/>
    <w:link w:val="ConsPlusCell0"/>
    <w:rsid w:val="009C2CD2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9C2CD2"/>
    <w:rPr>
      <w:rFonts w:ascii="Arial" w:hAnsi="Arial"/>
    </w:rPr>
  </w:style>
  <w:style w:type="paragraph" w:styleId="a9">
    <w:name w:val="Body Text"/>
    <w:basedOn w:val="a"/>
    <w:link w:val="aa"/>
    <w:rsid w:val="009C2CD2"/>
    <w:pPr>
      <w:spacing w:after="120"/>
    </w:pPr>
    <w:rPr>
      <w:sz w:val="20"/>
    </w:rPr>
  </w:style>
  <w:style w:type="character" w:customStyle="1" w:styleId="aa">
    <w:name w:val="Основной текст Знак"/>
    <w:basedOn w:val="1"/>
    <w:link w:val="a9"/>
    <w:rsid w:val="009C2CD2"/>
    <w:rPr>
      <w:sz w:val="20"/>
    </w:rPr>
  </w:style>
  <w:style w:type="paragraph" w:customStyle="1" w:styleId="23">
    <w:name w:val="Гиперссылка2"/>
    <w:link w:val="ab"/>
    <w:rsid w:val="009C2CD2"/>
    <w:rPr>
      <w:color w:val="0000FF"/>
      <w:u w:val="single"/>
    </w:rPr>
  </w:style>
  <w:style w:type="character" w:styleId="ab">
    <w:name w:val="Hyperlink"/>
    <w:link w:val="23"/>
    <w:rsid w:val="009C2CD2"/>
    <w:rPr>
      <w:color w:val="0000FF"/>
      <w:u w:val="single"/>
    </w:rPr>
  </w:style>
  <w:style w:type="paragraph" w:customStyle="1" w:styleId="Footnote">
    <w:name w:val="Footnote"/>
    <w:link w:val="Footnote0"/>
    <w:rsid w:val="009C2CD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C2CD2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9C2CD2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9C2CD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C2CD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C2CD2"/>
    <w:rPr>
      <w:rFonts w:ascii="XO Thames" w:hAnsi="XO Thames"/>
    </w:rPr>
  </w:style>
  <w:style w:type="paragraph" w:styleId="9">
    <w:name w:val="toc 9"/>
    <w:next w:val="a"/>
    <w:link w:val="90"/>
    <w:uiPriority w:val="39"/>
    <w:rsid w:val="009C2CD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C2CD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C2CD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C2CD2"/>
    <w:rPr>
      <w:rFonts w:ascii="XO Thames" w:hAnsi="XO Thames"/>
      <w:sz w:val="28"/>
    </w:rPr>
  </w:style>
  <w:style w:type="paragraph" w:styleId="ac">
    <w:name w:val="List Paragraph"/>
    <w:basedOn w:val="a"/>
    <w:link w:val="ad"/>
    <w:rsid w:val="009C2CD2"/>
    <w:pPr>
      <w:ind w:left="720"/>
      <w:contextualSpacing/>
    </w:pPr>
  </w:style>
  <w:style w:type="character" w:customStyle="1" w:styleId="ad">
    <w:name w:val="Абзац списка Знак"/>
    <w:basedOn w:val="1"/>
    <w:link w:val="ac"/>
    <w:rsid w:val="009C2CD2"/>
  </w:style>
  <w:style w:type="paragraph" w:customStyle="1" w:styleId="ConsPlusNonformat">
    <w:name w:val="ConsPlusNonformat"/>
    <w:link w:val="ConsPlusNonformat0"/>
    <w:rsid w:val="009C2CD2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C2CD2"/>
    <w:rPr>
      <w:rFonts w:ascii="Courier New" w:hAnsi="Courier New"/>
    </w:rPr>
  </w:style>
  <w:style w:type="paragraph" w:styleId="51">
    <w:name w:val="toc 5"/>
    <w:next w:val="a"/>
    <w:link w:val="52"/>
    <w:uiPriority w:val="39"/>
    <w:rsid w:val="009C2CD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C2CD2"/>
    <w:rPr>
      <w:rFonts w:ascii="XO Thames" w:hAnsi="XO Thames"/>
      <w:sz w:val="28"/>
    </w:rPr>
  </w:style>
  <w:style w:type="paragraph" w:customStyle="1" w:styleId="Centr">
    <w:name w:val="Centr"/>
    <w:basedOn w:val="a"/>
    <w:next w:val="a"/>
    <w:link w:val="Centr0"/>
    <w:rsid w:val="009C2CD2"/>
    <w:pPr>
      <w:spacing w:line="246" w:lineRule="atLeast"/>
      <w:jc w:val="center"/>
    </w:pPr>
    <w:rPr>
      <w:rFonts w:ascii="NewtonC" w:hAnsi="NewtonC"/>
      <w:sz w:val="21"/>
    </w:rPr>
  </w:style>
  <w:style w:type="character" w:customStyle="1" w:styleId="Centr0">
    <w:name w:val="Centr"/>
    <w:basedOn w:val="1"/>
    <w:link w:val="Centr"/>
    <w:rsid w:val="009C2CD2"/>
    <w:rPr>
      <w:rFonts w:ascii="NewtonC" w:hAnsi="NewtonC"/>
      <w:sz w:val="21"/>
    </w:rPr>
  </w:style>
  <w:style w:type="paragraph" w:styleId="ae">
    <w:name w:val="Subtitle"/>
    <w:next w:val="a"/>
    <w:link w:val="af"/>
    <w:uiPriority w:val="11"/>
    <w:qFormat/>
    <w:rsid w:val="009C2CD2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C2CD2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9C2CD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9C2CD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C2CD2"/>
    <w:rPr>
      <w:rFonts w:ascii="XO Thames" w:hAnsi="XO Thames"/>
      <w:b/>
      <w:sz w:val="24"/>
    </w:rPr>
  </w:style>
  <w:style w:type="paragraph" w:styleId="af2">
    <w:name w:val="footer"/>
    <w:basedOn w:val="a"/>
    <w:link w:val="af3"/>
    <w:rsid w:val="009C2CD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sid w:val="009C2CD2"/>
  </w:style>
  <w:style w:type="character" w:customStyle="1" w:styleId="20">
    <w:name w:val="Заголовок 2 Знак"/>
    <w:link w:val="2"/>
    <w:rsid w:val="009C2CD2"/>
    <w:rPr>
      <w:rFonts w:ascii="XO Thames" w:hAnsi="XO Thames"/>
      <w:b/>
      <w:sz w:val="28"/>
    </w:rPr>
  </w:style>
  <w:style w:type="table" w:styleId="af4">
    <w:name w:val="Table Grid"/>
    <w:basedOn w:val="a1"/>
    <w:rsid w:val="009C2C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419B484F04E9A91D03394C285F8E7190094B054E9D80615D5DA4548D4B00CDB320EEB5AEA5EA2CC0F18FCB6AVEOE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419B484F04E9A91D03394C285F8E7190094A05469880615D5DA4548D4B00CDA120B6B9ACA9F12796BEC99E65ED16024FA320133B1AV1O1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419B484F04E9A91D0327413E33D0749302150F4699833E0400A203D21B0698E160B0ECECE9F92DC2EF8DCF6BE74A4D0BF433103306130D73B821D6VBO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1955</Characters>
  <Application>Microsoft Office Word</Application>
  <DocSecurity>0</DocSecurity>
  <Lines>16</Lines>
  <Paragraphs>4</Paragraphs>
  <ScaleCrop>false</ScaleCrop>
  <Company>Microsoft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15</cp:revision>
  <cp:lastPrinted>2024-10-02T14:48:00Z</cp:lastPrinted>
  <dcterms:created xsi:type="dcterms:W3CDTF">2024-08-19T08:36:00Z</dcterms:created>
  <dcterms:modified xsi:type="dcterms:W3CDTF">2024-10-02T14:48:00Z</dcterms:modified>
</cp:coreProperties>
</file>