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7C" w:rsidRDefault="00A8087C" w:rsidP="00A808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087C" w:rsidRDefault="00A8087C" w:rsidP="00A8087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89255" cy="4572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87C" w:rsidRDefault="00A8087C" w:rsidP="00A8087C">
      <w:pPr>
        <w:pStyle w:val="a3"/>
        <w:rPr>
          <w:b/>
          <w:szCs w:val="28"/>
        </w:rPr>
      </w:pPr>
      <w:r>
        <w:rPr>
          <w:b/>
          <w:szCs w:val="28"/>
        </w:rPr>
        <w:t>МУРМАНСКАЯ ОБЛАСТЬ</w:t>
      </w:r>
    </w:p>
    <w:p w:rsidR="00A8087C" w:rsidRDefault="00A8087C" w:rsidP="00A8087C">
      <w:pPr>
        <w:pStyle w:val="a3"/>
        <w:rPr>
          <w:b/>
          <w:noProof/>
          <w:szCs w:val="28"/>
        </w:rPr>
      </w:pPr>
      <w:r>
        <w:rPr>
          <w:b/>
          <w:szCs w:val="28"/>
        </w:rPr>
        <w:t xml:space="preserve">АДМИНИСТРАЦИЯ ЛОВОЗЕРСКОГО РАЙОНА </w:t>
      </w:r>
    </w:p>
    <w:p w:rsidR="00A8087C" w:rsidRDefault="00A8087C" w:rsidP="00A8087C">
      <w:pPr>
        <w:rPr>
          <w:b/>
          <w:sz w:val="28"/>
          <w:szCs w:val="28"/>
        </w:rPr>
      </w:pPr>
    </w:p>
    <w:p w:rsidR="00A8087C" w:rsidRDefault="00A8087C" w:rsidP="00A8087C">
      <w:pPr>
        <w:pStyle w:val="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A8087C" w:rsidRDefault="00A8087C" w:rsidP="00A8087C">
      <w:pPr>
        <w:rPr>
          <w:sz w:val="28"/>
          <w:szCs w:val="28"/>
        </w:rPr>
      </w:pPr>
    </w:p>
    <w:p w:rsidR="00A8087C" w:rsidRDefault="00A8087C" w:rsidP="00A8087C">
      <w:pPr>
        <w:rPr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195"/>
        <w:gridCol w:w="3202"/>
        <w:gridCol w:w="3174"/>
      </w:tblGrid>
      <w:tr w:rsidR="00A8087C" w:rsidTr="00A8087C">
        <w:trPr>
          <w:jc w:val="center"/>
        </w:trPr>
        <w:tc>
          <w:tcPr>
            <w:tcW w:w="3284" w:type="dxa"/>
            <w:hideMark/>
          </w:tcPr>
          <w:p w:rsidR="00A8087C" w:rsidRDefault="00E17051" w:rsidP="00E1705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562113">
              <w:rPr>
                <w:sz w:val="28"/>
                <w:szCs w:val="28"/>
              </w:rPr>
              <w:t>30</w:t>
            </w:r>
            <w:r w:rsidR="004604BD">
              <w:rPr>
                <w:sz w:val="28"/>
                <w:szCs w:val="28"/>
              </w:rPr>
              <w:t xml:space="preserve"> </w:t>
            </w:r>
            <w:r w:rsidR="00E537E2">
              <w:rPr>
                <w:sz w:val="28"/>
                <w:szCs w:val="28"/>
              </w:rPr>
              <w:t xml:space="preserve"> » </w:t>
            </w:r>
            <w:r>
              <w:rPr>
                <w:sz w:val="28"/>
                <w:szCs w:val="28"/>
              </w:rPr>
              <w:t xml:space="preserve"> декаб</w:t>
            </w:r>
            <w:r w:rsidR="00E537E2">
              <w:rPr>
                <w:sz w:val="28"/>
                <w:szCs w:val="28"/>
              </w:rPr>
              <w:t>ря</w:t>
            </w:r>
            <w:r w:rsidR="00A8087C">
              <w:rPr>
                <w:sz w:val="28"/>
                <w:szCs w:val="28"/>
              </w:rPr>
              <w:t xml:space="preserve"> 2014 г.</w:t>
            </w:r>
          </w:p>
        </w:tc>
        <w:tc>
          <w:tcPr>
            <w:tcW w:w="3284" w:type="dxa"/>
            <w:hideMark/>
          </w:tcPr>
          <w:p w:rsidR="00A8087C" w:rsidRDefault="00A808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Ловозеро</w:t>
            </w:r>
          </w:p>
        </w:tc>
        <w:tc>
          <w:tcPr>
            <w:tcW w:w="3285" w:type="dxa"/>
            <w:hideMark/>
          </w:tcPr>
          <w:p w:rsidR="00A8087C" w:rsidRDefault="00562113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  644</w:t>
            </w:r>
            <w:r w:rsidR="00A8087C">
              <w:rPr>
                <w:sz w:val="28"/>
                <w:szCs w:val="28"/>
              </w:rPr>
              <w:t xml:space="preserve"> -</w:t>
            </w:r>
            <w:r w:rsidR="00E537E2">
              <w:rPr>
                <w:sz w:val="28"/>
                <w:szCs w:val="28"/>
              </w:rPr>
              <w:t xml:space="preserve"> </w:t>
            </w:r>
            <w:r w:rsidR="00A8087C">
              <w:rPr>
                <w:sz w:val="28"/>
                <w:szCs w:val="28"/>
              </w:rPr>
              <w:t>П</w:t>
            </w:r>
            <w:r w:rsidR="00AB391C">
              <w:rPr>
                <w:sz w:val="28"/>
                <w:szCs w:val="28"/>
              </w:rPr>
              <w:t>Г</w:t>
            </w:r>
          </w:p>
        </w:tc>
      </w:tr>
    </w:tbl>
    <w:p w:rsidR="00A8087C" w:rsidRDefault="00A8087C" w:rsidP="00A8087C">
      <w:pPr>
        <w:pStyle w:val="9"/>
        <w:rPr>
          <w:sz w:val="28"/>
          <w:szCs w:val="28"/>
        </w:rPr>
      </w:pPr>
    </w:p>
    <w:p w:rsidR="00A8087C" w:rsidRDefault="00A8087C" w:rsidP="00A8087C">
      <w:pPr>
        <w:pStyle w:val="9"/>
        <w:jc w:val="center"/>
        <w:rPr>
          <w:sz w:val="28"/>
          <w:szCs w:val="28"/>
        </w:rPr>
      </w:pPr>
    </w:p>
    <w:p w:rsidR="00A8087C" w:rsidRDefault="00A8087C" w:rsidP="00A8087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муниципальную программу муниципального образования Ловозерский район «Развитие туризма в Ловозерском районе»</w:t>
      </w:r>
    </w:p>
    <w:p w:rsidR="00A8087C" w:rsidRDefault="00A8087C" w:rsidP="00A8087C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2014-2016 годы</w:t>
      </w:r>
    </w:p>
    <w:p w:rsidR="00A8087C" w:rsidRDefault="00A8087C" w:rsidP="00A8087C">
      <w:pPr>
        <w:ind w:right="-1"/>
        <w:jc w:val="center"/>
        <w:rPr>
          <w:b/>
          <w:sz w:val="26"/>
          <w:szCs w:val="26"/>
        </w:rPr>
      </w:pPr>
    </w:p>
    <w:p w:rsidR="00A8087C" w:rsidRDefault="00A8087C" w:rsidP="00A8087C">
      <w:pPr>
        <w:ind w:right="-1"/>
        <w:jc w:val="both"/>
        <w:rPr>
          <w:sz w:val="26"/>
          <w:szCs w:val="26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6"/>
          <w:szCs w:val="26"/>
        </w:rPr>
        <w:t xml:space="preserve">В связи с уточнением объемов финансирования и перечня мероприятий муниципальной программы муниципального образования Ловозерский район </w:t>
      </w:r>
      <w:r>
        <w:rPr>
          <w:b/>
          <w:sz w:val="26"/>
          <w:szCs w:val="26"/>
        </w:rPr>
        <w:t>«</w:t>
      </w:r>
      <w:r>
        <w:rPr>
          <w:sz w:val="26"/>
          <w:szCs w:val="26"/>
        </w:rPr>
        <w:t xml:space="preserve">Развитие туризма в Ловозерском районе» на 2014-2016 годы </w:t>
      </w:r>
    </w:p>
    <w:p w:rsidR="00A8087C" w:rsidRDefault="00A8087C" w:rsidP="00A8087C">
      <w:pPr>
        <w:ind w:right="-1"/>
        <w:jc w:val="both"/>
        <w:rPr>
          <w:sz w:val="28"/>
          <w:szCs w:val="28"/>
        </w:rPr>
      </w:pPr>
    </w:p>
    <w:p w:rsidR="00A8087C" w:rsidRDefault="00562113" w:rsidP="00A8087C">
      <w:pPr>
        <w:ind w:right="-1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 w:rsidR="00A8087C">
        <w:rPr>
          <w:sz w:val="28"/>
          <w:szCs w:val="28"/>
        </w:rPr>
        <w:t xml:space="preserve"> о с т а </w:t>
      </w:r>
      <w:proofErr w:type="spellStart"/>
      <w:r w:rsidR="00A8087C">
        <w:rPr>
          <w:sz w:val="28"/>
          <w:szCs w:val="28"/>
        </w:rPr>
        <w:t>н</w:t>
      </w:r>
      <w:proofErr w:type="spellEnd"/>
      <w:r w:rsidR="00A8087C">
        <w:rPr>
          <w:sz w:val="28"/>
          <w:szCs w:val="28"/>
        </w:rPr>
        <w:t xml:space="preserve"> о в л я ю:</w:t>
      </w:r>
    </w:p>
    <w:p w:rsidR="00A8087C" w:rsidRDefault="00A8087C" w:rsidP="00A8087C">
      <w:pPr>
        <w:ind w:right="-1"/>
        <w:jc w:val="both"/>
        <w:rPr>
          <w:sz w:val="28"/>
          <w:szCs w:val="28"/>
        </w:rPr>
      </w:pPr>
    </w:p>
    <w:p w:rsidR="00A8087C" w:rsidRDefault="00A8087C" w:rsidP="00A8087C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</w:t>
      </w:r>
      <w:r>
        <w:rPr>
          <w:sz w:val="28"/>
          <w:szCs w:val="28"/>
        </w:rPr>
        <w:t xml:space="preserve">. </w:t>
      </w:r>
      <w:r>
        <w:rPr>
          <w:sz w:val="26"/>
          <w:szCs w:val="26"/>
        </w:rPr>
        <w:t xml:space="preserve">Внести следующие изменения в муниципальную программу муниципального образования Ловозерский район </w:t>
      </w:r>
      <w:r>
        <w:rPr>
          <w:b/>
          <w:sz w:val="26"/>
          <w:szCs w:val="26"/>
        </w:rPr>
        <w:t>«</w:t>
      </w:r>
      <w:r>
        <w:rPr>
          <w:sz w:val="26"/>
          <w:szCs w:val="26"/>
        </w:rPr>
        <w:t>Развитие туризма в Ловозерском районе» на 2014-2016 годы, утвержденную постановлением администрации Ловозерского района от 13.11.2013 года  № 741-ПГ</w:t>
      </w:r>
      <w:r w:rsidR="006859E5">
        <w:rPr>
          <w:sz w:val="26"/>
          <w:szCs w:val="26"/>
        </w:rPr>
        <w:t xml:space="preserve"> </w:t>
      </w:r>
      <w:r w:rsidR="00DA4D79">
        <w:rPr>
          <w:sz w:val="26"/>
          <w:szCs w:val="26"/>
        </w:rPr>
        <w:t>(в редакции от 27 июня 2014 года № 318-ПЗ</w:t>
      </w:r>
      <w:r w:rsidR="006859E5">
        <w:rPr>
          <w:sz w:val="26"/>
          <w:szCs w:val="26"/>
        </w:rPr>
        <w:t>, 30 сентября  № 471-ПЗ</w:t>
      </w:r>
      <w:r w:rsidR="00DA4D79">
        <w:rPr>
          <w:sz w:val="26"/>
          <w:szCs w:val="26"/>
        </w:rPr>
        <w:t>)</w:t>
      </w:r>
      <w:r>
        <w:rPr>
          <w:sz w:val="26"/>
          <w:szCs w:val="26"/>
        </w:rPr>
        <w:t>:</w:t>
      </w:r>
    </w:p>
    <w:p w:rsidR="00A8087C" w:rsidRDefault="00A8087C" w:rsidP="00A808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 программы раздел «Финансовое обеспечение программы» изложить в следующей редакции:</w:t>
      </w:r>
    </w:p>
    <w:p w:rsidR="00A8087C" w:rsidRPr="006859E5" w:rsidRDefault="00A8087C" w:rsidP="00A8087C">
      <w:pPr>
        <w:jc w:val="both"/>
        <w:rPr>
          <w:color w:val="000000" w:themeColor="text1"/>
        </w:rPr>
      </w:pPr>
    </w:p>
    <w:tbl>
      <w:tblPr>
        <w:tblW w:w="5000" w:type="pct"/>
        <w:tblLook w:val="04A0"/>
      </w:tblPr>
      <w:tblGrid>
        <w:gridCol w:w="2171"/>
        <w:gridCol w:w="2823"/>
        <w:gridCol w:w="2169"/>
        <w:gridCol w:w="2408"/>
      </w:tblGrid>
      <w:tr w:rsidR="00A8087C" w:rsidRPr="006859E5" w:rsidTr="00A8087C">
        <w:trPr>
          <w:trHeight w:val="315"/>
        </w:trPr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  <w:lang w:eastAsia="ru-RU"/>
              </w:rPr>
              <w:t>Финансовое обеспечение программы</w:t>
            </w: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 w:rsidP="006859E5">
            <w:p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  <w:lang w:eastAsia="ru-RU"/>
              </w:rPr>
              <w:t>Всего по му</w:t>
            </w:r>
            <w:r w:rsidR="00673BA6" w:rsidRPr="006859E5">
              <w:rPr>
                <w:color w:val="000000" w:themeColor="text1"/>
                <w:sz w:val="26"/>
                <w:szCs w:val="26"/>
                <w:lang w:eastAsia="ru-RU"/>
              </w:rPr>
              <w:t xml:space="preserve">ниципальной  программе:   </w:t>
            </w:r>
            <w:r w:rsidR="006859E5" w:rsidRPr="006859E5">
              <w:rPr>
                <w:color w:val="000000" w:themeColor="text1"/>
                <w:sz w:val="26"/>
                <w:szCs w:val="26"/>
                <w:lang w:eastAsia="ru-RU"/>
              </w:rPr>
              <w:t>87</w:t>
            </w:r>
            <w:r w:rsidR="00673BA6" w:rsidRPr="006859E5">
              <w:rPr>
                <w:color w:val="000000" w:themeColor="text1"/>
                <w:sz w:val="26"/>
                <w:szCs w:val="26"/>
                <w:lang w:eastAsia="ru-RU"/>
              </w:rPr>
              <w:t>1,0</w:t>
            </w:r>
            <w:r w:rsidRPr="006859E5">
              <w:rPr>
                <w:color w:val="000000" w:themeColor="text1"/>
                <w:sz w:val="26"/>
                <w:szCs w:val="26"/>
                <w:lang w:eastAsia="ru-RU"/>
              </w:rPr>
              <w:t xml:space="preserve">    тыс</w:t>
            </w:r>
            <w:r w:rsidRPr="006859E5">
              <w:rPr>
                <w:color w:val="000000" w:themeColor="text1"/>
                <w:sz w:val="26"/>
                <w:szCs w:val="26"/>
              </w:rPr>
              <w:t>. рублей,  в том числе:</w:t>
            </w:r>
          </w:p>
        </w:tc>
      </w:tr>
      <w:tr w:rsidR="00A8087C" w:rsidRPr="006859E5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uppressAutoHyphens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  <w:lang w:eastAsia="ru-RU"/>
              </w:rPr>
              <w:t xml:space="preserve">ОБ:     0, 0 </w:t>
            </w:r>
            <w:r w:rsidRPr="006859E5">
              <w:rPr>
                <w:color w:val="000000" w:themeColor="text1"/>
                <w:sz w:val="26"/>
                <w:szCs w:val="26"/>
              </w:rPr>
              <w:t>тыс.</w:t>
            </w:r>
            <w:r w:rsidRPr="006859E5">
              <w:rPr>
                <w:color w:val="000000" w:themeColor="text1"/>
                <w:sz w:val="26"/>
                <w:szCs w:val="26"/>
                <w:lang w:eastAsia="ru-RU"/>
              </w:rPr>
              <w:t xml:space="preserve"> рублей, из них: </w:t>
            </w:r>
          </w:p>
        </w:tc>
      </w:tr>
      <w:tr w:rsidR="00A8087C" w:rsidRPr="006859E5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uppressAutoHyphens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</w:pPr>
            <w:r w:rsidRPr="006859E5"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тыс. рублей</w:t>
            </w:r>
          </w:p>
        </w:tc>
      </w:tr>
      <w:tr w:rsidR="00A8087C" w:rsidRPr="006859E5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uppressAutoHyphens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2015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</w:pPr>
            <w:r w:rsidRPr="006859E5"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тыс. рублей</w:t>
            </w:r>
          </w:p>
        </w:tc>
      </w:tr>
      <w:tr w:rsidR="00A8087C" w:rsidRPr="006859E5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uppressAutoHyphens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</w:pPr>
            <w:r w:rsidRPr="006859E5"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тыс. рублей</w:t>
            </w:r>
          </w:p>
        </w:tc>
      </w:tr>
      <w:tr w:rsidR="00A8087C" w:rsidRPr="006859E5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uppressAutoHyphens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ФБ: 0,0  тыс. рублей</w:t>
            </w:r>
          </w:p>
        </w:tc>
      </w:tr>
      <w:tr w:rsidR="00A8087C" w:rsidRPr="006859E5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uppressAutoHyphens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</w:pPr>
            <w:r w:rsidRPr="006859E5"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тыс. рублей</w:t>
            </w:r>
          </w:p>
        </w:tc>
      </w:tr>
      <w:tr w:rsidR="00A8087C" w:rsidRPr="006859E5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uppressAutoHyphens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2015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</w:pPr>
            <w:r w:rsidRPr="006859E5"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тыс. рублей</w:t>
            </w:r>
          </w:p>
        </w:tc>
      </w:tr>
      <w:tr w:rsidR="00A8087C" w:rsidRPr="006859E5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uppressAutoHyphens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pacing w:line="276" w:lineRule="auto"/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</w:pPr>
            <w:r w:rsidRPr="006859E5">
              <w:rPr>
                <w:rFonts w:asciiTheme="minorHAnsi" w:eastAsiaTheme="minorHAnsi" w:hAnsiTheme="minorHAnsi" w:cstheme="minorBidi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тыс. рублей</w:t>
            </w:r>
          </w:p>
        </w:tc>
      </w:tr>
      <w:tr w:rsidR="00A8087C" w:rsidRPr="006859E5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Pr="006859E5" w:rsidRDefault="00A8087C">
            <w:pPr>
              <w:suppressAutoHyphens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6859E5" w:rsidRDefault="00A8087C" w:rsidP="006859E5">
            <w:p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6859E5">
              <w:rPr>
                <w:color w:val="000000" w:themeColor="text1"/>
                <w:sz w:val="26"/>
                <w:szCs w:val="26"/>
              </w:rPr>
              <w:t>МБ</w:t>
            </w:r>
            <w:r w:rsidR="006859E5">
              <w:rPr>
                <w:color w:val="000000" w:themeColor="text1"/>
                <w:sz w:val="26"/>
                <w:szCs w:val="26"/>
              </w:rPr>
              <w:t xml:space="preserve">:   </w:t>
            </w:r>
            <w:r w:rsidR="00673BA6" w:rsidRPr="006859E5">
              <w:rPr>
                <w:color w:val="000000" w:themeColor="text1"/>
                <w:sz w:val="26"/>
                <w:szCs w:val="26"/>
              </w:rPr>
              <w:t>8</w:t>
            </w:r>
            <w:r w:rsidR="006859E5">
              <w:rPr>
                <w:color w:val="000000" w:themeColor="text1"/>
                <w:sz w:val="26"/>
                <w:szCs w:val="26"/>
              </w:rPr>
              <w:t>7</w:t>
            </w:r>
            <w:r w:rsidR="00673BA6" w:rsidRPr="006859E5">
              <w:rPr>
                <w:color w:val="000000" w:themeColor="text1"/>
                <w:sz w:val="26"/>
                <w:szCs w:val="26"/>
              </w:rPr>
              <w:t>1</w:t>
            </w:r>
            <w:r w:rsidRPr="006859E5">
              <w:rPr>
                <w:color w:val="000000" w:themeColor="text1"/>
                <w:sz w:val="26"/>
                <w:szCs w:val="26"/>
              </w:rPr>
              <w:t>,0  тыс. рублей, из них:</w:t>
            </w:r>
          </w:p>
        </w:tc>
      </w:tr>
      <w:tr w:rsidR="00A8087C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Default="00A8087C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A317C8" w:rsidRDefault="00A8087C">
            <w:pPr>
              <w:spacing w:line="276" w:lineRule="auto"/>
              <w:rPr>
                <w:rFonts w:eastAsiaTheme="minorHAnsi"/>
                <w:sz w:val="26"/>
                <w:szCs w:val="26"/>
              </w:rPr>
            </w:pPr>
            <w:r w:rsidRPr="00A317C8">
              <w:rPr>
                <w:rFonts w:eastAsiaTheme="minorHAnsi"/>
                <w:sz w:val="26"/>
                <w:szCs w:val="26"/>
              </w:rPr>
              <w:t>24,0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A8087C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Default="00A8087C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A317C8" w:rsidRDefault="006859E5">
            <w:pPr>
              <w:spacing w:line="276" w:lineRule="auto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22</w:t>
            </w:r>
            <w:r w:rsidR="00673BA6" w:rsidRPr="00A317C8">
              <w:rPr>
                <w:rFonts w:eastAsiaTheme="minorHAnsi"/>
                <w:sz w:val="26"/>
                <w:szCs w:val="26"/>
              </w:rPr>
              <w:t>1</w:t>
            </w:r>
            <w:r w:rsidR="00A8087C" w:rsidRPr="00A317C8">
              <w:rPr>
                <w:rFonts w:eastAsiaTheme="minorHAnsi"/>
                <w:sz w:val="26"/>
                <w:szCs w:val="26"/>
              </w:rPr>
              <w:t>,0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A8087C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Default="00A8087C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Pr="00A317C8" w:rsidRDefault="006859E5">
            <w:pPr>
              <w:spacing w:line="276" w:lineRule="auto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62</w:t>
            </w:r>
            <w:r w:rsidR="00673BA6" w:rsidRPr="00A317C8">
              <w:rPr>
                <w:rFonts w:eastAsiaTheme="minorHAnsi"/>
                <w:sz w:val="26"/>
                <w:szCs w:val="26"/>
              </w:rPr>
              <w:t>6</w:t>
            </w:r>
            <w:r w:rsidR="00A8087C" w:rsidRPr="00A317C8">
              <w:rPr>
                <w:rFonts w:eastAsiaTheme="minorHAnsi"/>
                <w:sz w:val="26"/>
                <w:szCs w:val="26"/>
              </w:rPr>
              <w:t>,0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A8087C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Default="00A8087C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ВБС: 0,0 тыс. рублей, из них:</w:t>
            </w:r>
          </w:p>
        </w:tc>
      </w:tr>
      <w:tr w:rsidR="00A8087C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Default="00A8087C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rFonts w:asciiTheme="minorHAnsi" w:eastAsiaTheme="minorHAnsi" w:hAnsiTheme="minorHAnsi" w:cstheme="minorBidi"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A8087C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Default="00A8087C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rFonts w:asciiTheme="minorHAnsi" w:eastAsiaTheme="minorHAnsi" w:hAnsiTheme="minorHAnsi" w:cstheme="minorBidi"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A8087C" w:rsidTr="00A8087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87C" w:rsidRDefault="00A8087C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rFonts w:asciiTheme="minorHAnsi" w:eastAsiaTheme="minorHAnsi" w:hAnsiTheme="minorHAnsi" w:cstheme="minorBidi"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7C" w:rsidRDefault="00A8087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</w:tbl>
    <w:p w:rsidR="00A8087C" w:rsidRDefault="00A8087C" w:rsidP="00A8087C">
      <w:pPr>
        <w:jc w:val="both"/>
      </w:pPr>
    </w:p>
    <w:p w:rsidR="00A8087C" w:rsidRDefault="00A8087C" w:rsidP="00A808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Абзац 3 в разделе 6 «Сведения об объемах финансирования муниципальной программы» изложить в следующей редакции:</w:t>
      </w:r>
    </w:p>
    <w:p w:rsidR="00A8087C" w:rsidRDefault="00A8087C" w:rsidP="00A808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Предполагаемый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общий объем финансирования Программы за счет средств районного бюджета составляет </w:t>
      </w:r>
      <w:r w:rsidR="006859E5">
        <w:rPr>
          <w:sz w:val="26"/>
          <w:szCs w:val="26"/>
        </w:rPr>
        <w:t>87</w:t>
      </w:r>
      <w:r w:rsidR="00673BA6" w:rsidRPr="00A317C8">
        <w:rPr>
          <w:sz w:val="26"/>
          <w:szCs w:val="26"/>
        </w:rPr>
        <w:t>1</w:t>
      </w:r>
      <w:r w:rsidRPr="00A317C8">
        <w:rPr>
          <w:sz w:val="26"/>
          <w:szCs w:val="26"/>
        </w:rPr>
        <w:t>,0 тыс. руб</w:t>
      </w:r>
      <w:r>
        <w:rPr>
          <w:sz w:val="26"/>
          <w:szCs w:val="26"/>
        </w:rPr>
        <w:t>.</w:t>
      </w:r>
      <w:r>
        <w:rPr>
          <w:b/>
          <w:sz w:val="26"/>
          <w:szCs w:val="26"/>
        </w:rPr>
        <w:t>,</w:t>
      </w:r>
      <w:r>
        <w:rPr>
          <w:sz w:val="26"/>
          <w:szCs w:val="26"/>
        </w:rPr>
        <w:t xml:space="preserve"> в том числе в соответствии с классификацией расходов районного бюджета.</w:t>
      </w:r>
    </w:p>
    <w:p w:rsidR="00A317C8" w:rsidRDefault="00A317C8" w:rsidP="00A317C8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C93C1C">
        <w:rPr>
          <w:sz w:val="26"/>
          <w:szCs w:val="26"/>
        </w:rPr>
        <w:t xml:space="preserve">В паспорте </w:t>
      </w:r>
      <w:r>
        <w:rPr>
          <w:sz w:val="26"/>
          <w:szCs w:val="26"/>
        </w:rPr>
        <w:t>под</w:t>
      </w:r>
      <w:r w:rsidRPr="00C93C1C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</w:t>
      </w:r>
      <w:r w:rsidRPr="004762DD">
        <w:rPr>
          <w:rFonts w:ascii="Times New Roman CYR" w:hAnsi="Times New Roman CYR" w:cs="Times New Roman CYR"/>
          <w:b/>
          <w:bCs/>
          <w:sz w:val="26"/>
          <w:szCs w:val="26"/>
        </w:rPr>
        <w:t>«</w:t>
      </w:r>
      <w:r w:rsidRPr="00A317C8">
        <w:rPr>
          <w:rFonts w:ascii="Times New Roman CYR" w:hAnsi="Times New Roman CYR" w:cs="Times New Roman CYR"/>
          <w:bCs/>
          <w:sz w:val="26"/>
          <w:szCs w:val="26"/>
        </w:rPr>
        <w:t>Создание этнографического комплекса «Саамская деревня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4762DD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C93C1C">
        <w:rPr>
          <w:sz w:val="26"/>
          <w:szCs w:val="26"/>
        </w:rPr>
        <w:t>раздел «</w:t>
      </w:r>
      <w:r>
        <w:rPr>
          <w:sz w:val="26"/>
          <w:szCs w:val="26"/>
        </w:rPr>
        <w:t>Финансовое обеспечение</w:t>
      </w:r>
      <w:r w:rsidRPr="00C93C1C">
        <w:rPr>
          <w:sz w:val="26"/>
          <w:szCs w:val="26"/>
        </w:rPr>
        <w:t xml:space="preserve"> </w:t>
      </w:r>
      <w:r>
        <w:rPr>
          <w:sz w:val="26"/>
          <w:szCs w:val="26"/>
        </w:rPr>
        <w:t>подп</w:t>
      </w:r>
      <w:r w:rsidRPr="00C93C1C">
        <w:rPr>
          <w:sz w:val="26"/>
          <w:szCs w:val="26"/>
        </w:rPr>
        <w:t>рограммы» изложить в следующей редакции:</w:t>
      </w:r>
    </w:p>
    <w:p w:rsidR="00A317C8" w:rsidRDefault="00A317C8" w:rsidP="00A317C8">
      <w:pPr>
        <w:jc w:val="both"/>
        <w:rPr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3686"/>
        <w:gridCol w:w="5954"/>
      </w:tblGrid>
      <w:tr w:rsidR="00A317C8" w:rsidRPr="004762DD" w:rsidTr="00F57A3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>Финансовое обеспечение подпрограммы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Всего по подпрограмме: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800,0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тыс. рублей, в том числе:</w:t>
            </w:r>
          </w:p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ОБ: __-__ тыс. рублей, из них: </w:t>
            </w:r>
          </w:p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>2014 год: _-__ тыс. рублей</w:t>
            </w:r>
          </w:p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>2015 год: __-_ тыс. рублей</w:t>
            </w:r>
          </w:p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>2016 год: __-_ тыс. рублей</w:t>
            </w:r>
          </w:p>
          <w:p w:rsidR="00A317C8" w:rsidRPr="00682060" w:rsidRDefault="006859E5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МБ:   </w:t>
            </w:r>
            <w:r w:rsidR="00A317C8">
              <w:rPr>
                <w:rFonts w:ascii="Times New Roman CYR" w:hAnsi="Times New Roman CYR" w:cs="Times New Roman CYR"/>
                <w:sz w:val="26"/>
                <w:szCs w:val="26"/>
              </w:rPr>
              <w:t>800,0</w:t>
            </w:r>
            <w:r w:rsidR="00A317C8"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тыс. рублей</w:t>
            </w:r>
          </w:p>
          <w:p w:rsidR="00A317C8" w:rsidRPr="00682060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>,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 </w:t>
            </w:r>
            <w:r w:rsidR="006859E5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>,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  тыс. рублей</w:t>
            </w:r>
          </w:p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2016 год:   </w:t>
            </w:r>
            <w:r w:rsidR="006859E5">
              <w:rPr>
                <w:rFonts w:ascii="Times New Roman CYR" w:hAnsi="Times New Roman CYR" w:cs="Times New Roman CYR"/>
                <w:sz w:val="26"/>
                <w:szCs w:val="26"/>
              </w:rPr>
              <w:t>_600,0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ВБС: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__- __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 тыс. рублей</w:t>
            </w:r>
          </w:p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_-_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_-_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тыс. рублей</w:t>
            </w:r>
          </w:p>
          <w:p w:rsidR="00A317C8" w:rsidRPr="004762DD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2016 год: 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_-_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тыс. рублей</w:t>
            </w:r>
          </w:p>
        </w:tc>
      </w:tr>
    </w:tbl>
    <w:p w:rsidR="00A317C8" w:rsidRDefault="00A317C8" w:rsidP="00A8087C">
      <w:pPr>
        <w:ind w:firstLine="709"/>
        <w:jc w:val="both"/>
        <w:rPr>
          <w:sz w:val="26"/>
          <w:szCs w:val="26"/>
        </w:rPr>
      </w:pPr>
    </w:p>
    <w:p w:rsidR="00A317C8" w:rsidRPr="00C93C1C" w:rsidRDefault="00A8087C" w:rsidP="00A317C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317C8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317C8">
        <w:rPr>
          <w:sz w:val="26"/>
          <w:szCs w:val="26"/>
        </w:rPr>
        <w:t>Р</w:t>
      </w:r>
      <w:r w:rsidR="00A317C8" w:rsidRPr="00C93C1C">
        <w:rPr>
          <w:sz w:val="26"/>
          <w:szCs w:val="26"/>
        </w:rPr>
        <w:t xml:space="preserve">аздел </w:t>
      </w:r>
      <w:r w:rsidR="00A317C8">
        <w:rPr>
          <w:sz w:val="26"/>
          <w:szCs w:val="26"/>
        </w:rPr>
        <w:t>4</w:t>
      </w:r>
      <w:r w:rsidR="00A317C8" w:rsidRPr="00C93C1C">
        <w:rPr>
          <w:sz w:val="26"/>
          <w:szCs w:val="26"/>
        </w:rPr>
        <w:t xml:space="preserve"> «</w:t>
      </w:r>
      <w:r w:rsidR="00A317C8">
        <w:rPr>
          <w:sz w:val="26"/>
          <w:szCs w:val="26"/>
        </w:rPr>
        <w:t>Сведения об объемах финансирования подпрограммы</w:t>
      </w:r>
      <w:r w:rsidR="00A317C8" w:rsidRPr="00C93C1C">
        <w:rPr>
          <w:sz w:val="26"/>
          <w:szCs w:val="26"/>
        </w:rPr>
        <w:t>» изложить в следующей редакции:</w:t>
      </w:r>
    </w:p>
    <w:p w:rsidR="00A317C8" w:rsidRPr="009053F1" w:rsidRDefault="00A317C8" w:rsidP="00A317C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Финансирование подпрограммы будет произведено из средств районного бюджета. </w:t>
      </w:r>
      <w:r w:rsidRPr="009053F1">
        <w:rPr>
          <w:sz w:val="26"/>
          <w:szCs w:val="26"/>
        </w:rPr>
        <w:t>Общ</w:t>
      </w:r>
      <w:r>
        <w:rPr>
          <w:sz w:val="26"/>
          <w:szCs w:val="26"/>
        </w:rPr>
        <w:t xml:space="preserve">ая сумма </w:t>
      </w:r>
      <w:r w:rsidRPr="009053F1">
        <w:rPr>
          <w:sz w:val="26"/>
          <w:szCs w:val="26"/>
        </w:rPr>
        <w:t xml:space="preserve">финансирования </w:t>
      </w:r>
      <w:r>
        <w:rPr>
          <w:sz w:val="26"/>
          <w:szCs w:val="26"/>
        </w:rPr>
        <w:t>подп</w:t>
      </w:r>
      <w:r w:rsidRPr="009053F1">
        <w:rPr>
          <w:sz w:val="26"/>
          <w:szCs w:val="26"/>
        </w:rPr>
        <w:t>рограммы состав</w:t>
      </w:r>
      <w:r>
        <w:rPr>
          <w:sz w:val="26"/>
          <w:szCs w:val="26"/>
        </w:rPr>
        <w:t>и</w:t>
      </w:r>
      <w:r w:rsidRPr="009053F1">
        <w:rPr>
          <w:sz w:val="26"/>
          <w:szCs w:val="26"/>
        </w:rPr>
        <w:t xml:space="preserve">т </w:t>
      </w:r>
      <w:r>
        <w:rPr>
          <w:sz w:val="26"/>
          <w:szCs w:val="26"/>
        </w:rPr>
        <w:t>800,0</w:t>
      </w:r>
      <w:r w:rsidRPr="00682060">
        <w:rPr>
          <w:sz w:val="26"/>
          <w:szCs w:val="26"/>
        </w:rPr>
        <w:t xml:space="preserve"> тыс. рублей.</w:t>
      </w:r>
    </w:p>
    <w:p w:rsidR="00A317C8" w:rsidRDefault="00A317C8" w:rsidP="00A317C8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Pr="00C93C1C">
        <w:rPr>
          <w:sz w:val="26"/>
          <w:szCs w:val="26"/>
        </w:rPr>
        <w:t xml:space="preserve">В паспорте </w:t>
      </w:r>
      <w:r>
        <w:rPr>
          <w:sz w:val="26"/>
          <w:szCs w:val="26"/>
        </w:rPr>
        <w:t>под</w:t>
      </w:r>
      <w:r w:rsidRPr="00C93C1C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</w:t>
      </w:r>
      <w:r w:rsidRPr="004762DD">
        <w:rPr>
          <w:rFonts w:ascii="Times New Roman CYR" w:hAnsi="Times New Roman CYR" w:cs="Times New Roman CYR"/>
          <w:b/>
          <w:bCs/>
          <w:sz w:val="26"/>
          <w:szCs w:val="26"/>
        </w:rPr>
        <w:t>«</w:t>
      </w:r>
      <w:r w:rsidR="00356756" w:rsidRPr="00356756">
        <w:rPr>
          <w:rFonts w:ascii="Times New Roman CYR" w:hAnsi="Times New Roman CYR" w:cs="Times New Roman CYR"/>
          <w:bCs/>
          <w:sz w:val="26"/>
          <w:szCs w:val="26"/>
        </w:rPr>
        <w:t>Информационное</w:t>
      </w:r>
      <w:r w:rsidR="00356756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356756">
        <w:rPr>
          <w:rFonts w:ascii="Times New Roman CYR" w:hAnsi="Times New Roman CYR" w:cs="Times New Roman CYR"/>
          <w:bCs/>
          <w:sz w:val="26"/>
          <w:szCs w:val="26"/>
        </w:rPr>
        <w:t>обеспечение развития туризма в Ловозерском районе</w:t>
      </w:r>
      <w:r w:rsidRPr="004762DD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C93C1C">
        <w:rPr>
          <w:sz w:val="26"/>
          <w:szCs w:val="26"/>
        </w:rPr>
        <w:t>раздел «</w:t>
      </w:r>
      <w:r>
        <w:rPr>
          <w:sz w:val="26"/>
          <w:szCs w:val="26"/>
        </w:rPr>
        <w:t>Финансовое обеспечение</w:t>
      </w:r>
      <w:r w:rsidRPr="00C93C1C">
        <w:rPr>
          <w:sz w:val="26"/>
          <w:szCs w:val="26"/>
        </w:rPr>
        <w:t xml:space="preserve"> </w:t>
      </w:r>
      <w:r>
        <w:rPr>
          <w:sz w:val="26"/>
          <w:szCs w:val="26"/>
        </w:rPr>
        <w:t>подп</w:t>
      </w:r>
      <w:r w:rsidRPr="00C93C1C">
        <w:rPr>
          <w:sz w:val="26"/>
          <w:szCs w:val="26"/>
        </w:rPr>
        <w:t>рограммы» изложить в следующей редакции:</w:t>
      </w:r>
    </w:p>
    <w:p w:rsidR="00A317C8" w:rsidRDefault="00A317C8" w:rsidP="00A317C8">
      <w:pPr>
        <w:jc w:val="both"/>
        <w:rPr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3684"/>
        <w:gridCol w:w="5956"/>
      </w:tblGrid>
      <w:tr w:rsidR="00A317C8" w:rsidRPr="001637D1" w:rsidTr="00F57A32"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Финансовое обеспечение подпрограммы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7C8" w:rsidRPr="004A2D6C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D6C">
              <w:rPr>
                <w:rFonts w:ascii="Times New Roman CYR" w:hAnsi="Times New Roman CYR" w:cs="Times New Roman CYR"/>
                <w:sz w:val="24"/>
                <w:szCs w:val="24"/>
              </w:rPr>
              <w:t xml:space="preserve">Всего по подпрограмме:   </w:t>
            </w:r>
            <w:r w:rsidR="006859E5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  <w:r w:rsidR="00356756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  <w:r w:rsidRPr="004A2D6C">
              <w:rPr>
                <w:rFonts w:ascii="Times New Roman CYR" w:hAnsi="Times New Roman CYR" w:cs="Times New Roman CYR"/>
                <w:sz w:val="24"/>
                <w:szCs w:val="24"/>
              </w:rPr>
              <w:t>,0   тыс. рублей, в том числе: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ОБ: __-__ тыс. рублей, из них: 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2014 год: _-__ тыс. рублей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2015 год: __-_ тыс. рублей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2016 год: __-_ тыс. рублей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МБ:       </w:t>
            </w:r>
            <w:r w:rsidR="006859E5">
              <w:rPr>
                <w:rFonts w:ascii="Times New Roman CYR" w:hAnsi="Times New Roman CYR" w:cs="Times New Roman CYR"/>
                <w:sz w:val="26"/>
                <w:szCs w:val="26"/>
              </w:rPr>
              <w:t>6</w:t>
            </w:r>
            <w:r w:rsidR="00356756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  тыс. рублей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  </w:t>
            </w:r>
            <w:r w:rsidR="00356756">
              <w:rPr>
                <w:rFonts w:ascii="Times New Roman CYR" w:hAnsi="Times New Roman CYR" w:cs="Times New Roman CYR"/>
                <w:sz w:val="26"/>
                <w:szCs w:val="26"/>
              </w:rPr>
              <w:t>24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  </w:t>
            </w:r>
            <w:r w:rsidR="006859E5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356756"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2016 год:    </w:t>
            </w:r>
            <w:r w:rsidR="006859E5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356756">
              <w:rPr>
                <w:rFonts w:ascii="Times New Roman CYR" w:hAnsi="Times New Roman CYR" w:cs="Times New Roman CYR"/>
                <w:sz w:val="26"/>
                <w:szCs w:val="26"/>
              </w:rPr>
              <w:t>5,0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ВБС: </w:t>
            </w:r>
            <w:r w:rsidR="00356756">
              <w:rPr>
                <w:rFonts w:ascii="Times New Roman CYR" w:hAnsi="Times New Roman CYR" w:cs="Times New Roman CYR"/>
                <w:sz w:val="26"/>
                <w:szCs w:val="26"/>
              </w:rPr>
              <w:t>__-__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</w:t>
            </w:r>
            <w:r w:rsidR="00356756">
              <w:rPr>
                <w:rFonts w:ascii="Times New Roman CYR" w:hAnsi="Times New Roman CYR" w:cs="Times New Roman CYR"/>
                <w:sz w:val="26"/>
                <w:szCs w:val="26"/>
              </w:rPr>
              <w:t>__-__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A317C8" w:rsidRPr="00315B58" w:rsidRDefault="00A317C8" w:rsidP="00F57A3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</w:t>
            </w:r>
            <w:r w:rsidR="00356756">
              <w:rPr>
                <w:rFonts w:ascii="Times New Roman CYR" w:hAnsi="Times New Roman CYR" w:cs="Times New Roman CYR"/>
                <w:sz w:val="26"/>
                <w:szCs w:val="26"/>
              </w:rPr>
              <w:t>__-__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A317C8" w:rsidRPr="00315B58" w:rsidRDefault="00A317C8" w:rsidP="00356756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2016 год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:  </w:t>
            </w:r>
            <w:r w:rsidR="00356756">
              <w:rPr>
                <w:rFonts w:ascii="Times New Roman CYR" w:hAnsi="Times New Roman CYR" w:cs="Times New Roman CYR"/>
                <w:sz w:val="26"/>
                <w:szCs w:val="26"/>
              </w:rPr>
              <w:t>__-__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</w:tc>
      </w:tr>
    </w:tbl>
    <w:p w:rsidR="00A317C8" w:rsidRDefault="00A317C8" w:rsidP="00A8087C">
      <w:pPr>
        <w:ind w:firstLine="709"/>
        <w:jc w:val="both"/>
        <w:rPr>
          <w:sz w:val="26"/>
          <w:szCs w:val="26"/>
        </w:rPr>
      </w:pPr>
    </w:p>
    <w:p w:rsidR="00356756" w:rsidRPr="00C93C1C" w:rsidRDefault="00356756" w:rsidP="0035675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</w:t>
      </w:r>
      <w:r w:rsidRPr="00356756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Pr="00C93C1C">
        <w:rPr>
          <w:sz w:val="26"/>
          <w:szCs w:val="26"/>
        </w:rPr>
        <w:t xml:space="preserve">аздел </w:t>
      </w:r>
      <w:r>
        <w:rPr>
          <w:sz w:val="26"/>
          <w:szCs w:val="26"/>
        </w:rPr>
        <w:t>4</w:t>
      </w:r>
      <w:r w:rsidRPr="00C93C1C">
        <w:rPr>
          <w:sz w:val="26"/>
          <w:szCs w:val="26"/>
        </w:rPr>
        <w:t xml:space="preserve"> «</w:t>
      </w:r>
      <w:r>
        <w:rPr>
          <w:sz w:val="26"/>
          <w:szCs w:val="26"/>
        </w:rPr>
        <w:t>Сведения об объемах финансирования подпрограммы</w:t>
      </w:r>
      <w:r w:rsidRPr="00C93C1C">
        <w:rPr>
          <w:sz w:val="26"/>
          <w:szCs w:val="26"/>
        </w:rPr>
        <w:t>» изложить в следующей редакции:</w:t>
      </w:r>
    </w:p>
    <w:p w:rsidR="00356756" w:rsidRPr="009053F1" w:rsidRDefault="00356756" w:rsidP="0035675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Финансирование подпрограммы будет произведено из средств районного бюджета. </w:t>
      </w:r>
      <w:r w:rsidRPr="009053F1">
        <w:rPr>
          <w:sz w:val="26"/>
          <w:szCs w:val="26"/>
        </w:rPr>
        <w:t>Общ</w:t>
      </w:r>
      <w:r>
        <w:rPr>
          <w:sz w:val="26"/>
          <w:szCs w:val="26"/>
        </w:rPr>
        <w:t xml:space="preserve">ая сумма </w:t>
      </w:r>
      <w:r w:rsidRPr="009053F1">
        <w:rPr>
          <w:sz w:val="26"/>
          <w:szCs w:val="26"/>
        </w:rPr>
        <w:t xml:space="preserve">финансирования </w:t>
      </w:r>
      <w:r>
        <w:rPr>
          <w:sz w:val="26"/>
          <w:szCs w:val="26"/>
        </w:rPr>
        <w:t>подп</w:t>
      </w:r>
      <w:r w:rsidRPr="009053F1">
        <w:rPr>
          <w:sz w:val="26"/>
          <w:szCs w:val="26"/>
        </w:rPr>
        <w:t>рограммы состав</w:t>
      </w:r>
      <w:r>
        <w:rPr>
          <w:sz w:val="26"/>
          <w:szCs w:val="26"/>
        </w:rPr>
        <w:t>и</w:t>
      </w:r>
      <w:r w:rsidRPr="009053F1">
        <w:rPr>
          <w:sz w:val="26"/>
          <w:szCs w:val="26"/>
        </w:rPr>
        <w:t xml:space="preserve">т </w:t>
      </w:r>
      <w:r w:rsidR="006859E5">
        <w:rPr>
          <w:sz w:val="26"/>
          <w:szCs w:val="26"/>
        </w:rPr>
        <w:t>6</w:t>
      </w:r>
      <w:r>
        <w:rPr>
          <w:sz w:val="26"/>
          <w:szCs w:val="26"/>
        </w:rPr>
        <w:t>9,0</w:t>
      </w:r>
      <w:r w:rsidRPr="00682060">
        <w:rPr>
          <w:sz w:val="26"/>
          <w:szCs w:val="26"/>
        </w:rPr>
        <w:t xml:space="preserve"> тыс. рублей.</w:t>
      </w:r>
    </w:p>
    <w:p w:rsidR="00A8087C" w:rsidRDefault="00356756" w:rsidP="00A808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859E5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A8087C">
        <w:rPr>
          <w:sz w:val="26"/>
          <w:szCs w:val="26"/>
        </w:rPr>
        <w:t xml:space="preserve">Таблицу «Перечень основных мероприятий Подпрограммы «Создание этнографического комплекса «Саамская деревня»» изложить в новой </w:t>
      </w:r>
      <w:r w:rsidR="00673BA6">
        <w:rPr>
          <w:sz w:val="26"/>
          <w:szCs w:val="26"/>
        </w:rPr>
        <w:t xml:space="preserve">редакции согласно приложению № </w:t>
      </w:r>
      <w:r>
        <w:rPr>
          <w:sz w:val="26"/>
          <w:szCs w:val="26"/>
        </w:rPr>
        <w:t>1</w:t>
      </w:r>
      <w:r w:rsidR="00A8087C">
        <w:rPr>
          <w:sz w:val="26"/>
          <w:szCs w:val="26"/>
        </w:rPr>
        <w:t xml:space="preserve"> к настоящему постановлению.</w:t>
      </w:r>
    </w:p>
    <w:p w:rsidR="00A8087C" w:rsidRDefault="00A8087C" w:rsidP="00A808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859E5">
        <w:rPr>
          <w:sz w:val="26"/>
          <w:szCs w:val="26"/>
        </w:rPr>
        <w:t>8</w:t>
      </w:r>
      <w:r w:rsidR="00D47DF2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Таблицу «Перечень основных мероприятий Подпрограммы «Информационное обеспечение развития туризма в Ловозерском районе» изложить в новой  </w:t>
      </w:r>
      <w:r w:rsidR="00673BA6">
        <w:rPr>
          <w:sz w:val="26"/>
          <w:szCs w:val="26"/>
        </w:rPr>
        <w:t xml:space="preserve">редакции согласно приложению № </w:t>
      </w:r>
      <w:r w:rsidR="00356756">
        <w:rPr>
          <w:sz w:val="26"/>
          <w:szCs w:val="26"/>
        </w:rPr>
        <w:t>2</w:t>
      </w:r>
      <w:r>
        <w:rPr>
          <w:sz w:val="26"/>
          <w:szCs w:val="26"/>
        </w:rPr>
        <w:t xml:space="preserve"> к настоящему постановлению.</w:t>
      </w:r>
    </w:p>
    <w:p w:rsidR="00A8087C" w:rsidRDefault="006859E5" w:rsidP="006859E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356756">
        <w:rPr>
          <w:sz w:val="26"/>
          <w:szCs w:val="26"/>
        </w:rPr>
        <w:t xml:space="preserve">. </w:t>
      </w:r>
      <w:r w:rsidR="00356756" w:rsidRPr="00C93C1C">
        <w:rPr>
          <w:sz w:val="26"/>
          <w:szCs w:val="26"/>
        </w:rPr>
        <w:t>Таблицу «</w:t>
      </w:r>
      <w:r w:rsidR="00356756" w:rsidRPr="004762DD">
        <w:rPr>
          <w:sz w:val="26"/>
          <w:szCs w:val="26"/>
        </w:rPr>
        <w:t>Сведения об объемах финансирования</w:t>
      </w:r>
      <w:r w:rsidR="00356756" w:rsidRPr="00C93C1C">
        <w:rPr>
          <w:sz w:val="26"/>
          <w:szCs w:val="26"/>
        </w:rPr>
        <w:t xml:space="preserve">» изложить в новой  </w:t>
      </w:r>
      <w:r w:rsidR="00356756">
        <w:rPr>
          <w:sz w:val="26"/>
          <w:szCs w:val="26"/>
        </w:rPr>
        <w:t>р</w:t>
      </w:r>
      <w:r w:rsidR="00356756" w:rsidRPr="00C93C1C">
        <w:rPr>
          <w:sz w:val="26"/>
          <w:szCs w:val="26"/>
        </w:rPr>
        <w:t xml:space="preserve">едакции согласно приложению № </w:t>
      </w:r>
      <w:r>
        <w:rPr>
          <w:sz w:val="26"/>
          <w:szCs w:val="26"/>
        </w:rPr>
        <w:t>3</w:t>
      </w:r>
      <w:r w:rsidR="00356756" w:rsidRPr="00C93C1C">
        <w:rPr>
          <w:sz w:val="26"/>
          <w:szCs w:val="26"/>
        </w:rPr>
        <w:t xml:space="preserve"> к настоящему постановлению</w:t>
      </w:r>
    </w:p>
    <w:p w:rsidR="00A8087C" w:rsidRDefault="00A8087C" w:rsidP="006859E5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вступает в силу с момента его обнародования на официальном сайте администрации Ловозерского района.</w:t>
      </w:r>
    </w:p>
    <w:p w:rsidR="00A8087C" w:rsidRDefault="00A8087C" w:rsidP="006859E5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Ведущему</w:t>
      </w:r>
      <w:r w:rsidR="00AB391C">
        <w:rPr>
          <w:sz w:val="26"/>
          <w:szCs w:val="26"/>
        </w:rPr>
        <w:t xml:space="preserve"> специалисту системному</w:t>
      </w:r>
      <w:r>
        <w:rPr>
          <w:sz w:val="26"/>
          <w:szCs w:val="26"/>
        </w:rPr>
        <w:t xml:space="preserve"> </w:t>
      </w:r>
      <w:r w:rsidR="00AB391C">
        <w:rPr>
          <w:sz w:val="26"/>
          <w:szCs w:val="26"/>
        </w:rPr>
        <w:t xml:space="preserve">- </w:t>
      </w:r>
      <w:r>
        <w:rPr>
          <w:sz w:val="26"/>
          <w:szCs w:val="26"/>
        </w:rPr>
        <w:t>администратору администрации Ловозерского района (</w:t>
      </w:r>
      <w:proofErr w:type="spellStart"/>
      <w:r>
        <w:rPr>
          <w:sz w:val="26"/>
          <w:szCs w:val="26"/>
        </w:rPr>
        <w:t>Дудареву</w:t>
      </w:r>
      <w:proofErr w:type="spellEnd"/>
      <w:r>
        <w:rPr>
          <w:sz w:val="26"/>
          <w:szCs w:val="26"/>
        </w:rPr>
        <w:t xml:space="preserve"> К.Н.)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данное постановление на официальном сайте администрации  Ловозерского района в сети Интернет.</w:t>
      </w:r>
    </w:p>
    <w:p w:rsidR="00A8087C" w:rsidRDefault="00E537E2" w:rsidP="00A8087C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</w:t>
      </w:r>
      <w:r w:rsidR="00A8087C">
        <w:rPr>
          <w:sz w:val="26"/>
          <w:szCs w:val="26"/>
        </w:rPr>
        <w:t xml:space="preserve"> оставляю за собой.</w:t>
      </w:r>
    </w:p>
    <w:p w:rsidR="00A8087C" w:rsidRDefault="00A8087C" w:rsidP="00A8087C">
      <w:pPr>
        <w:ind w:right="-1"/>
        <w:jc w:val="both"/>
        <w:rPr>
          <w:sz w:val="28"/>
          <w:szCs w:val="28"/>
        </w:rPr>
      </w:pPr>
    </w:p>
    <w:p w:rsidR="00A8087C" w:rsidRDefault="00A8087C" w:rsidP="00A8087C">
      <w:pPr>
        <w:ind w:right="-1"/>
        <w:jc w:val="both"/>
        <w:rPr>
          <w:sz w:val="28"/>
          <w:szCs w:val="28"/>
        </w:rPr>
      </w:pPr>
    </w:p>
    <w:p w:rsidR="00A8087C" w:rsidRDefault="00A8087C" w:rsidP="00A8087C">
      <w:pPr>
        <w:ind w:right="-1"/>
        <w:jc w:val="both"/>
        <w:rPr>
          <w:sz w:val="28"/>
          <w:szCs w:val="28"/>
        </w:rPr>
      </w:pPr>
    </w:p>
    <w:p w:rsidR="00A8087C" w:rsidRDefault="00A8087C" w:rsidP="00A8087C">
      <w:pPr>
        <w:ind w:right="-1"/>
        <w:jc w:val="both"/>
        <w:rPr>
          <w:sz w:val="28"/>
          <w:szCs w:val="28"/>
        </w:rPr>
      </w:pPr>
    </w:p>
    <w:p w:rsidR="00A8087C" w:rsidRDefault="00A8087C" w:rsidP="00A8087C">
      <w:pPr>
        <w:ind w:right="-1"/>
        <w:jc w:val="both"/>
        <w:rPr>
          <w:sz w:val="28"/>
          <w:szCs w:val="28"/>
        </w:rPr>
      </w:pPr>
    </w:p>
    <w:p w:rsidR="00A8087C" w:rsidRDefault="00A8087C" w:rsidP="00A8087C">
      <w:pPr>
        <w:ind w:right="-1"/>
        <w:jc w:val="both"/>
        <w:rPr>
          <w:sz w:val="28"/>
          <w:szCs w:val="28"/>
        </w:rPr>
      </w:pPr>
    </w:p>
    <w:p w:rsidR="00A8087C" w:rsidRDefault="006859E5" w:rsidP="00A8087C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673BA6">
        <w:rPr>
          <w:sz w:val="26"/>
          <w:szCs w:val="26"/>
        </w:rPr>
        <w:t xml:space="preserve"> </w:t>
      </w:r>
      <w:r w:rsidR="00A8087C">
        <w:rPr>
          <w:sz w:val="26"/>
          <w:szCs w:val="26"/>
        </w:rPr>
        <w:t>Ловозерск</w:t>
      </w:r>
      <w:r w:rsidR="00673BA6">
        <w:rPr>
          <w:sz w:val="26"/>
          <w:szCs w:val="26"/>
        </w:rPr>
        <w:t>ого района</w:t>
      </w:r>
      <w:r w:rsidR="00673BA6">
        <w:rPr>
          <w:sz w:val="26"/>
          <w:szCs w:val="26"/>
        </w:rPr>
        <w:tab/>
      </w:r>
      <w:r>
        <w:rPr>
          <w:sz w:val="26"/>
          <w:szCs w:val="26"/>
        </w:rPr>
        <w:t xml:space="preserve">    </w:t>
      </w:r>
      <w:r w:rsidR="00673BA6">
        <w:rPr>
          <w:sz w:val="26"/>
          <w:szCs w:val="26"/>
        </w:rPr>
        <w:t xml:space="preserve">  </w:t>
      </w:r>
      <w:r w:rsidR="00673BA6">
        <w:rPr>
          <w:sz w:val="26"/>
          <w:szCs w:val="26"/>
        </w:rPr>
        <w:tab/>
      </w:r>
      <w:r w:rsidR="00673BA6">
        <w:rPr>
          <w:sz w:val="26"/>
          <w:szCs w:val="26"/>
        </w:rPr>
        <w:tab/>
      </w:r>
      <w:r w:rsidR="00673BA6">
        <w:rPr>
          <w:sz w:val="26"/>
          <w:szCs w:val="26"/>
        </w:rPr>
        <w:tab/>
        <w:t xml:space="preserve">           </w:t>
      </w:r>
      <w:r>
        <w:rPr>
          <w:sz w:val="26"/>
          <w:szCs w:val="26"/>
        </w:rPr>
        <w:t xml:space="preserve">                   </w:t>
      </w:r>
      <w:r w:rsidR="0056211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А.В.</w:t>
      </w:r>
      <w:r w:rsidR="0056211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Шестак</w:t>
      </w:r>
      <w:proofErr w:type="spellEnd"/>
    </w:p>
    <w:p w:rsidR="00A8087C" w:rsidRDefault="00A8087C" w:rsidP="00A8087C">
      <w:pPr>
        <w:ind w:right="-1"/>
        <w:jc w:val="both"/>
        <w:rPr>
          <w:sz w:val="28"/>
          <w:szCs w:val="28"/>
        </w:rPr>
      </w:pPr>
    </w:p>
    <w:p w:rsidR="00A8087C" w:rsidRDefault="00A8087C" w:rsidP="00A8087C"/>
    <w:p w:rsidR="008A3D98" w:rsidRDefault="008A3D98"/>
    <w:sectPr w:rsidR="008A3D98" w:rsidSect="008A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87C"/>
    <w:rsid w:val="002302B2"/>
    <w:rsid w:val="00255E86"/>
    <w:rsid w:val="0029516B"/>
    <w:rsid w:val="00356756"/>
    <w:rsid w:val="00366AEC"/>
    <w:rsid w:val="003E08D3"/>
    <w:rsid w:val="004604BD"/>
    <w:rsid w:val="00562113"/>
    <w:rsid w:val="005D2631"/>
    <w:rsid w:val="00673BA6"/>
    <w:rsid w:val="006859E5"/>
    <w:rsid w:val="008A3D98"/>
    <w:rsid w:val="008B066A"/>
    <w:rsid w:val="008C61A8"/>
    <w:rsid w:val="009B2E90"/>
    <w:rsid w:val="00A317C8"/>
    <w:rsid w:val="00A53FB5"/>
    <w:rsid w:val="00A8087C"/>
    <w:rsid w:val="00AB391C"/>
    <w:rsid w:val="00AD7DDF"/>
    <w:rsid w:val="00D47DF2"/>
    <w:rsid w:val="00DA4D79"/>
    <w:rsid w:val="00E17051"/>
    <w:rsid w:val="00E537E2"/>
    <w:rsid w:val="00E719E7"/>
    <w:rsid w:val="00EE3C1A"/>
    <w:rsid w:val="00F12E2A"/>
    <w:rsid w:val="00FE2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8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8087C"/>
    <w:pPr>
      <w:keepNext/>
      <w:suppressAutoHyphens w:val="0"/>
      <w:outlineLvl w:val="0"/>
    </w:pPr>
    <w:rPr>
      <w:b/>
      <w:sz w:val="56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A8087C"/>
    <w:pPr>
      <w:keepNext/>
      <w:suppressAutoHyphens w:val="0"/>
      <w:outlineLvl w:val="8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87C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A808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A8087C"/>
    <w:pPr>
      <w:suppressAutoHyphens w:val="0"/>
      <w:jc w:val="center"/>
    </w:pPr>
    <w:rPr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A808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08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8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0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10</cp:revision>
  <cp:lastPrinted>2015-01-12T11:30:00Z</cp:lastPrinted>
  <dcterms:created xsi:type="dcterms:W3CDTF">2014-12-29T07:26:00Z</dcterms:created>
  <dcterms:modified xsi:type="dcterms:W3CDTF">2015-01-12T11:31:00Z</dcterms:modified>
</cp:coreProperties>
</file>