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71C8" w:rsidRPr="00A671C8" w:rsidRDefault="00A671C8" w:rsidP="00A671C8">
      <w:pPr>
        <w:spacing w:after="0" w:line="240" w:lineRule="auto"/>
        <w:jc w:val="right"/>
        <w:rPr>
          <w:rFonts w:ascii="Times New Roman" w:hAnsi="Times New Roman" w:cs="Times New Roman"/>
        </w:rPr>
      </w:pPr>
      <w:r w:rsidRPr="00A671C8">
        <w:rPr>
          <w:rFonts w:ascii="Times New Roman" w:hAnsi="Times New Roman" w:cs="Times New Roman"/>
        </w:rPr>
        <w:t>Утвержден приказом</w:t>
      </w:r>
      <w:r>
        <w:rPr>
          <w:rFonts w:ascii="Times New Roman" w:hAnsi="Times New Roman" w:cs="Times New Roman"/>
        </w:rPr>
        <w:t xml:space="preserve">  </w:t>
      </w:r>
      <w:bookmarkStart w:id="0" w:name="_GoBack"/>
      <w:bookmarkEnd w:id="0"/>
    </w:p>
    <w:p w:rsidR="00A671C8" w:rsidRPr="00A671C8" w:rsidRDefault="00A671C8" w:rsidP="00A671C8">
      <w:pPr>
        <w:spacing w:after="0" w:line="240" w:lineRule="auto"/>
        <w:jc w:val="right"/>
        <w:rPr>
          <w:rFonts w:ascii="Times New Roman" w:hAnsi="Times New Roman" w:cs="Times New Roman"/>
        </w:rPr>
      </w:pPr>
      <w:r w:rsidRPr="00A671C8">
        <w:rPr>
          <w:rFonts w:ascii="Times New Roman" w:hAnsi="Times New Roman" w:cs="Times New Roman"/>
        </w:rPr>
        <w:t xml:space="preserve">Министерства образования и науки </w:t>
      </w:r>
    </w:p>
    <w:p w:rsidR="00A671C8" w:rsidRDefault="00A671C8" w:rsidP="00A671C8">
      <w:pPr>
        <w:spacing w:after="0" w:line="240" w:lineRule="auto"/>
        <w:jc w:val="right"/>
        <w:rPr>
          <w:rFonts w:ascii="Times New Roman" w:hAnsi="Times New Roman" w:cs="Times New Roman"/>
        </w:rPr>
      </w:pPr>
      <w:r w:rsidRPr="00A671C8">
        <w:rPr>
          <w:rFonts w:ascii="Times New Roman" w:hAnsi="Times New Roman" w:cs="Times New Roman"/>
        </w:rPr>
        <w:t>Мурманской области</w:t>
      </w:r>
    </w:p>
    <w:p w:rsidR="00A671C8" w:rsidRPr="00A671C8" w:rsidRDefault="00A671C8" w:rsidP="00A671C8">
      <w:pPr>
        <w:spacing w:after="0" w:line="240" w:lineRule="auto"/>
        <w:jc w:val="right"/>
        <w:rPr>
          <w:rFonts w:ascii="Times New Roman" w:hAnsi="Times New Roman" w:cs="Times New Roman"/>
        </w:rPr>
      </w:pPr>
      <w:r>
        <w:rPr>
          <w:rFonts w:ascii="Times New Roman" w:hAnsi="Times New Roman" w:cs="Times New Roman"/>
        </w:rPr>
        <w:t xml:space="preserve">от </w:t>
      </w:r>
      <w:r w:rsidRPr="00A671C8">
        <w:rPr>
          <w:rFonts w:ascii="Times New Roman" w:hAnsi="Times New Roman" w:cs="Times New Roman"/>
          <w:u w:val="single"/>
        </w:rPr>
        <w:t>20.10.2015</w:t>
      </w:r>
      <w:r>
        <w:rPr>
          <w:rFonts w:ascii="Times New Roman" w:hAnsi="Times New Roman" w:cs="Times New Roman"/>
        </w:rPr>
        <w:t xml:space="preserve"> № </w:t>
      </w:r>
      <w:r w:rsidRPr="00A671C8">
        <w:rPr>
          <w:rFonts w:ascii="Times New Roman" w:hAnsi="Times New Roman" w:cs="Times New Roman"/>
          <w:u w:val="single"/>
        </w:rPr>
        <w:t>1871</w:t>
      </w:r>
    </w:p>
    <w:p w:rsidR="00A671C8" w:rsidRDefault="00A671C8" w:rsidP="00D22709">
      <w:pPr>
        <w:spacing w:after="0" w:line="240" w:lineRule="auto"/>
        <w:jc w:val="center"/>
        <w:rPr>
          <w:rFonts w:ascii="Times New Roman" w:hAnsi="Times New Roman" w:cs="Times New Roman"/>
          <w:b/>
          <w:sz w:val="28"/>
          <w:szCs w:val="28"/>
        </w:rPr>
      </w:pPr>
    </w:p>
    <w:p w:rsidR="00A671C8" w:rsidRDefault="00A671C8" w:rsidP="00D22709">
      <w:pPr>
        <w:spacing w:after="0" w:line="240" w:lineRule="auto"/>
        <w:jc w:val="center"/>
        <w:rPr>
          <w:rFonts w:ascii="Times New Roman" w:hAnsi="Times New Roman" w:cs="Times New Roman"/>
          <w:b/>
          <w:sz w:val="28"/>
          <w:szCs w:val="28"/>
        </w:rPr>
      </w:pPr>
    </w:p>
    <w:p w:rsidR="00EE09CE" w:rsidRPr="00D22709" w:rsidRDefault="0056564C" w:rsidP="00D22709">
      <w:pPr>
        <w:spacing w:after="0" w:line="240" w:lineRule="auto"/>
        <w:jc w:val="center"/>
        <w:rPr>
          <w:rFonts w:ascii="Times New Roman" w:hAnsi="Times New Roman" w:cs="Times New Roman"/>
          <w:b/>
          <w:sz w:val="28"/>
          <w:szCs w:val="28"/>
        </w:rPr>
      </w:pPr>
      <w:r w:rsidRPr="00D22709">
        <w:rPr>
          <w:rFonts w:ascii="Times New Roman" w:hAnsi="Times New Roman" w:cs="Times New Roman"/>
          <w:b/>
          <w:sz w:val="28"/>
          <w:szCs w:val="28"/>
        </w:rPr>
        <w:t>Порядок проведения и</w:t>
      </w:r>
      <w:r w:rsidR="00D9164E" w:rsidRPr="00D22709">
        <w:rPr>
          <w:rFonts w:ascii="Times New Roman" w:hAnsi="Times New Roman" w:cs="Times New Roman"/>
          <w:b/>
          <w:sz w:val="28"/>
          <w:szCs w:val="28"/>
        </w:rPr>
        <w:t xml:space="preserve">тогового сочинения (изложения) на территории </w:t>
      </w:r>
      <w:r w:rsidRPr="00D22709">
        <w:rPr>
          <w:rFonts w:ascii="Times New Roman" w:hAnsi="Times New Roman" w:cs="Times New Roman"/>
          <w:b/>
          <w:sz w:val="28"/>
          <w:szCs w:val="28"/>
        </w:rPr>
        <w:t>Мурманской области</w:t>
      </w:r>
      <w:r w:rsidR="00D9164E" w:rsidRPr="00D22709">
        <w:rPr>
          <w:rFonts w:ascii="Times New Roman" w:hAnsi="Times New Roman" w:cs="Times New Roman"/>
          <w:b/>
          <w:sz w:val="28"/>
          <w:szCs w:val="28"/>
        </w:rPr>
        <w:t xml:space="preserve"> в 201</w:t>
      </w:r>
      <w:r w:rsidR="00AE727C" w:rsidRPr="00D22709">
        <w:rPr>
          <w:rFonts w:ascii="Times New Roman" w:hAnsi="Times New Roman" w:cs="Times New Roman"/>
          <w:b/>
          <w:sz w:val="28"/>
          <w:szCs w:val="28"/>
        </w:rPr>
        <w:t>5</w:t>
      </w:r>
      <w:r w:rsidR="00D9164E" w:rsidRPr="00D22709">
        <w:rPr>
          <w:rFonts w:ascii="Times New Roman" w:hAnsi="Times New Roman" w:cs="Times New Roman"/>
          <w:b/>
          <w:sz w:val="28"/>
          <w:szCs w:val="28"/>
        </w:rPr>
        <w:t>/201</w:t>
      </w:r>
      <w:r w:rsidR="00AE727C" w:rsidRPr="00D22709">
        <w:rPr>
          <w:rFonts w:ascii="Times New Roman" w:hAnsi="Times New Roman" w:cs="Times New Roman"/>
          <w:b/>
          <w:sz w:val="28"/>
          <w:szCs w:val="28"/>
        </w:rPr>
        <w:t>6</w:t>
      </w:r>
      <w:r w:rsidR="00D9164E" w:rsidRPr="00D22709">
        <w:rPr>
          <w:rFonts w:ascii="Times New Roman" w:hAnsi="Times New Roman" w:cs="Times New Roman"/>
          <w:b/>
          <w:sz w:val="28"/>
          <w:szCs w:val="28"/>
        </w:rPr>
        <w:t xml:space="preserve"> учебном году</w:t>
      </w:r>
    </w:p>
    <w:p w:rsidR="0056564C" w:rsidRPr="00D22709" w:rsidRDefault="0056564C" w:rsidP="00D22709">
      <w:pPr>
        <w:spacing w:after="0" w:line="240" w:lineRule="auto"/>
        <w:ind w:firstLine="709"/>
        <w:jc w:val="both"/>
        <w:rPr>
          <w:rFonts w:ascii="Times New Roman" w:hAnsi="Times New Roman" w:cs="Times New Roman"/>
          <w:sz w:val="28"/>
          <w:szCs w:val="28"/>
        </w:rPr>
      </w:pPr>
    </w:p>
    <w:p w:rsidR="00FA638A" w:rsidRPr="00D22709" w:rsidRDefault="00FA638A" w:rsidP="00D22709">
      <w:pPr>
        <w:pStyle w:val="a3"/>
        <w:numPr>
          <w:ilvl w:val="0"/>
          <w:numId w:val="1"/>
        </w:numPr>
        <w:tabs>
          <w:tab w:val="left" w:pos="284"/>
        </w:tabs>
        <w:spacing w:after="0" w:line="240" w:lineRule="auto"/>
        <w:ind w:left="0" w:firstLine="0"/>
        <w:jc w:val="center"/>
        <w:rPr>
          <w:rFonts w:ascii="Times New Roman" w:hAnsi="Times New Roman" w:cs="Times New Roman"/>
          <w:b/>
          <w:sz w:val="28"/>
          <w:szCs w:val="28"/>
        </w:rPr>
      </w:pPr>
      <w:r w:rsidRPr="00D22709">
        <w:rPr>
          <w:rFonts w:ascii="Times New Roman" w:hAnsi="Times New Roman" w:cs="Times New Roman"/>
          <w:b/>
          <w:sz w:val="28"/>
          <w:szCs w:val="28"/>
        </w:rPr>
        <w:t>Общие положения</w:t>
      </w:r>
    </w:p>
    <w:p w:rsidR="00BD4FAC" w:rsidRPr="00D22709" w:rsidRDefault="00BD4FAC" w:rsidP="00D22709">
      <w:pPr>
        <w:pStyle w:val="a3"/>
        <w:spacing w:after="0" w:line="240" w:lineRule="auto"/>
        <w:ind w:left="709"/>
        <w:jc w:val="both"/>
        <w:rPr>
          <w:rFonts w:ascii="Times New Roman" w:hAnsi="Times New Roman" w:cs="Times New Roman"/>
          <w:b/>
          <w:sz w:val="28"/>
          <w:szCs w:val="28"/>
        </w:rPr>
      </w:pPr>
    </w:p>
    <w:p w:rsidR="00BD4FAC" w:rsidRPr="00D22709" w:rsidRDefault="00BD4FAC" w:rsidP="00D22709">
      <w:pPr>
        <w:pStyle w:val="a3"/>
        <w:numPr>
          <w:ilvl w:val="1"/>
          <w:numId w:val="3"/>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D22709">
        <w:rPr>
          <w:rFonts w:ascii="Times New Roman" w:hAnsi="Times New Roman" w:cs="Times New Roman"/>
          <w:b/>
          <w:sz w:val="28"/>
          <w:szCs w:val="28"/>
        </w:rPr>
        <w:t xml:space="preserve"> </w:t>
      </w:r>
      <w:r w:rsidR="005248A0" w:rsidRPr="00D22709">
        <w:rPr>
          <w:rFonts w:ascii="Times New Roman" w:hAnsi="Times New Roman" w:cs="Times New Roman"/>
          <w:sz w:val="28"/>
          <w:szCs w:val="28"/>
        </w:rPr>
        <w:t>Настоящий</w:t>
      </w:r>
      <w:r w:rsidR="005248A0" w:rsidRPr="00D22709">
        <w:rPr>
          <w:rFonts w:ascii="Times New Roman" w:hAnsi="Times New Roman" w:cs="Times New Roman"/>
          <w:b/>
          <w:sz w:val="28"/>
          <w:szCs w:val="28"/>
        </w:rPr>
        <w:t xml:space="preserve"> </w:t>
      </w:r>
      <w:r w:rsidR="0056564C" w:rsidRPr="00D22709">
        <w:rPr>
          <w:rFonts w:ascii="Times New Roman" w:hAnsi="Times New Roman" w:cs="Times New Roman"/>
          <w:sz w:val="28"/>
          <w:szCs w:val="28"/>
        </w:rPr>
        <w:t xml:space="preserve">Порядок проведения итогового сочинения (изложения) </w:t>
      </w:r>
      <w:r w:rsidR="00D9164E" w:rsidRPr="00D22709">
        <w:rPr>
          <w:rFonts w:ascii="Times New Roman" w:hAnsi="Times New Roman" w:cs="Times New Roman"/>
          <w:sz w:val="28"/>
          <w:szCs w:val="28"/>
        </w:rPr>
        <w:t>на территории Мурманской области в 201</w:t>
      </w:r>
      <w:r w:rsidR="00AE727C" w:rsidRPr="00D22709">
        <w:rPr>
          <w:rFonts w:ascii="Times New Roman" w:hAnsi="Times New Roman" w:cs="Times New Roman"/>
          <w:sz w:val="28"/>
          <w:szCs w:val="28"/>
        </w:rPr>
        <w:t>5</w:t>
      </w:r>
      <w:r w:rsidR="00D9164E" w:rsidRPr="00D22709">
        <w:rPr>
          <w:rFonts w:ascii="Times New Roman" w:hAnsi="Times New Roman" w:cs="Times New Roman"/>
          <w:sz w:val="28"/>
          <w:szCs w:val="28"/>
        </w:rPr>
        <w:t>/201</w:t>
      </w:r>
      <w:r w:rsidR="00AE727C" w:rsidRPr="00D22709">
        <w:rPr>
          <w:rFonts w:ascii="Times New Roman" w:hAnsi="Times New Roman" w:cs="Times New Roman"/>
          <w:sz w:val="28"/>
          <w:szCs w:val="28"/>
        </w:rPr>
        <w:t>6</w:t>
      </w:r>
      <w:r w:rsidR="00D9164E" w:rsidRPr="00D22709">
        <w:rPr>
          <w:rFonts w:ascii="Times New Roman" w:hAnsi="Times New Roman" w:cs="Times New Roman"/>
          <w:sz w:val="28"/>
          <w:szCs w:val="28"/>
        </w:rPr>
        <w:t xml:space="preserve"> учебном году </w:t>
      </w:r>
      <w:r w:rsidR="0056564C" w:rsidRPr="00D22709">
        <w:rPr>
          <w:rFonts w:ascii="Times New Roman" w:hAnsi="Times New Roman" w:cs="Times New Roman"/>
          <w:sz w:val="28"/>
          <w:szCs w:val="28"/>
        </w:rPr>
        <w:t xml:space="preserve">(далее - Порядок) определяет категории участников, сроки и продолжительность проведения итогового сочинения (изложения), </w:t>
      </w:r>
      <w:r w:rsidR="00112389" w:rsidRPr="00D22709">
        <w:rPr>
          <w:rFonts w:ascii="Times New Roman" w:hAnsi="Times New Roman" w:cs="Times New Roman"/>
          <w:sz w:val="28"/>
          <w:szCs w:val="28"/>
        </w:rPr>
        <w:t xml:space="preserve">места регистрации и проведения итогового сочинения (изложения), </w:t>
      </w:r>
      <w:r w:rsidR="003D32D8" w:rsidRPr="00D22709">
        <w:rPr>
          <w:rFonts w:ascii="Times New Roman" w:hAnsi="Times New Roman" w:cs="Times New Roman"/>
          <w:sz w:val="28"/>
          <w:szCs w:val="28"/>
        </w:rPr>
        <w:t xml:space="preserve">сбор исходных сведений и подготовку к проведению итогового сочинения (изложения), </w:t>
      </w:r>
      <w:r w:rsidR="0056564C" w:rsidRPr="00D22709">
        <w:rPr>
          <w:rFonts w:ascii="Times New Roman" w:hAnsi="Times New Roman" w:cs="Times New Roman"/>
          <w:sz w:val="28"/>
          <w:szCs w:val="28"/>
        </w:rPr>
        <w:t>требования, предъявляемые к лицам, привлекаемым к проведению и проверке итогового сочинения (изложения), порядок проверки итогового сочинения (изложения), порядок обработки результатов итогового сочинения (изложения).</w:t>
      </w:r>
    </w:p>
    <w:p w:rsidR="00BD4FAC" w:rsidRPr="00D22709" w:rsidRDefault="003D32D8" w:rsidP="00D22709">
      <w:pPr>
        <w:pStyle w:val="a3"/>
        <w:numPr>
          <w:ilvl w:val="1"/>
          <w:numId w:val="3"/>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D22709">
        <w:rPr>
          <w:rFonts w:ascii="Times New Roman" w:hAnsi="Times New Roman" w:cs="Times New Roman"/>
          <w:sz w:val="28"/>
          <w:szCs w:val="28"/>
        </w:rPr>
        <w:t xml:space="preserve"> </w:t>
      </w:r>
      <w:r w:rsidR="0056564C" w:rsidRPr="00D22709">
        <w:rPr>
          <w:rFonts w:ascii="Times New Roman" w:hAnsi="Times New Roman" w:cs="Times New Roman"/>
          <w:sz w:val="28"/>
          <w:szCs w:val="28"/>
        </w:rPr>
        <w:t>Порядок разработан в соответствии с Федеральным закон</w:t>
      </w:r>
      <w:r w:rsidR="00AE727C" w:rsidRPr="00D22709">
        <w:rPr>
          <w:rFonts w:ascii="Times New Roman" w:hAnsi="Times New Roman" w:cs="Times New Roman"/>
          <w:sz w:val="28"/>
          <w:szCs w:val="28"/>
        </w:rPr>
        <w:t>ом</w:t>
      </w:r>
      <w:r w:rsidR="0056564C" w:rsidRPr="00D22709">
        <w:rPr>
          <w:rFonts w:ascii="Times New Roman" w:hAnsi="Times New Roman" w:cs="Times New Roman"/>
          <w:sz w:val="28"/>
          <w:szCs w:val="28"/>
        </w:rPr>
        <w:t xml:space="preserve"> от </w:t>
      </w:r>
      <w:r w:rsidRPr="00D22709">
        <w:rPr>
          <w:rFonts w:ascii="Times New Roman" w:hAnsi="Times New Roman" w:cs="Times New Roman"/>
          <w:sz w:val="28"/>
          <w:szCs w:val="28"/>
        </w:rPr>
        <w:t>29.12.2012</w:t>
      </w:r>
      <w:r w:rsidR="0056564C" w:rsidRPr="00D22709">
        <w:rPr>
          <w:rFonts w:ascii="Times New Roman" w:hAnsi="Times New Roman" w:cs="Times New Roman"/>
          <w:sz w:val="28"/>
          <w:szCs w:val="28"/>
        </w:rPr>
        <w:t xml:space="preserve"> </w:t>
      </w:r>
      <w:r w:rsidRPr="00D22709">
        <w:rPr>
          <w:rFonts w:ascii="Times New Roman" w:hAnsi="Times New Roman" w:cs="Times New Roman"/>
          <w:sz w:val="28"/>
          <w:szCs w:val="28"/>
        </w:rPr>
        <w:t>№</w:t>
      </w:r>
      <w:r w:rsidR="0056564C" w:rsidRPr="00D22709">
        <w:rPr>
          <w:rFonts w:ascii="Times New Roman" w:hAnsi="Times New Roman" w:cs="Times New Roman"/>
          <w:sz w:val="28"/>
          <w:szCs w:val="28"/>
        </w:rPr>
        <w:t xml:space="preserve"> 273-ФЗ </w:t>
      </w:r>
      <w:r w:rsidR="00B42DF2" w:rsidRPr="00D22709">
        <w:rPr>
          <w:rFonts w:ascii="Times New Roman" w:hAnsi="Times New Roman" w:cs="Times New Roman"/>
          <w:sz w:val="28"/>
          <w:szCs w:val="28"/>
        </w:rPr>
        <w:t>«</w:t>
      </w:r>
      <w:r w:rsidR="0056564C" w:rsidRPr="00D22709">
        <w:rPr>
          <w:rFonts w:ascii="Times New Roman" w:hAnsi="Times New Roman" w:cs="Times New Roman"/>
          <w:sz w:val="28"/>
          <w:szCs w:val="28"/>
        </w:rPr>
        <w:t>Об образовании в Российской Федерации</w:t>
      </w:r>
      <w:r w:rsidR="00B42DF2" w:rsidRPr="00D22709">
        <w:rPr>
          <w:rFonts w:ascii="Times New Roman" w:hAnsi="Times New Roman" w:cs="Times New Roman"/>
          <w:sz w:val="28"/>
          <w:szCs w:val="28"/>
        </w:rPr>
        <w:t>»</w:t>
      </w:r>
      <w:r w:rsidR="0056564C" w:rsidRPr="00D22709">
        <w:rPr>
          <w:rFonts w:ascii="Times New Roman" w:hAnsi="Times New Roman" w:cs="Times New Roman"/>
          <w:sz w:val="28"/>
          <w:szCs w:val="28"/>
        </w:rPr>
        <w:t>, Порядком проведения государственной итоговой аттестации по образовательным программам среднего общего образования, утвержденн</w:t>
      </w:r>
      <w:r w:rsidR="004D77E6">
        <w:rPr>
          <w:rFonts w:ascii="Times New Roman" w:hAnsi="Times New Roman" w:cs="Times New Roman"/>
          <w:sz w:val="28"/>
          <w:szCs w:val="28"/>
        </w:rPr>
        <w:t>ы</w:t>
      </w:r>
      <w:r w:rsidR="0056564C" w:rsidRPr="00D22709">
        <w:rPr>
          <w:rFonts w:ascii="Times New Roman" w:hAnsi="Times New Roman" w:cs="Times New Roman"/>
          <w:sz w:val="28"/>
          <w:szCs w:val="28"/>
        </w:rPr>
        <w:t xml:space="preserve">м приказом Министерства образования и науки </w:t>
      </w:r>
      <w:r w:rsidR="005248A0" w:rsidRPr="00D22709">
        <w:rPr>
          <w:rFonts w:ascii="Times New Roman" w:hAnsi="Times New Roman" w:cs="Times New Roman"/>
          <w:sz w:val="28"/>
          <w:szCs w:val="28"/>
        </w:rPr>
        <w:t>Российской Федерации</w:t>
      </w:r>
      <w:r w:rsidR="0056564C" w:rsidRPr="00D22709">
        <w:rPr>
          <w:rFonts w:ascii="Times New Roman" w:hAnsi="Times New Roman" w:cs="Times New Roman"/>
          <w:sz w:val="28"/>
          <w:szCs w:val="28"/>
        </w:rPr>
        <w:t xml:space="preserve"> от 26</w:t>
      </w:r>
      <w:r w:rsidRPr="00D22709">
        <w:rPr>
          <w:rFonts w:ascii="Times New Roman" w:hAnsi="Times New Roman" w:cs="Times New Roman"/>
          <w:sz w:val="28"/>
          <w:szCs w:val="28"/>
        </w:rPr>
        <w:t>.12.2013</w:t>
      </w:r>
      <w:r w:rsidR="00EB0608">
        <w:rPr>
          <w:rFonts w:ascii="Times New Roman" w:hAnsi="Times New Roman" w:cs="Times New Roman"/>
          <w:sz w:val="28"/>
          <w:szCs w:val="28"/>
        </w:rPr>
        <w:t xml:space="preserve">  </w:t>
      </w:r>
      <w:r w:rsidR="00A013A4">
        <w:rPr>
          <w:rFonts w:ascii="Times New Roman" w:hAnsi="Times New Roman" w:cs="Times New Roman"/>
          <w:sz w:val="28"/>
          <w:szCs w:val="28"/>
        </w:rPr>
        <w:t xml:space="preserve">        </w:t>
      </w:r>
      <w:r w:rsidRPr="00D22709">
        <w:rPr>
          <w:rFonts w:ascii="Times New Roman" w:hAnsi="Times New Roman" w:cs="Times New Roman"/>
          <w:sz w:val="28"/>
          <w:szCs w:val="28"/>
        </w:rPr>
        <w:t xml:space="preserve">№ </w:t>
      </w:r>
      <w:r w:rsidR="0056564C" w:rsidRPr="00D22709">
        <w:rPr>
          <w:rFonts w:ascii="Times New Roman" w:hAnsi="Times New Roman" w:cs="Times New Roman"/>
          <w:sz w:val="28"/>
          <w:szCs w:val="28"/>
        </w:rPr>
        <w:t>1400</w:t>
      </w:r>
      <w:r w:rsidR="00EB0608">
        <w:rPr>
          <w:rFonts w:ascii="Times New Roman" w:hAnsi="Times New Roman" w:cs="Times New Roman"/>
          <w:sz w:val="28"/>
          <w:szCs w:val="28"/>
        </w:rPr>
        <w:t xml:space="preserve"> (в редакции</w:t>
      </w:r>
      <w:r w:rsidR="003E0733" w:rsidRPr="00D22709">
        <w:rPr>
          <w:rFonts w:ascii="Times New Roman" w:hAnsi="Times New Roman" w:cs="Times New Roman"/>
          <w:sz w:val="28"/>
          <w:szCs w:val="28"/>
        </w:rPr>
        <w:t xml:space="preserve"> приказ</w:t>
      </w:r>
      <w:r w:rsidR="00EB0608">
        <w:rPr>
          <w:rFonts w:ascii="Times New Roman" w:hAnsi="Times New Roman" w:cs="Times New Roman"/>
          <w:sz w:val="28"/>
          <w:szCs w:val="28"/>
        </w:rPr>
        <w:t>а</w:t>
      </w:r>
      <w:r w:rsidR="003E0733" w:rsidRPr="00D22709">
        <w:rPr>
          <w:rFonts w:ascii="Times New Roman" w:hAnsi="Times New Roman" w:cs="Times New Roman"/>
          <w:sz w:val="28"/>
          <w:szCs w:val="28"/>
        </w:rPr>
        <w:t xml:space="preserve"> Министерства образования и науки Российской Федерации от </w:t>
      </w:r>
      <w:r w:rsidRPr="00D22709">
        <w:rPr>
          <w:rFonts w:ascii="Times New Roman" w:hAnsi="Times New Roman" w:cs="Times New Roman"/>
          <w:sz w:val="28"/>
          <w:szCs w:val="28"/>
        </w:rPr>
        <w:t>0</w:t>
      </w:r>
      <w:r w:rsidR="00AE727C" w:rsidRPr="00D22709">
        <w:rPr>
          <w:rFonts w:ascii="Times New Roman" w:hAnsi="Times New Roman" w:cs="Times New Roman"/>
          <w:sz w:val="28"/>
          <w:szCs w:val="28"/>
        </w:rPr>
        <w:t>7</w:t>
      </w:r>
      <w:r w:rsidRPr="00D22709">
        <w:rPr>
          <w:rFonts w:ascii="Times New Roman" w:hAnsi="Times New Roman" w:cs="Times New Roman"/>
          <w:sz w:val="28"/>
          <w:szCs w:val="28"/>
        </w:rPr>
        <w:t>.0</w:t>
      </w:r>
      <w:r w:rsidR="001D4473" w:rsidRPr="00D22709">
        <w:rPr>
          <w:rFonts w:ascii="Times New Roman" w:hAnsi="Times New Roman" w:cs="Times New Roman"/>
          <w:sz w:val="28"/>
          <w:szCs w:val="28"/>
        </w:rPr>
        <w:t>7</w:t>
      </w:r>
      <w:r w:rsidRPr="00D22709">
        <w:rPr>
          <w:rFonts w:ascii="Times New Roman" w:hAnsi="Times New Roman" w:cs="Times New Roman"/>
          <w:sz w:val="28"/>
          <w:szCs w:val="28"/>
        </w:rPr>
        <w:t>.</w:t>
      </w:r>
      <w:r w:rsidR="003E0733" w:rsidRPr="00D22709">
        <w:rPr>
          <w:rFonts w:ascii="Times New Roman" w:hAnsi="Times New Roman" w:cs="Times New Roman"/>
          <w:sz w:val="28"/>
          <w:szCs w:val="28"/>
        </w:rPr>
        <w:t>201</w:t>
      </w:r>
      <w:r w:rsidR="001D4473" w:rsidRPr="00D22709">
        <w:rPr>
          <w:rFonts w:ascii="Times New Roman" w:hAnsi="Times New Roman" w:cs="Times New Roman"/>
          <w:sz w:val="28"/>
          <w:szCs w:val="28"/>
        </w:rPr>
        <w:t>5</w:t>
      </w:r>
      <w:r w:rsidR="003E0733" w:rsidRPr="00D22709">
        <w:rPr>
          <w:rFonts w:ascii="Times New Roman" w:hAnsi="Times New Roman" w:cs="Times New Roman"/>
          <w:sz w:val="28"/>
          <w:szCs w:val="28"/>
        </w:rPr>
        <w:t xml:space="preserve"> № </w:t>
      </w:r>
      <w:r w:rsidR="001D4473" w:rsidRPr="00D22709">
        <w:rPr>
          <w:rFonts w:ascii="Times New Roman" w:hAnsi="Times New Roman" w:cs="Times New Roman"/>
          <w:sz w:val="28"/>
          <w:szCs w:val="28"/>
        </w:rPr>
        <w:t>693</w:t>
      </w:r>
      <w:r w:rsidR="00EB0608">
        <w:rPr>
          <w:rFonts w:ascii="Times New Roman" w:hAnsi="Times New Roman" w:cs="Times New Roman"/>
          <w:sz w:val="28"/>
          <w:szCs w:val="28"/>
        </w:rPr>
        <w:t>)</w:t>
      </w:r>
      <w:r w:rsidRPr="00D22709">
        <w:rPr>
          <w:rFonts w:ascii="Times New Roman" w:hAnsi="Times New Roman" w:cs="Times New Roman"/>
          <w:sz w:val="28"/>
          <w:szCs w:val="28"/>
        </w:rPr>
        <w:t>,</w:t>
      </w:r>
      <w:r w:rsidR="003E0733" w:rsidRPr="00D22709">
        <w:rPr>
          <w:rFonts w:ascii="Times New Roman" w:hAnsi="Times New Roman" w:cs="Times New Roman"/>
          <w:sz w:val="28"/>
          <w:szCs w:val="28"/>
        </w:rPr>
        <w:t xml:space="preserve"> </w:t>
      </w:r>
      <w:r w:rsidR="0056564C" w:rsidRPr="00D22709">
        <w:rPr>
          <w:rFonts w:ascii="Times New Roman" w:hAnsi="Times New Roman" w:cs="Times New Roman"/>
          <w:sz w:val="28"/>
          <w:szCs w:val="28"/>
        </w:rPr>
        <w:t xml:space="preserve">письмом Федеральной службы по </w:t>
      </w:r>
      <w:r w:rsidR="00FA638A" w:rsidRPr="00D22709">
        <w:rPr>
          <w:rFonts w:ascii="Times New Roman" w:hAnsi="Times New Roman" w:cs="Times New Roman"/>
          <w:sz w:val="28"/>
          <w:szCs w:val="28"/>
        </w:rPr>
        <w:t>надзору</w:t>
      </w:r>
      <w:r w:rsidR="0056564C" w:rsidRPr="00D22709">
        <w:rPr>
          <w:rFonts w:ascii="Times New Roman" w:hAnsi="Times New Roman" w:cs="Times New Roman"/>
          <w:sz w:val="28"/>
          <w:szCs w:val="28"/>
        </w:rPr>
        <w:t xml:space="preserve"> в сфере образования и науки</w:t>
      </w:r>
      <w:r w:rsidR="0056564C" w:rsidRPr="00D22709">
        <w:rPr>
          <w:rFonts w:ascii="Times New Roman" w:hAnsi="Times New Roman" w:cs="Times New Roman"/>
          <w:bCs/>
          <w:color w:val="26282F"/>
          <w:sz w:val="28"/>
          <w:szCs w:val="28"/>
        </w:rPr>
        <w:t xml:space="preserve"> от 01</w:t>
      </w:r>
      <w:r w:rsidRPr="00D22709">
        <w:rPr>
          <w:rFonts w:ascii="Times New Roman" w:hAnsi="Times New Roman" w:cs="Times New Roman"/>
          <w:bCs/>
          <w:color w:val="26282F"/>
          <w:sz w:val="28"/>
          <w:szCs w:val="28"/>
        </w:rPr>
        <w:t>.10.</w:t>
      </w:r>
      <w:r w:rsidR="0056564C" w:rsidRPr="00D22709">
        <w:rPr>
          <w:rFonts w:ascii="Times New Roman" w:hAnsi="Times New Roman" w:cs="Times New Roman"/>
          <w:bCs/>
          <w:color w:val="26282F"/>
          <w:sz w:val="28"/>
          <w:szCs w:val="28"/>
        </w:rPr>
        <w:t>201</w:t>
      </w:r>
      <w:r w:rsidR="001D4473" w:rsidRPr="00D22709">
        <w:rPr>
          <w:rFonts w:ascii="Times New Roman" w:hAnsi="Times New Roman" w:cs="Times New Roman"/>
          <w:bCs/>
          <w:color w:val="26282F"/>
          <w:sz w:val="28"/>
          <w:szCs w:val="28"/>
        </w:rPr>
        <w:t>5</w:t>
      </w:r>
      <w:r w:rsidR="0056564C" w:rsidRPr="00D22709">
        <w:rPr>
          <w:rFonts w:ascii="Times New Roman" w:hAnsi="Times New Roman" w:cs="Times New Roman"/>
          <w:bCs/>
          <w:color w:val="26282F"/>
          <w:sz w:val="28"/>
          <w:szCs w:val="28"/>
        </w:rPr>
        <w:t xml:space="preserve"> № 02-</w:t>
      </w:r>
      <w:r w:rsidR="001D4473" w:rsidRPr="00D22709">
        <w:rPr>
          <w:rFonts w:ascii="Times New Roman" w:hAnsi="Times New Roman" w:cs="Times New Roman"/>
          <w:bCs/>
          <w:color w:val="26282F"/>
          <w:sz w:val="28"/>
          <w:szCs w:val="28"/>
        </w:rPr>
        <w:t>448</w:t>
      </w:r>
      <w:r w:rsidR="00FA638A" w:rsidRPr="00D22709">
        <w:rPr>
          <w:rFonts w:ascii="Times New Roman" w:hAnsi="Times New Roman" w:cs="Times New Roman"/>
          <w:sz w:val="28"/>
          <w:szCs w:val="28"/>
          <w:shd w:val="clear" w:color="auto" w:fill="FFFFFF"/>
        </w:rPr>
        <w:t>.</w:t>
      </w:r>
    </w:p>
    <w:p w:rsidR="00144E84" w:rsidRPr="00D22709" w:rsidRDefault="003D32D8" w:rsidP="00D22709">
      <w:pPr>
        <w:pStyle w:val="a3"/>
        <w:numPr>
          <w:ilvl w:val="1"/>
          <w:numId w:val="3"/>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D22709">
        <w:rPr>
          <w:rFonts w:ascii="Times New Roman" w:hAnsi="Times New Roman" w:cs="Times New Roman"/>
          <w:sz w:val="28"/>
          <w:szCs w:val="28"/>
        </w:rPr>
        <w:t xml:space="preserve"> </w:t>
      </w:r>
      <w:r w:rsidR="00765295" w:rsidRPr="00D22709">
        <w:rPr>
          <w:rFonts w:ascii="Times New Roman" w:hAnsi="Times New Roman" w:cs="Times New Roman"/>
          <w:sz w:val="28"/>
          <w:szCs w:val="28"/>
        </w:rPr>
        <w:t>Итоговое сочинение (изложение) является допуском к государственной итоговой аттестации по образовательным программам среднего общего образования (далее – ГИА).</w:t>
      </w:r>
    </w:p>
    <w:p w:rsidR="00A85783" w:rsidRPr="00D22709" w:rsidRDefault="003D32D8" w:rsidP="00D22709">
      <w:pPr>
        <w:pStyle w:val="a3"/>
        <w:numPr>
          <w:ilvl w:val="1"/>
          <w:numId w:val="3"/>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D22709">
        <w:rPr>
          <w:rFonts w:ascii="Times New Roman" w:hAnsi="Times New Roman" w:cs="Times New Roman"/>
          <w:sz w:val="28"/>
          <w:szCs w:val="28"/>
        </w:rPr>
        <w:t xml:space="preserve"> </w:t>
      </w:r>
      <w:r w:rsidR="00A85783" w:rsidRPr="00D22709">
        <w:rPr>
          <w:rFonts w:ascii="Times New Roman" w:hAnsi="Times New Roman" w:cs="Times New Roman"/>
          <w:sz w:val="28"/>
          <w:szCs w:val="28"/>
        </w:rPr>
        <w:t>Итоговое сочинение (изложение)</w:t>
      </w:r>
      <w:r w:rsidR="00A85783" w:rsidRPr="00D22709">
        <w:rPr>
          <w:rFonts w:ascii="Times New Roman" w:hAnsi="Times New Roman" w:cs="Times New Roman"/>
          <w:color w:val="000000"/>
          <w:sz w:val="28"/>
          <w:szCs w:val="28"/>
        </w:rPr>
        <w:t xml:space="preserve"> проводится на русском языке.</w:t>
      </w:r>
    </w:p>
    <w:p w:rsidR="000D1644" w:rsidRPr="00D22709" w:rsidRDefault="003D32D8" w:rsidP="00D22709">
      <w:pPr>
        <w:pStyle w:val="a3"/>
        <w:numPr>
          <w:ilvl w:val="1"/>
          <w:numId w:val="3"/>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D22709">
        <w:rPr>
          <w:rFonts w:ascii="Times New Roman" w:hAnsi="Times New Roman" w:cs="Times New Roman"/>
          <w:sz w:val="28"/>
          <w:szCs w:val="28"/>
        </w:rPr>
        <w:t xml:space="preserve"> </w:t>
      </w:r>
      <w:r w:rsidR="00144E84" w:rsidRPr="00D22709">
        <w:rPr>
          <w:rFonts w:ascii="Times New Roman" w:hAnsi="Times New Roman" w:cs="Times New Roman"/>
          <w:sz w:val="28"/>
          <w:szCs w:val="28"/>
        </w:rPr>
        <w:t>Результатом итогового сочинения (изложения) является «зачет» или «незачёт».</w:t>
      </w:r>
    </w:p>
    <w:p w:rsidR="00860408" w:rsidRPr="00D22709" w:rsidRDefault="00860408" w:rsidP="00D22709">
      <w:pPr>
        <w:spacing w:after="0" w:line="240" w:lineRule="auto"/>
        <w:ind w:firstLine="709"/>
        <w:jc w:val="both"/>
        <w:rPr>
          <w:rFonts w:ascii="Times New Roman" w:hAnsi="Times New Roman" w:cs="Times New Roman"/>
          <w:sz w:val="28"/>
          <w:szCs w:val="28"/>
        </w:rPr>
      </w:pPr>
    </w:p>
    <w:p w:rsidR="00FA638A" w:rsidRPr="00D22709" w:rsidRDefault="00FA638A" w:rsidP="00D22709">
      <w:pPr>
        <w:pStyle w:val="a3"/>
        <w:numPr>
          <w:ilvl w:val="0"/>
          <w:numId w:val="3"/>
        </w:numPr>
        <w:tabs>
          <w:tab w:val="left" w:pos="993"/>
        </w:tabs>
        <w:spacing w:after="0" w:line="240" w:lineRule="auto"/>
        <w:ind w:left="0" w:firstLine="709"/>
        <w:jc w:val="center"/>
        <w:rPr>
          <w:rFonts w:ascii="Times New Roman" w:hAnsi="Times New Roman" w:cs="Times New Roman"/>
          <w:b/>
          <w:sz w:val="28"/>
          <w:szCs w:val="28"/>
        </w:rPr>
      </w:pPr>
      <w:r w:rsidRPr="00D22709">
        <w:rPr>
          <w:rFonts w:ascii="Times New Roman" w:hAnsi="Times New Roman" w:cs="Times New Roman"/>
          <w:b/>
          <w:bCs/>
          <w:sz w:val="28"/>
          <w:szCs w:val="28"/>
        </w:rPr>
        <w:t>Участники итогового сочинения (изложения)</w:t>
      </w:r>
    </w:p>
    <w:p w:rsidR="00765295" w:rsidRPr="00D22709" w:rsidRDefault="00765295" w:rsidP="00D22709">
      <w:pPr>
        <w:pStyle w:val="a3"/>
        <w:spacing w:after="0" w:line="240" w:lineRule="auto"/>
        <w:ind w:left="709"/>
        <w:rPr>
          <w:rFonts w:ascii="Times New Roman" w:hAnsi="Times New Roman" w:cs="Times New Roman"/>
          <w:sz w:val="28"/>
          <w:szCs w:val="28"/>
        </w:rPr>
      </w:pPr>
    </w:p>
    <w:p w:rsidR="00AB259B" w:rsidRPr="00D22709" w:rsidRDefault="00AB259B" w:rsidP="00D22709">
      <w:pPr>
        <w:widowControl w:val="0"/>
        <w:spacing w:after="0" w:line="240" w:lineRule="auto"/>
        <w:ind w:firstLine="709"/>
        <w:jc w:val="both"/>
        <w:rPr>
          <w:rFonts w:ascii="Times New Roman" w:hAnsi="Times New Roman" w:cs="Times New Roman"/>
          <w:sz w:val="28"/>
          <w:szCs w:val="28"/>
        </w:rPr>
      </w:pPr>
      <w:r w:rsidRPr="00D22709">
        <w:rPr>
          <w:rFonts w:ascii="Times New Roman" w:hAnsi="Times New Roman" w:cs="Times New Roman"/>
          <w:sz w:val="28"/>
          <w:szCs w:val="28"/>
        </w:rPr>
        <w:t>2.1. Итоговое сочинение (изложение) как условие допуска к ГИА проводится для обучающихся по образовательным программам среднего общего образования, в том числе для:</w:t>
      </w:r>
    </w:p>
    <w:p w:rsidR="00AB259B" w:rsidRPr="00D22709" w:rsidRDefault="00AB259B" w:rsidP="00D22709">
      <w:pPr>
        <w:widowControl w:val="0"/>
        <w:spacing w:after="0" w:line="240" w:lineRule="auto"/>
        <w:ind w:firstLine="709"/>
        <w:jc w:val="both"/>
        <w:rPr>
          <w:rFonts w:ascii="Times New Roman" w:hAnsi="Times New Roman" w:cs="Times New Roman"/>
          <w:sz w:val="28"/>
          <w:szCs w:val="28"/>
        </w:rPr>
      </w:pPr>
      <w:r w:rsidRPr="00D22709">
        <w:rPr>
          <w:rFonts w:ascii="Times New Roman" w:hAnsi="Times New Roman" w:cs="Times New Roman"/>
          <w:sz w:val="28"/>
          <w:szCs w:val="28"/>
        </w:rPr>
        <w:t>иностранных граждан, лиц без гражданства, в том числе соотечественников за рубежом, беженцев и вынужденных переселенцев, освоивших образовательные программы среднего общего образования в очной, очно-заочной или заочной формах, а также для лиц, освоивших образовательные программы среднего общего образования в форме семейного образования или самообразования;</w:t>
      </w:r>
    </w:p>
    <w:p w:rsidR="00AB259B" w:rsidRPr="00D22709" w:rsidRDefault="00AB259B" w:rsidP="00D22709">
      <w:pPr>
        <w:widowControl w:val="0"/>
        <w:spacing w:after="0" w:line="240" w:lineRule="auto"/>
        <w:ind w:firstLine="709"/>
        <w:jc w:val="both"/>
        <w:rPr>
          <w:rFonts w:ascii="Times New Roman" w:hAnsi="Times New Roman" w:cs="Times New Roman"/>
          <w:sz w:val="28"/>
          <w:szCs w:val="28"/>
        </w:rPr>
      </w:pPr>
      <w:r w:rsidRPr="00D22709">
        <w:rPr>
          <w:rFonts w:ascii="Times New Roman" w:hAnsi="Times New Roman" w:cs="Times New Roman"/>
          <w:sz w:val="28"/>
          <w:szCs w:val="28"/>
        </w:rPr>
        <w:t xml:space="preserve">обучающихся, получающих среднее общее образование в рамках освоения образовательных программ среднего профессионального </w:t>
      </w:r>
      <w:r w:rsidRPr="00D22709">
        <w:rPr>
          <w:rFonts w:ascii="Times New Roman" w:hAnsi="Times New Roman" w:cs="Times New Roman"/>
          <w:sz w:val="28"/>
          <w:szCs w:val="28"/>
        </w:rPr>
        <w:lastRenderedPageBreak/>
        <w:t>образования, в том числе образовательных программ среднего профессионального образования, интегрированных с образовательными программами основного общего и среднего общего образования (в случае участия в ГИА в качестве экстернов с последующим получением документа о среднем общем образовании);</w:t>
      </w:r>
    </w:p>
    <w:p w:rsidR="00AB259B" w:rsidRPr="00D22709" w:rsidRDefault="00AB259B" w:rsidP="00D22709">
      <w:pPr>
        <w:widowControl w:val="0"/>
        <w:spacing w:after="0" w:line="240" w:lineRule="auto"/>
        <w:ind w:firstLine="709"/>
        <w:jc w:val="both"/>
        <w:rPr>
          <w:rFonts w:ascii="Times New Roman" w:hAnsi="Times New Roman" w:cs="Times New Roman"/>
          <w:sz w:val="28"/>
          <w:szCs w:val="28"/>
        </w:rPr>
      </w:pPr>
      <w:r w:rsidRPr="00D22709">
        <w:rPr>
          <w:rFonts w:ascii="Times New Roman" w:hAnsi="Times New Roman" w:cs="Times New Roman"/>
          <w:sz w:val="28"/>
          <w:szCs w:val="28"/>
        </w:rPr>
        <w:t>обучающихся по образовательным программам среднего общего образования в специальных учебно-воспитательных учреждениях закрытого типа, а также в учреждениях, исполняющих наказание в виде лишения свободы;</w:t>
      </w:r>
    </w:p>
    <w:p w:rsidR="00AB259B" w:rsidRPr="00D22709" w:rsidRDefault="00AB259B" w:rsidP="00D22709">
      <w:pPr>
        <w:widowControl w:val="0"/>
        <w:spacing w:after="0" w:line="240" w:lineRule="auto"/>
        <w:ind w:firstLine="709"/>
        <w:jc w:val="both"/>
        <w:rPr>
          <w:rFonts w:ascii="Times New Roman" w:hAnsi="Times New Roman" w:cs="Times New Roman"/>
          <w:sz w:val="28"/>
          <w:szCs w:val="28"/>
        </w:rPr>
      </w:pPr>
      <w:r w:rsidRPr="00D22709">
        <w:rPr>
          <w:rFonts w:ascii="Times New Roman" w:hAnsi="Times New Roman" w:cs="Times New Roman"/>
          <w:sz w:val="28"/>
          <w:szCs w:val="28"/>
        </w:rPr>
        <w:t>обучающихся с ограниченными возможностями здоровья, детей-инвалидов и инвалидов по образовательным программам среднего общего образования.</w:t>
      </w:r>
    </w:p>
    <w:p w:rsidR="00AB259B" w:rsidRPr="00D22709" w:rsidRDefault="00AB259B" w:rsidP="00D22709">
      <w:pPr>
        <w:pStyle w:val="a3"/>
        <w:widowControl w:val="0"/>
        <w:numPr>
          <w:ilvl w:val="1"/>
          <w:numId w:val="11"/>
        </w:numPr>
        <w:spacing w:after="0" w:line="240" w:lineRule="auto"/>
        <w:ind w:left="0" w:firstLine="709"/>
        <w:jc w:val="both"/>
        <w:rPr>
          <w:rFonts w:ascii="Times New Roman" w:hAnsi="Times New Roman" w:cs="Times New Roman"/>
          <w:sz w:val="28"/>
          <w:szCs w:val="28"/>
        </w:rPr>
      </w:pPr>
      <w:r w:rsidRPr="00D22709">
        <w:rPr>
          <w:rFonts w:ascii="Times New Roman" w:hAnsi="Times New Roman" w:cs="Times New Roman"/>
          <w:sz w:val="28"/>
          <w:szCs w:val="28"/>
        </w:rPr>
        <w:t>Итоговое сочинение в целях использования его результатов при приеме в образовательные организации высшего образования по желанию также может проводиться для:</w:t>
      </w:r>
    </w:p>
    <w:p w:rsidR="00AB259B" w:rsidRPr="00D22709" w:rsidRDefault="00AB259B" w:rsidP="00D22709">
      <w:pPr>
        <w:widowControl w:val="0"/>
        <w:spacing w:after="0" w:line="240" w:lineRule="auto"/>
        <w:ind w:firstLine="709"/>
        <w:jc w:val="both"/>
        <w:rPr>
          <w:rFonts w:ascii="Times New Roman" w:hAnsi="Times New Roman" w:cs="Times New Roman"/>
          <w:sz w:val="28"/>
          <w:szCs w:val="28"/>
        </w:rPr>
      </w:pPr>
      <w:r w:rsidRPr="00D22709">
        <w:rPr>
          <w:rFonts w:ascii="Times New Roman" w:hAnsi="Times New Roman" w:cs="Times New Roman"/>
          <w:sz w:val="28"/>
          <w:szCs w:val="28"/>
        </w:rPr>
        <w:t xml:space="preserve"> лиц, освоивших образовательные программы среднего общего образования в предыдущие годы и имеющих документ об образовании, подтверждающий получение среднего общего образования (или образовательные программы среднего (полного) общего образования - для лиц, получивших документ об образовании, подтверждающий получение среднего (полного) общего образования, до 1 сентября 2013 года);</w:t>
      </w:r>
    </w:p>
    <w:p w:rsidR="00AB259B" w:rsidRPr="00D22709" w:rsidRDefault="00AB259B" w:rsidP="00D22709">
      <w:pPr>
        <w:widowControl w:val="0"/>
        <w:spacing w:after="0" w:line="240" w:lineRule="auto"/>
        <w:ind w:firstLine="709"/>
        <w:jc w:val="both"/>
        <w:rPr>
          <w:rFonts w:ascii="Times New Roman" w:hAnsi="Times New Roman" w:cs="Times New Roman"/>
          <w:sz w:val="28"/>
          <w:szCs w:val="28"/>
        </w:rPr>
      </w:pPr>
      <w:r w:rsidRPr="00D22709">
        <w:rPr>
          <w:rFonts w:ascii="Times New Roman" w:hAnsi="Times New Roman" w:cs="Times New Roman"/>
          <w:sz w:val="28"/>
          <w:szCs w:val="28"/>
        </w:rPr>
        <w:t>граждан, имеющих среднее общее образование, полученное в иностранных образовательных организациях (далее вместе - выпускники прошлых лет);</w:t>
      </w:r>
    </w:p>
    <w:p w:rsidR="00AB259B" w:rsidRPr="00D22709" w:rsidRDefault="00AB259B" w:rsidP="00D22709">
      <w:pPr>
        <w:widowControl w:val="0"/>
        <w:spacing w:after="0" w:line="240" w:lineRule="auto"/>
        <w:ind w:firstLine="709"/>
        <w:jc w:val="both"/>
        <w:rPr>
          <w:rFonts w:ascii="Times New Roman" w:hAnsi="Times New Roman" w:cs="Times New Roman"/>
          <w:sz w:val="28"/>
          <w:szCs w:val="28"/>
        </w:rPr>
      </w:pPr>
      <w:r w:rsidRPr="00D22709">
        <w:rPr>
          <w:rFonts w:ascii="Times New Roman" w:hAnsi="Times New Roman" w:cs="Times New Roman"/>
          <w:sz w:val="28"/>
          <w:szCs w:val="28"/>
        </w:rPr>
        <w:t>лиц, обучающихся по образовательным программам среднего профессионального образования;</w:t>
      </w:r>
    </w:p>
    <w:p w:rsidR="00AB259B" w:rsidRPr="00D22709" w:rsidRDefault="00AB259B" w:rsidP="00D22709">
      <w:pPr>
        <w:widowControl w:val="0"/>
        <w:spacing w:after="0" w:line="240" w:lineRule="auto"/>
        <w:ind w:firstLine="709"/>
        <w:jc w:val="both"/>
        <w:rPr>
          <w:rFonts w:ascii="Times New Roman" w:hAnsi="Times New Roman" w:cs="Times New Roman"/>
          <w:sz w:val="28"/>
          <w:szCs w:val="28"/>
        </w:rPr>
      </w:pPr>
      <w:r w:rsidRPr="00D22709">
        <w:rPr>
          <w:rFonts w:ascii="Times New Roman" w:hAnsi="Times New Roman" w:cs="Times New Roman"/>
          <w:sz w:val="28"/>
          <w:szCs w:val="28"/>
        </w:rPr>
        <w:t xml:space="preserve">лиц, получающих среднее общее образование в иностранных образовательных организациях; </w:t>
      </w:r>
    </w:p>
    <w:p w:rsidR="00AB259B" w:rsidRPr="00D22709" w:rsidRDefault="00AB259B" w:rsidP="00D22709">
      <w:pPr>
        <w:widowControl w:val="0"/>
        <w:spacing w:after="0" w:line="240" w:lineRule="auto"/>
        <w:ind w:firstLine="709"/>
        <w:jc w:val="both"/>
        <w:rPr>
          <w:rFonts w:ascii="Times New Roman" w:hAnsi="Times New Roman" w:cs="Times New Roman"/>
          <w:sz w:val="28"/>
          <w:szCs w:val="28"/>
        </w:rPr>
      </w:pPr>
      <w:r w:rsidRPr="00D22709">
        <w:rPr>
          <w:rFonts w:ascii="Times New Roman" w:hAnsi="Times New Roman" w:cs="Times New Roman"/>
          <w:sz w:val="28"/>
          <w:szCs w:val="28"/>
        </w:rPr>
        <w:t xml:space="preserve">лиц, допущенных к ГИА в предыдущие годы, но не прошедших ГИА или получивших на ГИА неудовлетворительные результаты более чем по одному обязательному учебному предмету, либо получивших повторно неудовлетворительный результат по одному из этих предметов на ГИА в дополнительные сроки (далее </w:t>
      </w:r>
      <w:r w:rsidR="00EB0608">
        <w:rPr>
          <w:rFonts w:ascii="Times New Roman" w:hAnsi="Times New Roman" w:cs="Times New Roman"/>
          <w:sz w:val="28"/>
          <w:szCs w:val="28"/>
        </w:rPr>
        <w:t>–</w:t>
      </w:r>
      <w:r w:rsidRPr="00D22709">
        <w:rPr>
          <w:rFonts w:ascii="Times New Roman" w:hAnsi="Times New Roman" w:cs="Times New Roman"/>
          <w:sz w:val="28"/>
          <w:szCs w:val="28"/>
        </w:rPr>
        <w:t xml:space="preserve"> лица со справкой об обучении).</w:t>
      </w:r>
    </w:p>
    <w:p w:rsidR="00AB259B" w:rsidRPr="00D22709" w:rsidRDefault="00AB259B" w:rsidP="00D22709">
      <w:pPr>
        <w:widowControl w:val="0"/>
        <w:spacing w:after="0" w:line="240" w:lineRule="auto"/>
        <w:ind w:firstLine="709"/>
        <w:jc w:val="both"/>
        <w:rPr>
          <w:rFonts w:ascii="Times New Roman" w:hAnsi="Times New Roman" w:cs="Times New Roman"/>
          <w:sz w:val="28"/>
          <w:szCs w:val="28"/>
        </w:rPr>
      </w:pPr>
      <w:r w:rsidRPr="00D22709">
        <w:rPr>
          <w:rFonts w:ascii="Times New Roman" w:hAnsi="Times New Roman" w:cs="Times New Roman"/>
          <w:sz w:val="28"/>
          <w:szCs w:val="28"/>
        </w:rPr>
        <w:t>2.3.</w:t>
      </w:r>
      <w:r w:rsidRPr="00D22709">
        <w:rPr>
          <w:rFonts w:ascii="Times New Roman" w:hAnsi="Times New Roman" w:cs="Times New Roman"/>
          <w:sz w:val="28"/>
          <w:szCs w:val="28"/>
        </w:rPr>
        <w:tab/>
        <w:t>Изложение вправе писать следующие категории лиц:</w:t>
      </w:r>
    </w:p>
    <w:p w:rsidR="00AB259B" w:rsidRPr="00D22709" w:rsidRDefault="00AB259B" w:rsidP="00D22709">
      <w:pPr>
        <w:widowControl w:val="0"/>
        <w:spacing w:after="0" w:line="240" w:lineRule="auto"/>
        <w:ind w:firstLine="709"/>
        <w:jc w:val="both"/>
        <w:rPr>
          <w:rFonts w:ascii="Times New Roman" w:hAnsi="Times New Roman" w:cs="Times New Roman"/>
          <w:sz w:val="28"/>
          <w:szCs w:val="28"/>
        </w:rPr>
      </w:pPr>
      <w:r w:rsidRPr="00D22709">
        <w:rPr>
          <w:rFonts w:ascii="Times New Roman" w:hAnsi="Times New Roman" w:cs="Times New Roman"/>
          <w:sz w:val="28"/>
          <w:szCs w:val="28"/>
        </w:rPr>
        <w:t>обучающиеся с ограниченными возможностями здоровья, дети-инвалиды и инвалиды;</w:t>
      </w:r>
    </w:p>
    <w:p w:rsidR="00AB259B" w:rsidRPr="00D22709" w:rsidRDefault="00AB259B" w:rsidP="00D22709">
      <w:pPr>
        <w:widowControl w:val="0"/>
        <w:spacing w:after="0" w:line="240" w:lineRule="auto"/>
        <w:ind w:firstLine="709"/>
        <w:jc w:val="both"/>
        <w:rPr>
          <w:rFonts w:ascii="Times New Roman" w:hAnsi="Times New Roman" w:cs="Times New Roman"/>
          <w:sz w:val="28"/>
          <w:szCs w:val="28"/>
        </w:rPr>
      </w:pPr>
      <w:r w:rsidRPr="00D22709">
        <w:rPr>
          <w:rFonts w:ascii="Times New Roman" w:hAnsi="Times New Roman" w:cs="Times New Roman"/>
          <w:sz w:val="28"/>
          <w:szCs w:val="28"/>
        </w:rPr>
        <w:t>обучающиеся по образовательным программам среднего общего образования в специальных учебно-воспитательных учреждениях закрытого типа, а также в учреждениях, исполняющих наказание в виде лишения свободы;</w:t>
      </w:r>
    </w:p>
    <w:p w:rsidR="00AB259B" w:rsidRPr="00D22709" w:rsidRDefault="00AB259B" w:rsidP="00D22709">
      <w:pPr>
        <w:widowControl w:val="0"/>
        <w:spacing w:after="0" w:line="240" w:lineRule="auto"/>
        <w:ind w:firstLine="709"/>
        <w:jc w:val="both"/>
        <w:rPr>
          <w:rFonts w:ascii="Times New Roman" w:hAnsi="Times New Roman" w:cs="Times New Roman"/>
          <w:sz w:val="28"/>
          <w:szCs w:val="28"/>
        </w:rPr>
      </w:pPr>
      <w:r w:rsidRPr="00D22709">
        <w:rPr>
          <w:rFonts w:ascii="Times New Roman" w:hAnsi="Times New Roman" w:cs="Times New Roman"/>
          <w:sz w:val="28"/>
          <w:szCs w:val="28"/>
        </w:rPr>
        <w:t xml:space="preserve">обучающиеся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на основании заключения медицинской организации. </w:t>
      </w:r>
    </w:p>
    <w:p w:rsidR="00AB259B" w:rsidRPr="00D22709" w:rsidRDefault="00AB259B" w:rsidP="00D22709">
      <w:pPr>
        <w:pStyle w:val="a3"/>
        <w:widowControl w:val="0"/>
        <w:numPr>
          <w:ilvl w:val="1"/>
          <w:numId w:val="10"/>
        </w:numPr>
        <w:spacing w:after="0" w:line="240" w:lineRule="auto"/>
        <w:ind w:left="0" w:firstLine="709"/>
        <w:jc w:val="both"/>
        <w:rPr>
          <w:rFonts w:ascii="Times New Roman" w:hAnsi="Times New Roman" w:cs="Times New Roman"/>
          <w:sz w:val="28"/>
          <w:szCs w:val="28"/>
        </w:rPr>
      </w:pPr>
      <w:r w:rsidRPr="00D22709">
        <w:rPr>
          <w:rFonts w:ascii="Times New Roman" w:hAnsi="Times New Roman" w:cs="Times New Roman"/>
          <w:sz w:val="28"/>
          <w:szCs w:val="28"/>
        </w:rPr>
        <w:t xml:space="preserve">Для лиц, имеющих медицинские показания для обучения на дому и соответствующие рекомендации психолого-медико-педагогической комиссии, итоговое сочинение (изложение) организуется на дому. </w:t>
      </w:r>
    </w:p>
    <w:p w:rsidR="00AB259B" w:rsidRPr="00D22709" w:rsidRDefault="00AB259B" w:rsidP="00D22709">
      <w:pPr>
        <w:widowControl w:val="0"/>
        <w:spacing w:after="0" w:line="240" w:lineRule="auto"/>
        <w:ind w:firstLine="709"/>
        <w:jc w:val="both"/>
        <w:rPr>
          <w:rFonts w:ascii="Times New Roman" w:hAnsi="Times New Roman" w:cs="Times New Roman"/>
          <w:sz w:val="28"/>
          <w:szCs w:val="28"/>
        </w:rPr>
      </w:pPr>
      <w:r w:rsidRPr="00D22709">
        <w:rPr>
          <w:rFonts w:ascii="Times New Roman" w:hAnsi="Times New Roman" w:cs="Times New Roman"/>
          <w:sz w:val="28"/>
          <w:szCs w:val="28"/>
        </w:rPr>
        <w:lastRenderedPageBreak/>
        <w:t xml:space="preserve">Для участников итогового сочинения (изложения) с ограниченными возможностями здоровья, детей-инвалидов и инвалидов итоговое сочинение (изложение) может по их желанию проводиться в устной форме. </w:t>
      </w:r>
    </w:p>
    <w:p w:rsidR="00AB259B" w:rsidRPr="00D22709" w:rsidRDefault="00AB259B" w:rsidP="00D22709">
      <w:pPr>
        <w:widowControl w:val="0"/>
        <w:spacing w:after="0" w:line="240" w:lineRule="auto"/>
        <w:ind w:firstLine="709"/>
        <w:jc w:val="both"/>
        <w:rPr>
          <w:rFonts w:ascii="Times New Roman" w:hAnsi="Times New Roman" w:cs="Times New Roman"/>
          <w:sz w:val="28"/>
          <w:szCs w:val="28"/>
        </w:rPr>
      </w:pPr>
      <w:r w:rsidRPr="00D22709">
        <w:rPr>
          <w:rFonts w:ascii="Times New Roman" w:hAnsi="Times New Roman" w:cs="Times New Roman"/>
          <w:sz w:val="28"/>
          <w:szCs w:val="28"/>
        </w:rPr>
        <w:t>Министерство образования и науки Мурманской области</w:t>
      </w:r>
      <w:r w:rsidR="002A370A" w:rsidRPr="00D22709">
        <w:rPr>
          <w:rFonts w:ascii="Times New Roman" w:hAnsi="Times New Roman" w:cs="Times New Roman"/>
          <w:sz w:val="28"/>
          <w:szCs w:val="28"/>
        </w:rPr>
        <w:t xml:space="preserve"> (далее – Министерство)</w:t>
      </w:r>
      <w:r w:rsidRPr="00D22709">
        <w:rPr>
          <w:rFonts w:ascii="Times New Roman" w:hAnsi="Times New Roman" w:cs="Times New Roman"/>
          <w:sz w:val="28"/>
          <w:szCs w:val="28"/>
        </w:rPr>
        <w:t xml:space="preserve">, </w:t>
      </w:r>
      <w:r w:rsidR="00EB0608">
        <w:rPr>
          <w:rFonts w:ascii="Times New Roman" w:hAnsi="Times New Roman" w:cs="Times New Roman"/>
          <w:sz w:val="28"/>
          <w:szCs w:val="28"/>
        </w:rPr>
        <w:t>орган</w:t>
      </w:r>
      <w:r w:rsidR="00A013A4">
        <w:rPr>
          <w:rFonts w:ascii="Times New Roman" w:hAnsi="Times New Roman" w:cs="Times New Roman"/>
          <w:sz w:val="28"/>
          <w:szCs w:val="28"/>
        </w:rPr>
        <w:t>ы</w:t>
      </w:r>
      <w:r w:rsidR="00EB0608">
        <w:rPr>
          <w:rFonts w:ascii="Times New Roman" w:hAnsi="Times New Roman" w:cs="Times New Roman"/>
          <w:sz w:val="28"/>
          <w:szCs w:val="28"/>
        </w:rPr>
        <w:t xml:space="preserve"> местного самоуправления, осуществляющи</w:t>
      </w:r>
      <w:r w:rsidR="004D77E6">
        <w:rPr>
          <w:rFonts w:ascii="Times New Roman" w:hAnsi="Times New Roman" w:cs="Times New Roman"/>
          <w:sz w:val="28"/>
          <w:szCs w:val="28"/>
        </w:rPr>
        <w:t>е</w:t>
      </w:r>
      <w:r w:rsidR="00EB0608">
        <w:rPr>
          <w:rFonts w:ascii="Times New Roman" w:hAnsi="Times New Roman" w:cs="Times New Roman"/>
          <w:sz w:val="28"/>
          <w:szCs w:val="28"/>
        </w:rPr>
        <w:t xml:space="preserve"> управление в сфере образования</w:t>
      </w:r>
      <w:r w:rsidR="004D77E6">
        <w:rPr>
          <w:rFonts w:ascii="Times New Roman" w:hAnsi="Times New Roman" w:cs="Times New Roman"/>
          <w:sz w:val="28"/>
          <w:szCs w:val="28"/>
        </w:rPr>
        <w:t>,</w:t>
      </w:r>
      <w:r w:rsidR="00EB0608">
        <w:rPr>
          <w:rFonts w:ascii="Times New Roman" w:hAnsi="Times New Roman" w:cs="Times New Roman"/>
          <w:sz w:val="28"/>
          <w:szCs w:val="28"/>
        </w:rPr>
        <w:t xml:space="preserve"> </w:t>
      </w:r>
      <w:r w:rsidRPr="00D22709">
        <w:rPr>
          <w:rFonts w:ascii="Times New Roman" w:hAnsi="Times New Roman" w:cs="Times New Roman"/>
          <w:sz w:val="28"/>
          <w:szCs w:val="28"/>
        </w:rPr>
        <w:t>обеспечивают таким лицам проведение итогового сочинения (изложения), в том числе организуют проведение итогового сочинения (изложения) на дому.</w:t>
      </w:r>
    </w:p>
    <w:p w:rsidR="0028408B" w:rsidRPr="00D22709" w:rsidRDefault="0028408B" w:rsidP="00D22709">
      <w:pPr>
        <w:widowControl w:val="0"/>
        <w:spacing w:after="0" w:line="240" w:lineRule="auto"/>
        <w:ind w:firstLine="709"/>
        <w:jc w:val="both"/>
        <w:rPr>
          <w:rFonts w:ascii="Times New Roman" w:hAnsi="Times New Roman" w:cs="Times New Roman"/>
          <w:sz w:val="28"/>
          <w:szCs w:val="28"/>
        </w:rPr>
      </w:pPr>
    </w:p>
    <w:p w:rsidR="00BD4FAC" w:rsidRPr="00EB0608" w:rsidRDefault="00BD4FAC" w:rsidP="00EB0608">
      <w:pPr>
        <w:pStyle w:val="a3"/>
        <w:numPr>
          <w:ilvl w:val="0"/>
          <w:numId w:val="4"/>
        </w:numPr>
        <w:tabs>
          <w:tab w:val="left" w:pos="284"/>
        </w:tabs>
        <w:autoSpaceDE w:val="0"/>
        <w:autoSpaceDN w:val="0"/>
        <w:adjustRightInd w:val="0"/>
        <w:spacing w:after="0" w:line="240" w:lineRule="auto"/>
        <w:jc w:val="center"/>
        <w:rPr>
          <w:rFonts w:ascii="Times New Roman" w:hAnsi="Times New Roman" w:cs="Times New Roman"/>
          <w:b/>
          <w:sz w:val="28"/>
          <w:szCs w:val="28"/>
        </w:rPr>
      </w:pPr>
      <w:r w:rsidRPr="00EB0608">
        <w:rPr>
          <w:rFonts w:ascii="Times New Roman" w:hAnsi="Times New Roman" w:cs="Times New Roman"/>
          <w:b/>
          <w:sz w:val="28"/>
          <w:szCs w:val="28"/>
        </w:rPr>
        <w:t>Сроки и продолжительность итогового сочинения (изложения)</w:t>
      </w:r>
    </w:p>
    <w:p w:rsidR="00D9164E" w:rsidRPr="00D22709" w:rsidRDefault="00D9164E" w:rsidP="00D22709">
      <w:pPr>
        <w:pStyle w:val="a3"/>
        <w:autoSpaceDE w:val="0"/>
        <w:autoSpaceDN w:val="0"/>
        <w:adjustRightInd w:val="0"/>
        <w:spacing w:after="0" w:line="240" w:lineRule="auto"/>
        <w:jc w:val="both"/>
        <w:rPr>
          <w:rFonts w:ascii="Times New Roman" w:hAnsi="Times New Roman" w:cs="Times New Roman"/>
          <w:sz w:val="28"/>
          <w:szCs w:val="28"/>
        </w:rPr>
      </w:pPr>
    </w:p>
    <w:p w:rsidR="00BD4FAC" w:rsidRPr="00D22709" w:rsidRDefault="003D32D8" w:rsidP="00D22709">
      <w:pPr>
        <w:pStyle w:val="a3"/>
        <w:numPr>
          <w:ilvl w:val="1"/>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D22709">
        <w:rPr>
          <w:rFonts w:ascii="Times New Roman" w:hAnsi="Times New Roman" w:cs="Times New Roman"/>
          <w:sz w:val="28"/>
          <w:szCs w:val="28"/>
        </w:rPr>
        <w:t xml:space="preserve"> </w:t>
      </w:r>
      <w:r w:rsidR="00BD4FAC" w:rsidRPr="00D22709">
        <w:rPr>
          <w:rFonts w:ascii="Times New Roman" w:hAnsi="Times New Roman" w:cs="Times New Roman"/>
          <w:sz w:val="28"/>
          <w:szCs w:val="28"/>
        </w:rPr>
        <w:t>Продолжительность проведения итогового сочинения составляет 235 минут.</w:t>
      </w:r>
    </w:p>
    <w:p w:rsidR="00CA425E" w:rsidRPr="00D22709" w:rsidRDefault="003D32D8" w:rsidP="00D22709">
      <w:pPr>
        <w:pStyle w:val="a3"/>
        <w:numPr>
          <w:ilvl w:val="1"/>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D22709">
        <w:rPr>
          <w:rFonts w:ascii="Times New Roman" w:hAnsi="Times New Roman" w:cs="Times New Roman"/>
          <w:sz w:val="28"/>
          <w:szCs w:val="28"/>
        </w:rPr>
        <w:t xml:space="preserve"> </w:t>
      </w:r>
      <w:r w:rsidR="00CA425E" w:rsidRPr="00D22709">
        <w:rPr>
          <w:rFonts w:ascii="Times New Roman" w:hAnsi="Times New Roman" w:cs="Times New Roman"/>
          <w:sz w:val="28"/>
          <w:szCs w:val="28"/>
        </w:rPr>
        <w:t>Продолжительность проведения итогового изложения составляет 235 минут.</w:t>
      </w:r>
    </w:p>
    <w:p w:rsidR="00BD4FAC" w:rsidRPr="00D22709" w:rsidRDefault="003D32D8" w:rsidP="00D22709">
      <w:pPr>
        <w:pStyle w:val="a3"/>
        <w:numPr>
          <w:ilvl w:val="1"/>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D22709">
        <w:rPr>
          <w:rFonts w:ascii="Times New Roman" w:hAnsi="Times New Roman" w:cs="Times New Roman"/>
          <w:sz w:val="28"/>
          <w:szCs w:val="28"/>
        </w:rPr>
        <w:t xml:space="preserve"> </w:t>
      </w:r>
      <w:r w:rsidR="00BD4FAC" w:rsidRPr="00D22709">
        <w:rPr>
          <w:rFonts w:ascii="Times New Roman" w:hAnsi="Times New Roman" w:cs="Times New Roman"/>
          <w:sz w:val="28"/>
          <w:szCs w:val="28"/>
        </w:rPr>
        <w:t xml:space="preserve">В продолжительность проведения итогового сочинения (изложения) не включается время, выделенное на подготовительные мероприятия (инструктаж обучающихся и выпускников прошлых лет, заполнение ими регистрационных полей и др.). </w:t>
      </w:r>
    </w:p>
    <w:p w:rsidR="00C37A25" w:rsidRPr="00D22709" w:rsidRDefault="003D32D8" w:rsidP="00EB0608">
      <w:pPr>
        <w:pStyle w:val="a3"/>
        <w:numPr>
          <w:ilvl w:val="1"/>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D22709">
        <w:rPr>
          <w:rFonts w:ascii="Times New Roman" w:hAnsi="Times New Roman" w:cs="Times New Roman"/>
          <w:sz w:val="28"/>
          <w:szCs w:val="28"/>
        </w:rPr>
        <w:t xml:space="preserve"> </w:t>
      </w:r>
      <w:r w:rsidR="00C37A25" w:rsidRPr="00D22709">
        <w:rPr>
          <w:rFonts w:ascii="Times New Roman" w:hAnsi="Times New Roman" w:cs="Times New Roman"/>
          <w:sz w:val="28"/>
          <w:szCs w:val="28"/>
        </w:rPr>
        <w:t>Для участников итогового сочинения (изложения) с ограниченными возможностями здоровья, детей-инвалидов и инвалидов продолжительность выполнения итогового сочинения (изложения) увеличивается на 1,5 часа. При продолжительности итогового сочинения (изложения) четыре и более часа организуется питание участников итогового сочинения (изложения).</w:t>
      </w:r>
    </w:p>
    <w:p w:rsidR="00C37A25" w:rsidRPr="00D22709" w:rsidRDefault="003D32D8" w:rsidP="00EB0608">
      <w:pPr>
        <w:pStyle w:val="a3"/>
        <w:numPr>
          <w:ilvl w:val="1"/>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D22709">
        <w:rPr>
          <w:rFonts w:ascii="Times New Roman" w:hAnsi="Times New Roman" w:cs="Times New Roman"/>
          <w:sz w:val="28"/>
          <w:szCs w:val="28"/>
        </w:rPr>
        <w:t xml:space="preserve"> </w:t>
      </w:r>
      <w:r w:rsidR="00C37A25" w:rsidRPr="00D22709">
        <w:rPr>
          <w:rFonts w:ascii="Times New Roman" w:hAnsi="Times New Roman" w:cs="Times New Roman"/>
          <w:sz w:val="28"/>
          <w:szCs w:val="28"/>
        </w:rPr>
        <w:t xml:space="preserve">Итоговое сочинение (изложение) проводится в первую среду декабря, первую среду февраля и первую рабочую среду мая. </w:t>
      </w:r>
    </w:p>
    <w:p w:rsidR="00C37A25" w:rsidRPr="00D22709" w:rsidRDefault="003D32D8" w:rsidP="00EB0608">
      <w:pPr>
        <w:pStyle w:val="a3"/>
        <w:numPr>
          <w:ilvl w:val="1"/>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D22709">
        <w:rPr>
          <w:rFonts w:ascii="Times New Roman" w:hAnsi="Times New Roman" w:cs="Times New Roman"/>
          <w:sz w:val="28"/>
          <w:szCs w:val="28"/>
        </w:rPr>
        <w:t xml:space="preserve"> </w:t>
      </w:r>
      <w:r w:rsidR="00C37A25" w:rsidRPr="00D22709">
        <w:rPr>
          <w:rFonts w:ascii="Times New Roman" w:hAnsi="Times New Roman" w:cs="Times New Roman"/>
          <w:sz w:val="28"/>
          <w:szCs w:val="28"/>
        </w:rPr>
        <w:t>В случае получения неудовлетворительного результата («незачет») за итоговое сочинение (изложение) обучающиеся вправе пересдать итоговое сочинение (изложение), но не более двух раз и только в сроки, предусмотренные расписанием проведения итогового сочинения (изложения).</w:t>
      </w:r>
    </w:p>
    <w:p w:rsidR="00C37A25" w:rsidRPr="00D22709" w:rsidRDefault="009A5631" w:rsidP="00EB0608">
      <w:pPr>
        <w:pStyle w:val="a3"/>
        <w:numPr>
          <w:ilvl w:val="1"/>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C37A25" w:rsidRPr="00D22709">
        <w:rPr>
          <w:rFonts w:ascii="Times New Roman" w:hAnsi="Times New Roman" w:cs="Times New Roman"/>
          <w:sz w:val="28"/>
          <w:szCs w:val="28"/>
        </w:rPr>
        <w:t>Участники итогового сочинения (изложения) могут быть повторно допущены в текущем году к сдаче итогового сочинения (изложения) в случаях</w:t>
      </w:r>
      <w:r w:rsidR="001E4F0C">
        <w:rPr>
          <w:rFonts w:ascii="Times New Roman" w:hAnsi="Times New Roman" w:cs="Times New Roman"/>
          <w:sz w:val="28"/>
          <w:szCs w:val="28"/>
        </w:rPr>
        <w:t xml:space="preserve"> и</w:t>
      </w:r>
      <w:r w:rsidR="00950762">
        <w:rPr>
          <w:rFonts w:ascii="Times New Roman" w:hAnsi="Times New Roman" w:cs="Times New Roman"/>
          <w:sz w:val="28"/>
          <w:szCs w:val="28"/>
        </w:rPr>
        <w:t xml:space="preserve"> в</w:t>
      </w:r>
      <w:r w:rsidR="001E4F0C">
        <w:rPr>
          <w:rFonts w:ascii="Times New Roman" w:hAnsi="Times New Roman" w:cs="Times New Roman"/>
          <w:sz w:val="28"/>
          <w:szCs w:val="28"/>
        </w:rPr>
        <w:t xml:space="preserve"> сроки</w:t>
      </w:r>
      <w:r w:rsidR="00C37A25" w:rsidRPr="00D22709">
        <w:rPr>
          <w:rFonts w:ascii="Times New Roman" w:hAnsi="Times New Roman" w:cs="Times New Roman"/>
          <w:sz w:val="28"/>
          <w:szCs w:val="28"/>
        </w:rPr>
        <w:t xml:space="preserve">, </w:t>
      </w:r>
      <w:r w:rsidR="001E4F0C">
        <w:rPr>
          <w:rFonts w:ascii="Times New Roman" w:hAnsi="Times New Roman" w:cs="Times New Roman"/>
          <w:sz w:val="28"/>
          <w:szCs w:val="28"/>
        </w:rPr>
        <w:t>установленны</w:t>
      </w:r>
      <w:r w:rsidR="00950762">
        <w:rPr>
          <w:rFonts w:ascii="Times New Roman" w:hAnsi="Times New Roman" w:cs="Times New Roman"/>
          <w:sz w:val="28"/>
          <w:szCs w:val="28"/>
        </w:rPr>
        <w:t>е</w:t>
      </w:r>
      <w:r w:rsidR="00C37A25" w:rsidRPr="00D22709">
        <w:rPr>
          <w:rFonts w:ascii="Times New Roman" w:hAnsi="Times New Roman" w:cs="Times New Roman"/>
          <w:sz w:val="28"/>
          <w:szCs w:val="28"/>
        </w:rPr>
        <w:t xml:space="preserve"> настоящим </w:t>
      </w:r>
      <w:r w:rsidR="00EB0608">
        <w:rPr>
          <w:rFonts w:ascii="Times New Roman" w:hAnsi="Times New Roman" w:cs="Times New Roman"/>
          <w:sz w:val="28"/>
          <w:szCs w:val="28"/>
        </w:rPr>
        <w:t>Порядком</w:t>
      </w:r>
      <w:r w:rsidR="00C37A25" w:rsidRPr="00D22709">
        <w:rPr>
          <w:rFonts w:ascii="Times New Roman" w:hAnsi="Times New Roman" w:cs="Times New Roman"/>
          <w:sz w:val="28"/>
          <w:szCs w:val="28"/>
        </w:rPr>
        <w:t xml:space="preserve">. </w:t>
      </w:r>
    </w:p>
    <w:p w:rsidR="00C638DA" w:rsidRPr="00D22709" w:rsidRDefault="00C638DA" w:rsidP="00D22709">
      <w:pPr>
        <w:autoSpaceDE w:val="0"/>
        <w:autoSpaceDN w:val="0"/>
        <w:adjustRightInd w:val="0"/>
        <w:spacing w:after="0" w:line="240" w:lineRule="auto"/>
        <w:ind w:firstLine="709"/>
        <w:jc w:val="both"/>
        <w:rPr>
          <w:rFonts w:ascii="Times New Roman" w:hAnsi="Times New Roman" w:cs="Times New Roman"/>
          <w:sz w:val="28"/>
          <w:szCs w:val="28"/>
        </w:rPr>
      </w:pPr>
    </w:p>
    <w:p w:rsidR="00C638DA" w:rsidRPr="00D22709" w:rsidRDefault="00C638DA" w:rsidP="00EB0608">
      <w:pPr>
        <w:pStyle w:val="a3"/>
        <w:numPr>
          <w:ilvl w:val="0"/>
          <w:numId w:val="4"/>
        </w:numPr>
        <w:tabs>
          <w:tab w:val="left" w:pos="284"/>
        </w:tabs>
        <w:autoSpaceDE w:val="0"/>
        <w:autoSpaceDN w:val="0"/>
        <w:adjustRightInd w:val="0"/>
        <w:spacing w:after="0" w:line="240" w:lineRule="auto"/>
        <w:jc w:val="center"/>
        <w:rPr>
          <w:rFonts w:ascii="Times New Roman" w:hAnsi="Times New Roman" w:cs="Times New Roman"/>
          <w:b/>
          <w:sz w:val="28"/>
          <w:szCs w:val="28"/>
        </w:rPr>
      </w:pPr>
      <w:r w:rsidRPr="00EB0608">
        <w:rPr>
          <w:rFonts w:ascii="Times New Roman" w:hAnsi="Times New Roman" w:cs="Times New Roman"/>
          <w:b/>
          <w:sz w:val="28"/>
          <w:szCs w:val="28"/>
        </w:rPr>
        <w:t>Организация проведения итогового сочинения (изложения)</w:t>
      </w:r>
    </w:p>
    <w:p w:rsidR="00C638DA" w:rsidRPr="00D22709" w:rsidRDefault="00C638DA" w:rsidP="00D22709">
      <w:pPr>
        <w:pStyle w:val="a3"/>
        <w:autoSpaceDE w:val="0"/>
        <w:autoSpaceDN w:val="0"/>
        <w:adjustRightInd w:val="0"/>
        <w:spacing w:after="0" w:line="240" w:lineRule="auto"/>
        <w:jc w:val="both"/>
        <w:rPr>
          <w:rFonts w:ascii="Times New Roman" w:hAnsi="Times New Roman" w:cs="Times New Roman"/>
          <w:sz w:val="28"/>
          <w:szCs w:val="28"/>
        </w:rPr>
      </w:pPr>
    </w:p>
    <w:p w:rsidR="0019421C" w:rsidRDefault="009A5631" w:rsidP="009A5631">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4.1. </w:t>
      </w:r>
      <w:r w:rsidR="00562FBC" w:rsidRPr="00D22709">
        <w:rPr>
          <w:rFonts w:ascii="Times New Roman" w:hAnsi="Times New Roman" w:cs="Times New Roman"/>
          <w:sz w:val="28"/>
          <w:szCs w:val="28"/>
        </w:rPr>
        <w:t xml:space="preserve">Министерство </w:t>
      </w:r>
      <w:r w:rsidRPr="00D22709">
        <w:rPr>
          <w:rFonts w:ascii="Times New Roman" w:hAnsi="Times New Roman" w:cs="Times New Roman"/>
          <w:sz w:val="28"/>
          <w:szCs w:val="28"/>
        </w:rPr>
        <w:t xml:space="preserve">обеспечивает </w:t>
      </w:r>
      <w:r>
        <w:rPr>
          <w:rFonts w:ascii="Times New Roman" w:hAnsi="Times New Roman" w:cs="Times New Roman"/>
          <w:sz w:val="28"/>
          <w:szCs w:val="28"/>
        </w:rPr>
        <w:t>проведение итогового сочинения (изложения)</w:t>
      </w:r>
      <w:r w:rsidR="0019421C">
        <w:rPr>
          <w:rFonts w:ascii="Times New Roman" w:hAnsi="Times New Roman" w:cs="Times New Roman"/>
          <w:sz w:val="28"/>
          <w:szCs w:val="28"/>
        </w:rPr>
        <w:t>,</w:t>
      </w:r>
      <w:r>
        <w:rPr>
          <w:rFonts w:ascii="Times New Roman" w:hAnsi="Times New Roman" w:cs="Times New Roman"/>
          <w:sz w:val="28"/>
          <w:szCs w:val="28"/>
        </w:rPr>
        <w:t xml:space="preserve"> в том числе </w:t>
      </w:r>
    </w:p>
    <w:p w:rsidR="009A5631" w:rsidRPr="00D22709" w:rsidRDefault="009F2784" w:rsidP="009A5631">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6B3B56">
        <w:rPr>
          <w:rFonts w:ascii="Times New Roman" w:hAnsi="Times New Roman" w:cs="Times New Roman"/>
          <w:sz w:val="28"/>
          <w:szCs w:val="28"/>
        </w:rPr>
        <w:t xml:space="preserve">утверждает </w:t>
      </w:r>
      <w:r w:rsidR="0019421C" w:rsidRPr="006B3B56">
        <w:rPr>
          <w:rFonts w:ascii="Times New Roman" w:hAnsi="Times New Roman" w:cs="Times New Roman"/>
          <w:sz w:val="28"/>
          <w:szCs w:val="28"/>
        </w:rPr>
        <w:t>места регистрации на итоговое сочинение и места</w:t>
      </w:r>
      <w:r w:rsidR="009A5631" w:rsidRPr="006B3B56">
        <w:rPr>
          <w:rFonts w:ascii="Times New Roman" w:hAnsi="Times New Roman" w:cs="Times New Roman"/>
          <w:sz w:val="28"/>
          <w:szCs w:val="28"/>
        </w:rPr>
        <w:t xml:space="preserve"> </w:t>
      </w:r>
      <w:r w:rsidR="0019421C" w:rsidRPr="006B3B56">
        <w:rPr>
          <w:rFonts w:ascii="Times New Roman" w:hAnsi="Times New Roman" w:cs="Times New Roman"/>
          <w:sz w:val="28"/>
          <w:szCs w:val="28"/>
        </w:rPr>
        <w:t>проведения итогового сочинения для лиц, перечисленных в п. 2.2.;</w:t>
      </w:r>
    </w:p>
    <w:p w:rsidR="006B3B56" w:rsidRDefault="006B3B56" w:rsidP="0019421C">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sidRPr="00D22709">
        <w:rPr>
          <w:rFonts w:ascii="Times New Roman" w:hAnsi="Times New Roman" w:cs="Times New Roman"/>
          <w:sz w:val="28"/>
          <w:szCs w:val="28"/>
        </w:rPr>
        <w:t>пределяет:</w:t>
      </w:r>
    </w:p>
    <w:p w:rsidR="0019421C" w:rsidRPr="006B3B56" w:rsidRDefault="0019421C" w:rsidP="0019421C">
      <w:pPr>
        <w:widowControl w:val="0"/>
        <w:spacing w:after="0" w:line="240" w:lineRule="auto"/>
        <w:ind w:firstLine="709"/>
        <w:jc w:val="both"/>
        <w:rPr>
          <w:rFonts w:ascii="Times New Roman" w:hAnsi="Times New Roman" w:cs="Times New Roman"/>
          <w:sz w:val="28"/>
          <w:szCs w:val="28"/>
        </w:rPr>
      </w:pPr>
      <w:r w:rsidRPr="006B3B56">
        <w:rPr>
          <w:rFonts w:ascii="Times New Roman" w:hAnsi="Times New Roman" w:cs="Times New Roman"/>
          <w:sz w:val="28"/>
          <w:szCs w:val="28"/>
        </w:rPr>
        <w:t>техническую схему обеспечения проведения итогового сочинения (изложения);</w:t>
      </w:r>
    </w:p>
    <w:p w:rsidR="0019421C" w:rsidRPr="006B3B56" w:rsidRDefault="0019421C" w:rsidP="0019421C">
      <w:pPr>
        <w:widowControl w:val="0"/>
        <w:spacing w:after="0" w:line="240" w:lineRule="auto"/>
        <w:ind w:firstLine="709"/>
        <w:jc w:val="both"/>
        <w:rPr>
          <w:rFonts w:ascii="Times New Roman" w:hAnsi="Times New Roman" w:cs="Times New Roman"/>
          <w:sz w:val="28"/>
          <w:szCs w:val="28"/>
        </w:rPr>
      </w:pPr>
      <w:r w:rsidRPr="006B3B56">
        <w:rPr>
          <w:rFonts w:ascii="Times New Roman" w:hAnsi="Times New Roman" w:cs="Times New Roman"/>
          <w:sz w:val="28"/>
          <w:szCs w:val="28"/>
        </w:rPr>
        <w:t>порядок тиражирования бланков итогового сочинения (изложения);</w:t>
      </w:r>
    </w:p>
    <w:p w:rsidR="0019421C" w:rsidRPr="006B3B56" w:rsidRDefault="0019421C" w:rsidP="0019421C">
      <w:pPr>
        <w:widowControl w:val="0"/>
        <w:spacing w:after="0" w:line="240" w:lineRule="auto"/>
        <w:ind w:firstLine="709"/>
        <w:jc w:val="both"/>
        <w:rPr>
          <w:rFonts w:ascii="Times New Roman" w:hAnsi="Times New Roman" w:cs="Times New Roman"/>
          <w:sz w:val="28"/>
          <w:szCs w:val="28"/>
        </w:rPr>
      </w:pPr>
      <w:r w:rsidRPr="006B3B56">
        <w:rPr>
          <w:rFonts w:ascii="Times New Roman" w:hAnsi="Times New Roman" w:cs="Times New Roman"/>
          <w:sz w:val="28"/>
          <w:szCs w:val="28"/>
        </w:rPr>
        <w:t>порядок передачи (доставки) комплекта тем сочинений (текстов изложений) в образовательные организации и (или) места проведения итогового сочинения (изложения);</w:t>
      </w:r>
    </w:p>
    <w:p w:rsidR="0019421C" w:rsidRPr="006B3B56" w:rsidRDefault="0019421C" w:rsidP="0019421C">
      <w:pPr>
        <w:widowControl w:val="0"/>
        <w:spacing w:after="0" w:line="240" w:lineRule="auto"/>
        <w:ind w:firstLine="709"/>
        <w:jc w:val="both"/>
        <w:rPr>
          <w:rFonts w:ascii="Times New Roman" w:hAnsi="Times New Roman" w:cs="Times New Roman"/>
          <w:sz w:val="28"/>
          <w:szCs w:val="28"/>
        </w:rPr>
      </w:pPr>
      <w:r w:rsidRPr="006B3B56">
        <w:rPr>
          <w:rFonts w:ascii="Times New Roman" w:hAnsi="Times New Roman" w:cs="Times New Roman"/>
          <w:sz w:val="28"/>
          <w:szCs w:val="28"/>
        </w:rPr>
        <w:lastRenderedPageBreak/>
        <w:t>порядок и схему копирования бланков участников итогового сочинения (изложения);</w:t>
      </w:r>
    </w:p>
    <w:p w:rsidR="0019421C" w:rsidRPr="006B3B56" w:rsidRDefault="0019421C" w:rsidP="0019421C">
      <w:pPr>
        <w:widowControl w:val="0"/>
        <w:spacing w:after="0" w:line="240" w:lineRule="auto"/>
        <w:ind w:firstLine="709"/>
        <w:jc w:val="both"/>
        <w:rPr>
          <w:rFonts w:ascii="Times New Roman" w:hAnsi="Times New Roman" w:cs="Times New Roman"/>
          <w:sz w:val="28"/>
          <w:szCs w:val="28"/>
        </w:rPr>
      </w:pPr>
      <w:r w:rsidRPr="006B3B56">
        <w:rPr>
          <w:rFonts w:ascii="Times New Roman" w:hAnsi="Times New Roman" w:cs="Times New Roman"/>
          <w:sz w:val="28"/>
          <w:szCs w:val="28"/>
        </w:rPr>
        <w:t>порядок и сроки проверки итогового сочинения (изложения) экспертами комиссии образовательной организации (комиссиями на региональном или муниципальном уровнях);</w:t>
      </w:r>
    </w:p>
    <w:p w:rsidR="0019421C" w:rsidRPr="006B3B56" w:rsidRDefault="0019421C" w:rsidP="0019421C">
      <w:pPr>
        <w:widowControl w:val="0"/>
        <w:spacing w:after="0" w:line="240" w:lineRule="auto"/>
        <w:ind w:firstLine="709"/>
        <w:jc w:val="both"/>
        <w:rPr>
          <w:rFonts w:ascii="Times New Roman" w:hAnsi="Times New Roman" w:cs="Times New Roman"/>
          <w:sz w:val="28"/>
          <w:szCs w:val="28"/>
        </w:rPr>
      </w:pPr>
      <w:r w:rsidRPr="006B3B56">
        <w:rPr>
          <w:rFonts w:ascii="Times New Roman" w:hAnsi="Times New Roman" w:cs="Times New Roman"/>
          <w:sz w:val="28"/>
          <w:szCs w:val="28"/>
        </w:rPr>
        <w:t>порядок осуществления сканирования оригиналов бланков участников итогового сочинения (изложения);</w:t>
      </w:r>
    </w:p>
    <w:p w:rsidR="0019421C" w:rsidRPr="006B3B56" w:rsidRDefault="0019421C" w:rsidP="0019421C">
      <w:pPr>
        <w:widowControl w:val="0"/>
        <w:spacing w:after="0" w:line="240" w:lineRule="auto"/>
        <w:ind w:firstLine="709"/>
        <w:jc w:val="both"/>
        <w:rPr>
          <w:rFonts w:ascii="Times New Roman" w:hAnsi="Times New Roman" w:cs="Times New Roman"/>
          <w:sz w:val="28"/>
          <w:szCs w:val="28"/>
        </w:rPr>
      </w:pPr>
      <w:r w:rsidRPr="006B3B56">
        <w:rPr>
          <w:rFonts w:ascii="Times New Roman" w:hAnsi="Times New Roman" w:cs="Times New Roman"/>
          <w:sz w:val="28"/>
          <w:szCs w:val="28"/>
        </w:rPr>
        <w:t>места и порядок хранения, уничтожения оригиналов (копий) бланков итогового сочинения (изложения);</w:t>
      </w:r>
    </w:p>
    <w:p w:rsidR="0019421C" w:rsidRPr="00D22709" w:rsidRDefault="006B3B56" w:rsidP="0019421C">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sidR="0019421C" w:rsidRPr="00D22709">
        <w:rPr>
          <w:rFonts w:ascii="Times New Roman" w:hAnsi="Times New Roman" w:cs="Times New Roman"/>
          <w:sz w:val="28"/>
          <w:szCs w:val="28"/>
        </w:rPr>
        <w:t xml:space="preserve">рганизует: </w:t>
      </w:r>
    </w:p>
    <w:p w:rsidR="0019421C" w:rsidRPr="00D22709" w:rsidRDefault="0019421C" w:rsidP="0019421C">
      <w:pPr>
        <w:widowControl w:val="0"/>
        <w:spacing w:after="0" w:line="240" w:lineRule="auto"/>
        <w:ind w:firstLine="709"/>
        <w:jc w:val="both"/>
        <w:rPr>
          <w:rFonts w:ascii="Times New Roman" w:hAnsi="Times New Roman" w:cs="Times New Roman"/>
          <w:sz w:val="28"/>
          <w:szCs w:val="28"/>
        </w:rPr>
      </w:pPr>
      <w:r w:rsidRPr="00D22709">
        <w:rPr>
          <w:rFonts w:ascii="Times New Roman" w:hAnsi="Times New Roman" w:cs="Times New Roman"/>
          <w:sz w:val="28"/>
          <w:szCs w:val="28"/>
        </w:rPr>
        <w:t xml:space="preserve">формирование, ведение региональных информационных систем обеспечения проведения ГИА обучающихся, освоивших основные образовательные программы основного общего и среднего общего образования (далее – РИС) и внесение сведений в РИС и федеральную информационную систему обеспечения проведения ГИА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w:t>
      </w:r>
      <w:r w:rsidRPr="006B3B56">
        <w:rPr>
          <w:rFonts w:ascii="Times New Roman" w:hAnsi="Times New Roman" w:cs="Times New Roman"/>
          <w:sz w:val="28"/>
          <w:szCs w:val="28"/>
        </w:rPr>
        <w:t>(далее – ФИС ГИА и Приема):</w:t>
      </w:r>
    </w:p>
    <w:p w:rsidR="0019421C" w:rsidRPr="00D22709" w:rsidRDefault="0019421C" w:rsidP="0019421C">
      <w:pPr>
        <w:widowControl w:val="0"/>
        <w:spacing w:after="0" w:line="240" w:lineRule="auto"/>
        <w:ind w:firstLine="709"/>
        <w:jc w:val="both"/>
        <w:rPr>
          <w:rFonts w:ascii="Times New Roman" w:hAnsi="Times New Roman" w:cs="Times New Roman"/>
          <w:sz w:val="28"/>
          <w:szCs w:val="28"/>
        </w:rPr>
      </w:pPr>
      <w:r w:rsidRPr="00D22709">
        <w:rPr>
          <w:rFonts w:ascii="Times New Roman" w:hAnsi="Times New Roman" w:cs="Times New Roman"/>
          <w:sz w:val="28"/>
          <w:szCs w:val="28"/>
        </w:rPr>
        <w:t>об участниках итогового сочинения (изложения);</w:t>
      </w:r>
    </w:p>
    <w:p w:rsidR="0019421C" w:rsidRPr="00D22709" w:rsidRDefault="0019421C" w:rsidP="0019421C">
      <w:pPr>
        <w:widowControl w:val="0"/>
        <w:spacing w:after="0" w:line="240" w:lineRule="auto"/>
        <w:ind w:firstLine="709"/>
        <w:jc w:val="both"/>
        <w:rPr>
          <w:rFonts w:ascii="Times New Roman" w:hAnsi="Times New Roman" w:cs="Times New Roman"/>
          <w:sz w:val="28"/>
          <w:szCs w:val="28"/>
        </w:rPr>
      </w:pPr>
      <w:r w:rsidRPr="00D22709">
        <w:rPr>
          <w:rFonts w:ascii="Times New Roman" w:hAnsi="Times New Roman" w:cs="Times New Roman"/>
          <w:sz w:val="28"/>
          <w:szCs w:val="28"/>
        </w:rPr>
        <w:t xml:space="preserve">об образах бланков участников итогового сочинения (изложения); </w:t>
      </w:r>
    </w:p>
    <w:p w:rsidR="0019421C" w:rsidRPr="00D22709" w:rsidRDefault="0019421C" w:rsidP="0019421C">
      <w:pPr>
        <w:widowControl w:val="0"/>
        <w:spacing w:after="0" w:line="240" w:lineRule="auto"/>
        <w:ind w:firstLine="709"/>
        <w:jc w:val="both"/>
        <w:rPr>
          <w:rFonts w:ascii="Times New Roman" w:hAnsi="Times New Roman" w:cs="Times New Roman"/>
          <w:sz w:val="28"/>
          <w:szCs w:val="28"/>
        </w:rPr>
      </w:pPr>
      <w:r w:rsidRPr="00D22709">
        <w:rPr>
          <w:rFonts w:ascii="Times New Roman" w:hAnsi="Times New Roman" w:cs="Times New Roman"/>
          <w:sz w:val="28"/>
          <w:szCs w:val="28"/>
        </w:rPr>
        <w:t>о результатах итогового сочинения (изложения), полученных участниками.</w:t>
      </w:r>
    </w:p>
    <w:p w:rsidR="0019421C" w:rsidRDefault="007B3F3A" w:rsidP="009A5631">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sidR="0019421C">
        <w:rPr>
          <w:rFonts w:ascii="Times New Roman" w:hAnsi="Times New Roman" w:cs="Times New Roman"/>
          <w:sz w:val="28"/>
          <w:szCs w:val="28"/>
        </w:rPr>
        <w:t>беспечивает:</w:t>
      </w:r>
    </w:p>
    <w:p w:rsidR="0019421C" w:rsidRPr="00D22709" w:rsidRDefault="0019421C" w:rsidP="0019421C">
      <w:pPr>
        <w:autoSpaceDE w:val="0"/>
        <w:autoSpaceDN w:val="0"/>
        <w:adjustRightInd w:val="0"/>
        <w:spacing w:after="0" w:line="240" w:lineRule="auto"/>
        <w:ind w:firstLine="709"/>
        <w:jc w:val="both"/>
        <w:rPr>
          <w:rFonts w:ascii="Times New Roman" w:hAnsi="Times New Roman" w:cs="Times New Roman"/>
          <w:sz w:val="28"/>
          <w:szCs w:val="28"/>
        </w:rPr>
      </w:pPr>
      <w:r w:rsidRPr="00D22709">
        <w:rPr>
          <w:rFonts w:ascii="Times New Roman" w:hAnsi="Times New Roman" w:cs="Times New Roman"/>
          <w:sz w:val="28"/>
          <w:szCs w:val="28"/>
        </w:rPr>
        <w:t>информирование обучающихся и их родителей (законных представителей) по вопросам организации и проведения итогового сочинения (изложения) через организации, осуществляющие образовательную деятельность, и органы местного самоуправления, осуществляющие управление в сфере образования, а также путем взаимодействия со средствами массовой информации, организации работы телефонов «горячей линии» и ведения раздела на официальном сайте Министерства и на официальном сайте информационной поддержки государственной итоговой аттестации в Мурманской области;</w:t>
      </w:r>
    </w:p>
    <w:p w:rsidR="0019421C" w:rsidRPr="00D22709" w:rsidRDefault="0019421C" w:rsidP="0019421C">
      <w:pPr>
        <w:widowControl w:val="0"/>
        <w:spacing w:after="0" w:line="240" w:lineRule="auto"/>
        <w:ind w:firstLine="709"/>
        <w:jc w:val="both"/>
        <w:rPr>
          <w:rFonts w:ascii="Times New Roman" w:hAnsi="Times New Roman" w:cs="Times New Roman"/>
          <w:sz w:val="28"/>
          <w:szCs w:val="28"/>
        </w:rPr>
      </w:pPr>
      <w:r w:rsidRPr="00D22709">
        <w:rPr>
          <w:rFonts w:ascii="Times New Roman" w:hAnsi="Times New Roman" w:cs="Times New Roman"/>
          <w:sz w:val="28"/>
          <w:szCs w:val="28"/>
        </w:rPr>
        <w:t>передачу комплекта тем сочинений (текстов изложений) в образовательные организации и (или) места проведения итогового сочинения (изложения);</w:t>
      </w:r>
    </w:p>
    <w:p w:rsidR="0019421C" w:rsidRPr="00D22709" w:rsidRDefault="0019421C" w:rsidP="0019421C">
      <w:pPr>
        <w:widowControl w:val="0"/>
        <w:spacing w:after="0" w:line="240" w:lineRule="auto"/>
        <w:ind w:firstLine="709"/>
        <w:jc w:val="both"/>
        <w:rPr>
          <w:rFonts w:ascii="Times New Roman" w:hAnsi="Times New Roman" w:cs="Times New Roman"/>
          <w:sz w:val="28"/>
          <w:szCs w:val="28"/>
        </w:rPr>
      </w:pPr>
      <w:r w:rsidRPr="00D22709">
        <w:rPr>
          <w:rFonts w:ascii="Times New Roman" w:hAnsi="Times New Roman" w:cs="Times New Roman"/>
          <w:sz w:val="28"/>
          <w:szCs w:val="28"/>
        </w:rPr>
        <w:t>опубликование комплекта тем итогового сочинения на региональных образовательных Интернет-ресурсах в сроки, у</w:t>
      </w:r>
      <w:r w:rsidR="00071CB2">
        <w:rPr>
          <w:rFonts w:ascii="Times New Roman" w:hAnsi="Times New Roman" w:cs="Times New Roman"/>
          <w:sz w:val="28"/>
          <w:szCs w:val="28"/>
        </w:rPr>
        <w:t>становленные настоящим Порядком;</w:t>
      </w:r>
    </w:p>
    <w:p w:rsidR="0019421C" w:rsidRPr="00D22709" w:rsidRDefault="009A5631" w:rsidP="0019421C">
      <w:pPr>
        <w:widowControl w:val="0"/>
        <w:spacing w:after="0" w:line="240" w:lineRule="auto"/>
        <w:ind w:firstLine="709"/>
        <w:jc w:val="both"/>
        <w:rPr>
          <w:rFonts w:ascii="Times New Roman" w:hAnsi="Times New Roman" w:cs="Times New Roman"/>
          <w:sz w:val="28"/>
          <w:szCs w:val="28"/>
        </w:rPr>
      </w:pPr>
      <w:r w:rsidRPr="00D22709">
        <w:rPr>
          <w:rFonts w:ascii="Times New Roman" w:hAnsi="Times New Roman" w:cs="Times New Roman"/>
          <w:sz w:val="28"/>
          <w:szCs w:val="28"/>
        </w:rPr>
        <w:t>места хранения комплектов текстов изложений, лиц, имеющих к ним доступ, принимают меры по защите комплектов тем итогового сочинения (текстов изложений) от разглашения содержащейся в них информации;</w:t>
      </w:r>
      <w:r w:rsidR="0019421C" w:rsidRPr="0019421C">
        <w:rPr>
          <w:rFonts w:ascii="Times New Roman" w:hAnsi="Times New Roman" w:cs="Times New Roman"/>
          <w:sz w:val="28"/>
          <w:szCs w:val="28"/>
        </w:rPr>
        <w:t xml:space="preserve"> </w:t>
      </w:r>
      <w:r w:rsidR="0019421C">
        <w:rPr>
          <w:rFonts w:ascii="Times New Roman" w:hAnsi="Times New Roman" w:cs="Times New Roman"/>
          <w:sz w:val="28"/>
          <w:szCs w:val="28"/>
        </w:rPr>
        <w:tab/>
      </w:r>
      <w:r w:rsidR="0019421C" w:rsidRPr="00D22709">
        <w:rPr>
          <w:rFonts w:ascii="Times New Roman" w:hAnsi="Times New Roman" w:cs="Times New Roman"/>
          <w:sz w:val="28"/>
          <w:szCs w:val="28"/>
        </w:rPr>
        <w:t xml:space="preserve">информационную безопасность при хранении, использовании и передаче комплектов тем итогового сочинения (текстов изложений). </w:t>
      </w:r>
    </w:p>
    <w:p w:rsidR="00562FBC" w:rsidRPr="002D5DF8" w:rsidRDefault="00562FBC" w:rsidP="002D5DF8">
      <w:pPr>
        <w:pStyle w:val="a3"/>
        <w:numPr>
          <w:ilvl w:val="1"/>
          <w:numId w:val="14"/>
        </w:numPr>
        <w:autoSpaceDE w:val="0"/>
        <w:autoSpaceDN w:val="0"/>
        <w:adjustRightInd w:val="0"/>
        <w:spacing w:after="0" w:line="240" w:lineRule="auto"/>
        <w:ind w:left="0" w:firstLine="851"/>
        <w:jc w:val="both"/>
        <w:rPr>
          <w:rFonts w:ascii="Times New Roman" w:hAnsi="Times New Roman" w:cs="Times New Roman"/>
          <w:sz w:val="28"/>
          <w:szCs w:val="28"/>
        </w:rPr>
      </w:pPr>
      <w:r w:rsidRPr="002D5DF8">
        <w:rPr>
          <w:rFonts w:ascii="Times New Roman" w:hAnsi="Times New Roman" w:cs="Times New Roman"/>
          <w:sz w:val="28"/>
          <w:szCs w:val="28"/>
        </w:rPr>
        <w:t>Региональный центр обработки информации (далее – РЦОИ) осуществляет следующие функции в рамках организации проведения итогового сочинения (изложения):</w:t>
      </w:r>
    </w:p>
    <w:p w:rsidR="00562FBC" w:rsidRPr="00D22709" w:rsidRDefault="00562FBC" w:rsidP="00D22709">
      <w:pPr>
        <w:autoSpaceDE w:val="0"/>
        <w:autoSpaceDN w:val="0"/>
        <w:adjustRightInd w:val="0"/>
        <w:spacing w:after="0" w:line="240" w:lineRule="auto"/>
        <w:ind w:firstLine="851"/>
        <w:jc w:val="both"/>
        <w:rPr>
          <w:rFonts w:ascii="Times New Roman" w:hAnsi="Times New Roman" w:cs="Times New Roman"/>
          <w:sz w:val="28"/>
          <w:szCs w:val="28"/>
        </w:rPr>
      </w:pPr>
      <w:r w:rsidRPr="00D22709">
        <w:rPr>
          <w:rFonts w:ascii="Times New Roman" w:hAnsi="Times New Roman" w:cs="Times New Roman"/>
          <w:sz w:val="28"/>
          <w:szCs w:val="28"/>
        </w:rPr>
        <w:lastRenderedPageBreak/>
        <w:t xml:space="preserve">обеспечивает деятельность по эксплуатации РИС и взаимодействие с </w:t>
      </w:r>
      <w:r w:rsidR="00071CB2">
        <w:rPr>
          <w:rFonts w:ascii="Times New Roman" w:hAnsi="Times New Roman" w:cs="Times New Roman"/>
          <w:sz w:val="28"/>
          <w:szCs w:val="28"/>
        </w:rPr>
        <w:t>ФИС</w:t>
      </w:r>
      <w:r w:rsidRPr="00D22709">
        <w:rPr>
          <w:rFonts w:ascii="Times New Roman" w:hAnsi="Times New Roman" w:cs="Times New Roman"/>
          <w:sz w:val="28"/>
          <w:szCs w:val="28"/>
        </w:rPr>
        <w:t>;</w:t>
      </w:r>
    </w:p>
    <w:p w:rsidR="00562FBC" w:rsidRPr="00D22709" w:rsidRDefault="00562FBC" w:rsidP="00D22709">
      <w:pPr>
        <w:autoSpaceDE w:val="0"/>
        <w:autoSpaceDN w:val="0"/>
        <w:adjustRightInd w:val="0"/>
        <w:spacing w:after="0" w:line="240" w:lineRule="auto"/>
        <w:ind w:firstLine="851"/>
        <w:jc w:val="both"/>
        <w:rPr>
          <w:rFonts w:ascii="Times New Roman" w:hAnsi="Times New Roman" w:cs="Times New Roman"/>
          <w:sz w:val="28"/>
          <w:szCs w:val="28"/>
        </w:rPr>
      </w:pPr>
      <w:r w:rsidRPr="00D22709">
        <w:rPr>
          <w:rFonts w:ascii="Times New Roman" w:hAnsi="Times New Roman" w:cs="Times New Roman"/>
          <w:sz w:val="28"/>
          <w:szCs w:val="28"/>
        </w:rPr>
        <w:t>обеспечивает формирование и ведение сведений о проведении итогового сочинения (изложения) обучающихся в РИС;</w:t>
      </w:r>
    </w:p>
    <w:p w:rsidR="00562FBC" w:rsidRPr="00D22709" w:rsidRDefault="00562FBC" w:rsidP="00D22709">
      <w:pPr>
        <w:autoSpaceDE w:val="0"/>
        <w:autoSpaceDN w:val="0"/>
        <w:adjustRightInd w:val="0"/>
        <w:spacing w:after="0" w:line="240" w:lineRule="auto"/>
        <w:ind w:firstLine="851"/>
        <w:jc w:val="both"/>
        <w:rPr>
          <w:rFonts w:ascii="Times New Roman" w:hAnsi="Times New Roman" w:cs="Times New Roman"/>
          <w:sz w:val="28"/>
          <w:szCs w:val="28"/>
        </w:rPr>
      </w:pPr>
      <w:r w:rsidRPr="00D22709">
        <w:rPr>
          <w:rFonts w:ascii="Times New Roman" w:hAnsi="Times New Roman" w:cs="Times New Roman"/>
          <w:sz w:val="28"/>
          <w:szCs w:val="28"/>
        </w:rPr>
        <w:t>организует печать и комплектование бланков итогового сочинения (изложения);</w:t>
      </w:r>
    </w:p>
    <w:p w:rsidR="00562FBC" w:rsidRPr="00D22709" w:rsidRDefault="00562FBC" w:rsidP="00D22709">
      <w:pPr>
        <w:autoSpaceDE w:val="0"/>
        <w:autoSpaceDN w:val="0"/>
        <w:adjustRightInd w:val="0"/>
        <w:spacing w:after="0" w:line="240" w:lineRule="auto"/>
        <w:ind w:firstLine="851"/>
        <w:jc w:val="both"/>
        <w:rPr>
          <w:rFonts w:ascii="Times New Roman" w:hAnsi="Times New Roman" w:cs="Times New Roman"/>
          <w:sz w:val="28"/>
          <w:szCs w:val="28"/>
        </w:rPr>
      </w:pPr>
      <w:r w:rsidRPr="00D22709">
        <w:rPr>
          <w:rFonts w:ascii="Times New Roman" w:hAnsi="Times New Roman" w:cs="Times New Roman"/>
          <w:sz w:val="28"/>
          <w:szCs w:val="28"/>
        </w:rPr>
        <w:t>организует выдачу бланков итогового сочинения (изложения);</w:t>
      </w:r>
    </w:p>
    <w:p w:rsidR="00562FBC" w:rsidRPr="00D22709" w:rsidRDefault="00562FBC" w:rsidP="00D22709">
      <w:pPr>
        <w:autoSpaceDE w:val="0"/>
        <w:autoSpaceDN w:val="0"/>
        <w:adjustRightInd w:val="0"/>
        <w:spacing w:after="0" w:line="240" w:lineRule="auto"/>
        <w:ind w:firstLine="851"/>
        <w:jc w:val="both"/>
        <w:rPr>
          <w:rFonts w:ascii="Times New Roman" w:hAnsi="Times New Roman" w:cs="Times New Roman"/>
          <w:sz w:val="28"/>
          <w:szCs w:val="28"/>
        </w:rPr>
      </w:pPr>
      <w:r w:rsidRPr="00D22709">
        <w:rPr>
          <w:rFonts w:ascii="Times New Roman" w:hAnsi="Times New Roman" w:cs="Times New Roman"/>
          <w:sz w:val="28"/>
          <w:szCs w:val="28"/>
        </w:rPr>
        <w:t>проводит обработку заполненных бланков участников итогового сочинения (изложения);</w:t>
      </w:r>
    </w:p>
    <w:p w:rsidR="00562FBC" w:rsidRPr="00D22709" w:rsidRDefault="00562FBC" w:rsidP="00D22709">
      <w:pPr>
        <w:autoSpaceDE w:val="0"/>
        <w:autoSpaceDN w:val="0"/>
        <w:adjustRightInd w:val="0"/>
        <w:spacing w:after="0" w:line="240" w:lineRule="auto"/>
        <w:ind w:firstLine="851"/>
        <w:jc w:val="both"/>
        <w:rPr>
          <w:rFonts w:ascii="Times New Roman" w:hAnsi="Times New Roman" w:cs="Times New Roman"/>
          <w:sz w:val="28"/>
          <w:szCs w:val="28"/>
        </w:rPr>
      </w:pPr>
      <w:r w:rsidRPr="00D22709">
        <w:rPr>
          <w:rFonts w:ascii="Times New Roman" w:hAnsi="Times New Roman" w:cs="Times New Roman"/>
          <w:sz w:val="28"/>
          <w:szCs w:val="28"/>
        </w:rPr>
        <w:t>обеспечивает хранение бумажных бланков итогового сочинения (изложения)</w:t>
      </w:r>
      <w:r w:rsidR="008C6804">
        <w:rPr>
          <w:rFonts w:ascii="Times New Roman" w:hAnsi="Times New Roman" w:cs="Times New Roman"/>
          <w:sz w:val="28"/>
          <w:szCs w:val="28"/>
        </w:rPr>
        <w:t xml:space="preserve"> в течение шести месяцев</w:t>
      </w:r>
      <w:r w:rsidRPr="00D22709">
        <w:rPr>
          <w:rFonts w:ascii="Times New Roman" w:hAnsi="Times New Roman" w:cs="Times New Roman"/>
          <w:sz w:val="28"/>
          <w:szCs w:val="28"/>
        </w:rPr>
        <w:t>;</w:t>
      </w:r>
    </w:p>
    <w:p w:rsidR="00562FBC" w:rsidRPr="00D22709" w:rsidRDefault="00562FBC" w:rsidP="00D22709">
      <w:pPr>
        <w:autoSpaceDE w:val="0"/>
        <w:autoSpaceDN w:val="0"/>
        <w:adjustRightInd w:val="0"/>
        <w:spacing w:after="0" w:line="240" w:lineRule="auto"/>
        <w:ind w:firstLine="851"/>
        <w:jc w:val="both"/>
        <w:rPr>
          <w:rFonts w:ascii="Times New Roman" w:hAnsi="Times New Roman" w:cs="Times New Roman"/>
          <w:sz w:val="28"/>
          <w:szCs w:val="28"/>
        </w:rPr>
      </w:pPr>
      <w:r w:rsidRPr="00D22709">
        <w:rPr>
          <w:rFonts w:ascii="Times New Roman" w:hAnsi="Times New Roman" w:cs="Times New Roman"/>
          <w:sz w:val="28"/>
          <w:szCs w:val="28"/>
        </w:rPr>
        <w:t xml:space="preserve">организует размещение изображений бланков итогового сочинения на </w:t>
      </w:r>
      <w:r w:rsidR="008C6804">
        <w:rPr>
          <w:rFonts w:ascii="Times New Roman" w:hAnsi="Times New Roman" w:cs="Times New Roman"/>
          <w:sz w:val="28"/>
          <w:szCs w:val="28"/>
        </w:rPr>
        <w:t xml:space="preserve">региональных и (или) </w:t>
      </w:r>
      <w:r w:rsidR="00071CB2">
        <w:rPr>
          <w:rFonts w:ascii="Times New Roman" w:hAnsi="Times New Roman" w:cs="Times New Roman"/>
          <w:sz w:val="28"/>
          <w:szCs w:val="28"/>
        </w:rPr>
        <w:t>федера</w:t>
      </w:r>
      <w:r w:rsidRPr="00D22709">
        <w:rPr>
          <w:rFonts w:ascii="Times New Roman" w:hAnsi="Times New Roman" w:cs="Times New Roman"/>
          <w:sz w:val="28"/>
          <w:szCs w:val="28"/>
        </w:rPr>
        <w:t>льных серверах.</w:t>
      </w:r>
    </w:p>
    <w:p w:rsidR="00562FBC" w:rsidRPr="00D22709" w:rsidRDefault="00562FBC" w:rsidP="002D5DF8">
      <w:pPr>
        <w:pStyle w:val="a3"/>
        <w:numPr>
          <w:ilvl w:val="1"/>
          <w:numId w:val="14"/>
        </w:numPr>
        <w:tabs>
          <w:tab w:val="left" w:pos="1134"/>
        </w:tabs>
        <w:autoSpaceDE w:val="0"/>
        <w:autoSpaceDN w:val="0"/>
        <w:adjustRightInd w:val="0"/>
        <w:spacing w:after="0" w:line="240" w:lineRule="auto"/>
        <w:ind w:left="0" w:firstLine="851"/>
        <w:jc w:val="both"/>
        <w:rPr>
          <w:rFonts w:ascii="Times New Roman" w:hAnsi="Times New Roman" w:cs="Times New Roman"/>
          <w:sz w:val="28"/>
          <w:szCs w:val="28"/>
        </w:rPr>
      </w:pPr>
      <w:r w:rsidRPr="001E4F0C">
        <w:rPr>
          <w:rFonts w:ascii="Times New Roman" w:hAnsi="Times New Roman" w:cs="Times New Roman"/>
          <w:sz w:val="28"/>
          <w:szCs w:val="28"/>
        </w:rPr>
        <w:t>Органы местного самоуправления, осуществляющие управление в сфере образования</w:t>
      </w:r>
      <w:r w:rsidR="003D32D8" w:rsidRPr="001E4F0C">
        <w:rPr>
          <w:rFonts w:ascii="Times New Roman" w:hAnsi="Times New Roman" w:cs="Times New Roman"/>
          <w:sz w:val="28"/>
          <w:szCs w:val="28"/>
        </w:rPr>
        <w:t>,</w:t>
      </w:r>
      <w:r w:rsidRPr="001E4F0C">
        <w:rPr>
          <w:rFonts w:ascii="Times New Roman" w:hAnsi="Times New Roman" w:cs="Times New Roman"/>
          <w:sz w:val="28"/>
          <w:szCs w:val="28"/>
        </w:rPr>
        <w:t xml:space="preserve"> осуществляют</w:t>
      </w:r>
      <w:r w:rsidRPr="00D22709">
        <w:rPr>
          <w:rFonts w:ascii="Times New Roman" w:hAnsi="Times New Roman" w:cs="Times New Roman"/>
          <w:sz w:val="28"/>
          <w:szCs w:val="28"/>
        </w:rPr>
        <w:t xml:space="preserve"> следующие функции в рамках организации проведения итогового сочинения (изложения):</w:t>
      </w:r>
    </w:p>
    <w:p w:rsidR="00562FBC" w:rsidRPr="00D22709" w:rsidRDefault="00562FBC" w:rsidP="00D22709">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D22709">
        <w:rPr>
          <w:rFonts w:ascii="Times New Roman" w:hAnsi="Times New Roman" w:cs="Times New Roman"/>
          <w:sz w:val="28"/>
          <w:szCs w:val="28"/>
        </w:rPr>
        <w:t xml:space="preserve">определяют места регистрации на итоговое сочинение для </w:t>
      </w:r>
      <w:r w:rsidR="00E35A48" w:rsidRPr="00D22709">
        <w:rPr>
          <w:rFonts w:ascii="Times New Roman" w:hAnsi="Times New Roman" w:cs="Times New Roman"/>
          <w:sz w:val="28"/>
          <w:szCs w:val="28"/>
        </w:rPr>
        <w:t>лиц, перечисленных в п. 2.2</w:t>
      </w:r>
      <w:r w:rsidR="002D5DF8">
        <w:rPr>
          <w:rFonts w:ascii="Times New Roman" w:hAnsi="Times New Roman" w:cs="Times New Roman"/>
          <w:sz w:val="28"/>
          <w:szCs w:val="28"/>
        </w:rPr>
        <w:t>.</w:t>
      </w:r>
      <w:r w:rsidRPr="00D22709">
        <w:rPr>
          <w:rFonts w:ascii="Times New Roman" w:hAnsi="Times New Roman" w:cs="Times New Roman"/>
          <w:sz w:val="28"/>
          <w:szCs w:val="28"/>
        </w:rPr>
        <w:t>;</w:t>
      </w:r>
    </w:p>
    <w:p w:rsidR="001E4F0C" w:rsidRDefault="001E4F0C" w:rsidP="00D22709">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1E4F0C">
        <w:rPr>
          <w:rFonts w:ascii="Times New Roman" w:hAnsi="Times New Roman" w:cs="Times New Roman"/>
          <w:sz w:val="28"/>
          <w:szCs w:val="28"/>
        </w:rPr>
        <w:t xml:space="preserve">организуют регистрацию </w:t>
      </w:r>
      <w:r w:rsidR="00E35A48" w:rsidRPr="00E35A48">
        <w:rPr>
          <w:rFonts w:ascii="Times New Roman" w:hAnsi="Times New Roman" w:cs="Times New Roman"/>
          <w:sz w:val="28"/>
          <w:szCs w:val="28"/>
        </w:rPr>
        <w:t>лиц, перечисленных в п. 2.2</w:t>
      </w:r>
      <w:r w:rsidR="002D5DF8">
        <w:rPr>
          <w:rFonts w:ascii="Times New Roman" w:hAnsi="Times New Roman" w:cs="Times New Roman"/>
          <w:sz w:val="28"/>
          <w:szCs w:val="28"/>
        </w:rPr>
        <w:t>.</w:t>
      </w:r>
      <w:r w:rsidR="00E35A48" w:rsidRPr="00E35A48">
        <w:rPr>
          <w:rFonts w:ascii="Times New Roman" w:hAnsi="Times New Roman" w:cs="Times New Roman"/>
          <w:sz w:val="28"/>
          <w:szCs w:val="28"/>
        </w:rPr>
        <w:t xml:space="preserve">, </w:t>
      </w:r>
      <w:r w:rsidRPr="001E4F0C">
        <w:rPr>
          <w:rFonts w:ascii="Times New Roman" w:hAnsi="Times New Roman" w:cs="Times New Roman"/>
          <w:sz w:val="28"/>
          <w:szCs w:val="28"/>
        </w:rPr>
        <w:t>н</w:t>
      </w:r>
      <w:r>
        <w:rPr>
          <w:rFonts w:ascii="Times New Roman" w:hAnsi="Times New Roman" w:cs="Times New Roman"/>
          <w:sz w:val="28"/>
          <w:szCs w:val="28"/>
        </w:rPr>
        <w:t>а участие в итоговом сочинении</w:t>
      </w:r>
      <w:r w:rsidRPr="001E4F0C">
        <w:rPr>
          <w:rFonts w:ascii="Times New Roman" w:hAnsi="Times New Roman" w:cs="Times New Roman"/>
          <w:sz w:val="28"/>
          <w:szCs w:val="28"/>
        </w:rPr>
        <w:t xml:space="preserve">, в том числе собирают заявления на участие в итоговом сочинении (Приложение </w:t>
      </w:r>
      <w:r>
        <w:rPr>
          <w:rFonts w:ascii="Times New Roman" w:hAnsi="Times New Roman" w:cs="Times New Roman"/>
          <w:sz w:val="28"/>
          <w:szCs w:val="28"/>
        </w:rPr>
        <w:t>2</w:t>
      </w:r>
      <w:r w:rsidRPr="001E4F0C">
        <w:rPr>
          <w:rFonts w:ascii="Times New Roman" w:hAnsi="Times New Roman" w:cs="Times New Roman"/>
          <w:sz w:val="28"/>
          <w:szCs w:val="28"/>
        </w:rPr>
        <w:t>) и согласия на обработку персональных данных в двух экземплярах, один из которых передают в РЦОИ (Приложение 3);</w:t>
      </w:r>
    </w:p>
    <w:p w:rsidR="001E4F0C" w:rsidRPr="00D22709" w:rsidRDefault="001E4F0C" w:rsidP="001E4F0C">
      <w:pPr>
        <w:widowControl w:val="0"/>
        <w:spacing w:after="0" w:line="240" w:lineRule="auto"/>
        <w:ind w:firstLine="709"/>
        <w:jc w:val="both"/>
        <w:rPr>
          <w:rFonts w:ascii="Times New Roman" w:hAnsi="Times New Roman" w:cs="Times New Roman"/>
          <w:sz w:val="28"/>
          <w:szCs w:val="28"/>
        </w:rPr>
      </w:pPr>
      <w:r w:rsidRPr="00D22709">
        <w:rPr>
          <w:rFonts w:ascii="Times New Roman" w:hAnsi="Times New Roman" w:cs="Times New Roman"/>
          <w:sz w:val="28"/>
          <w:szCs w:val="28"/>
        </w:rPr>
        <w:t xml:space="preserve">предоставляют сведения для внесения в РИС; </w:t>
      </w:r>
    </w:p>
    <w:p w:rsidR="001E4F0C" w:rsidRPr="00D22709" w:rsidRDefault="001E4F0C" w:rsidP="001E4F0C">
      <w:pPr>
        <w:widowControl w:val="0"/>
        <w:tabs>
          <w:tab w:val="left" w:pos="-284"/>
          <w:tab w:val="left" w:pos="1276"/>
        </w:tabs>
        <w:spacing w:after="0" w:line="240" w:lineRule="auto"/>
        <w:ind w:firstLine="709"/>
        <w:jc w:val="both"/>
        <w:rPr>
          <w:rFonts w:ascii="Times New Roman" w:hAnsi="Times New Roman" w:cs="Times New Roman"/>
          <w:sz w:val="28"/>
          <w:szCs w:val="28"/>
        </w:rPr>
      </w:pPr>
      <w:r w:rsidRPr="00D22709">
        <w:rPr>
          <w:rFonts w:ascii="Times New Roman" w:hAnsi="Times New Roman" w:cs="Times New Roman"/>
          <w:sz w:val="28"/>
          <w:szCs w:val="28"/>
        </w:rPr>
        <w:t xml:space="preserve">обеспечивают полноту и достоверность внесения сведений о </w:t>
      </w:r>
      <w:r w:rsidR="00E35A48" w:rsidRPr="00E35A48">
        <w:rPr>
          <w:rFonts w:ascii="Times New Roman" w:hAnsi="Times New Roman" w:cs="Times New Roman"/>
          <w:sz w:val="28"/>
          <w:szCs w:val="28"/>
        </w:rPr>
        <w:t>лиц</w:t>
      </w:r>
      <w:r w:rsidR="00E35A48">
        <w:rPr>
          <w:rFonts w:ascii="Times New Roman" w:hAnsi="Times New Roman" w:cs="Times New Roman"/>
          <w:sz w:val="28"/>
          <w:szCs w:val="28"/>
        </w:rPr>
        <w:t>ах</w:t>
      </w:r>
      <w:r w:rsidR="00E35A48" w:rsidRPr="00E35A48">
        <w:rPr>
          <w:rFonts w:ascii="Times New Roman" w:hAnsi="Times New Roman" w:cs="Times New Roman"/>
          <w:sz w:val="28"/>
          <w:szCs w:val="28"/>
        </w:rPr>
        <w:t xml:space="preserve">, перечисленных в п. 2.2, </w:t>
      </w:r>
      <w:r w:rsidRPr="00D22709">
        <w:rPr>
          <w:rFonts w:ascii="Times New Roman" w:hAnsi="Times New Roman" w:cs="Times New Roman"/>
          <w:sz w:val="28"/>
          <w:szCs w:val="28"/>
        </w:rPr>
        <w:t>в модуль сбора для формирования региональной информационной системы;</w:t>
      </w:r>
    </w:p>
    <w:p w:rsidR="001E4F0C" w:rsidRDefault="001E4F0C" w:rsidP="001E4F0C">
      <w:pPr>
        <w:autoSpaceDE w:val="0"/>
        <w:autoSpaceDN w:val="0"/>
        <w:adjustRightInd w:val="0"/>
        <w:spacing w:after="0" w:line="240" w:lineRule="auto"/>
        <w:ind w:firstLine="709"/>
        <w:jc w:val="both"/>
        <w:rPr>
          <w:rFonts w:ascii="Times New Roman" w:hAnsi="Times New Roman" w:cs="Times New Roman"/>
          <w:sz w:val="28"/>
          <w:szCs w:val="28"/>
        </w:rPr>
      </w:pPr>
      <w:r w:rsidRPr="00D22709">
        <w:rPr>
          <w:rFonts w:ascii="Times New Roman" w:hAnsi="Times New Roman" w:cs="Times New Roman"/>
          <w:sz w:val="28"/>
          <w:szCs w:val="28"/>
        </w:rPr>
        <w:t xml:space="preserve">обеспечивают передачу сведений из модуля сбора в РИС в установленные сроки; </w:t>
      </w:r>
    </w:p>
    <w:p w:rsidR="001E4F0C" w:rsidRPr="00D22709" w:rsidRDefault="001E4F0C" w:rsidP="001E4F0C">
      <w:pPr>
        <w:widowControl w:val="0"/>
        <w:spacing w:after="0" w:line="240" w:lineRule="auto"/>
        <w:ind w:firstLine="709"/>
        <w:jc w:val="both"/>
        <w:rPr>
          <w:rFonts w:ascii="Times New Roman" w:hAnsi="Times New Roman" w:cs="Times New Roman"/>
          <w:sz w:val="28"/>
          <w:szCs w:val="28"/>
        </w:rPr>
      </w:pPr>
      <w:r w:rsidRPr="00D22709">
        <w:rPr>
          <w:rFonts w:ascii="Times New Roman" w:hAnsi="Times New Roman" w:cs="Times New Roman"/>
          <w:sz w:val="28"/>
          <w:szCs w:val="28"/>
        </w:rPr>
        <w:t xml:space="preserve">информируют </w:t>
      </w:r>
      <w:r w:rsidR="00E35A48" w:rsidRPr="00D22709">
        <w:rPr>
          <w:rFonts w:ascii="Times New Roman" w:hAnsi="Times New Roman" w:cs="Times New Roman"/>
          <w:sz w:val="28"/>
          <w:szCs w:val="28"/>
        </w:rPr>
        <w:t xml:space="preserve">лиц, перечисленных в п. 2.2, </w:t>
      </w:r>
      <w:r w:rsidRPr="00D22709">
        <w:rPr>
          <w:rFonts w:ascii="Times New Roman" w:hAnsi="Times New Roman" w:cs="Times New Roman"/>
          <w:sz w:val="28"/>
          <w:szCs w:val="28"/>
        </w:rPr>
        <w:t>о сроках, процедур</w:t>
      </w:r>
      <w:r>
        <w:rPr>
          <w:rFonts w:ascii="Times New Roman" w:hAnsi="Times New Roman" w:cs="Times New Roman"/>
          <w:sz w:val="28"/>
          <w:szCs w:val="28"/>
        </w:rPr>
        <w:t>е проведения итогового сочинения</w:t>
      </w:r>
      <w:r w:rsidRPr="00D22709">
        <w:rPr>
          <w:rFonts w:ascii="Times New Roman" w:hAnsi="Times New Roman" w:cs="Times New Roman"/>
          <w:sz w:val="28"/>
          <w:szCs w:val="28"/>
        </w:rPr>
        <w:t>, о времени и месте ознакомления с результатами итог</w:t>
      </w:r>
      <w:r>
        <w:rPr>
          <w:rFonts w:ascii="Times New Roman" w:hAnsi="Times New Roman" w:cs="Times New Roman"/>
          <w:sz w:val="28"/>
          <w:szCs w:val="28"/>
        </w:rPr>
        <w:t>ового сочинения</w:t>
      </w:r>
      <w:r w:rsidRPr="00D22709">
        <w:rPr>
          <w:rFonts w:ascii="Times New Roman" w:hAnsi="Times New Roman" w:cs="Times New Roman"/>
          <w:sz w:val="28"/>
          <w:szCs w:val="28"/>
        </w:rPr>
        <w:t>;</w:t>
      </w:r>
    </w:p>
    <w:p w:rsidR="00562FBC" w:rsidRPr="00D22709" w:rsidRDefault="00562FBC" w:rsidP="00D22709">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9F2784">
        <w:rPr>
          <w:rFonts w:ascii="Times New Roman" w:hAnsi="Times New Roman" w:cs="Times New Roman"/>
          <w:sz w:val="28"/>
          <w:szCs w:val="28"/>
        </w:rPr>
        <w:t>о</w:t>
      </w:r>
      <w:r w:rsidRPr="00D22709">
        <w:rPr>
          <w:rFonts w:ascii="Times New Roman" w:hAnsi="Times New Roman" w:cs="Times New Roman"/>
          <w:sz w:val="28"/>
          <w:szCs w:val="28"/>
        </w:rPr>
        <w:t>пределяют специальные места проведения итогового сочинения и распределение между ними выпускников прошлых лет;</w:t>
      </w:r>
    </w:p>
    <w:p w:rsidR="00302BD7" w:rsidRPr="00D22709" w:rsidRDefault="00302BD7" w:rsidP="00D22709">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D22709">
        <w:rPr>
          <w:rFonts w:ascii="Times New Roman" w:hAnsi="Times New Roman" w:cs="Times New Roman"/>
          <w:sz w:val="28"/>
          <w:szCs w:val="28"/>
        </w:rPr>
        <w:t xml:space="preserve">определяют </w:t>
      </w:r>
      <w:r w:rsidR="00DE2C5D" w:rsidRPr="00D22709">
        <w:rPr>
          <w:rFonts w:ascii="Times New Roman" w:hAnsi="Times New Roman" w:cs="Times New Roman"/>
          <w:sz w:val="28"/>
          <w:szCs w:val="28"/>
        </w:rPr>
        <w:t>порядок</w:t>
      </w:r>
      <w:r w:rsidRPr="00D22709">
        <w:rPr>
          <w:rFonts w:ascii="Times New Roman" w:hAnsi="Times New Roman" w:cs="Times New Roman"/>
          <w:sz w:val="28"/>
          <w:szCs w:val="28"/>
        </w:rPr>
        <w:t xml:space="preserve"> выдачи бланков для проведения итогового сочинения (изложения) представителям образовательных организаций, а также сбора бланков итогового сочинения (изложения) с внесенными в них результатами проверки для передачи в РЦОИ на обработку;</w:t>
      </w:r>
    </w:p>
    <w:p w:rsidR="00125AA1" w:rsidRPr="00D22709" w:rsidRDefault="00562FBC" w:rsidP="00D22709">
      <w:pPr>
        <w:autoSpaceDE w:val="0"/>
        <w:autoSpaceDN w:val="0"/>
        <w:adjustRightInd w:val="0"/>
        <w:spacing w:after="0" w:line="240" w:lineRule="auto"/>
        <w:ind w:firstLine="851"/>
        <w:jc w:val="both"/>
        <w:rPr>
          <w:rFonts w:ascii="Times New Roman" w:hAnsi="Times New Roman" w:cs="Times New Roman"/>
          <w:sz w:val="28"/>
          <w:szCs w:val="28"/>
        </w:rPr>
      </w:pPr>
      <w:r w:rsidRPr="00D22709">
        <w:rPr>
          <w:rFonts w:ascii="Times New Roman" w:hAnsi="Times New Roman" w:cs="Times New Roman"/>
          <w:sz w:val="28"/>
          <w:szCs w:val="28"/>
        </w:rPr>
        <w:t xml:space="preserve">организуют </w:t>
      </w:r>
      <w:r w:rsidR="00125AA1" w:rsidRPr="00D22709">
        <w:rPr>
          <w:rFonts w:ascii="Times New Roman" w:hAnsi="Times New Roman" w:cs="Times New Roman"/>
          <w:sz w:val="28"/>
          <w:szCs w:val="28"/>
        </w:rPr>
        <w:t>информирование обучающихся и их родителей (законных представителей) по вопросам организации и проведения итогового сочинения (изложения) через организации, осуществляющие образовательную деятельность, а также путем взаимодействия со средствами массовой информации, организации работы телефонов «горячей линии»;</w:t>
      </w:r>
    </w:p>
    <w:p w:rsidR="00562FBC" w:rsidRPr="00D22709" w:rsidRDefault="00562FBC" w:rsidP="00D22709">
      <w:pPr>
        <w:autoSpaceDE w:val="0"/>
        <w:autoSpaceDN w:val="0"/>
        <w:adjustRightInd w:val="0"/>
        <w:spacing w:after="0" w:line="240" w:lineRule="auto"/>
        <w:ind w:firstLine="851"/>
        <w:jc w:val="both"/>
        <w:rPr>
          <w:rFonts w:ascii="Times New Roman" w:hAnsi="Times New Roman" w:cs="Times New Roman"/>
          <w:sz w:val="28"/>
          <w:szCs w:val="28"/>
        </w:rPr>
      </w:pPr>
      <w:r w:rsidRPr="00D22709">
        <w:rPr>
          <w:rFonts w:ascii="Times New Roman" w:hAnsi="Times New Roman" w:cs="Times New Roman"/>
          <w:sz w:val="28"/>
          <w:szCs w:val="28"/>
        </w:rPr>
        <w:t>организуют формирование и ведение сведений о проведении итогового сочинения (изложения) обучающихся в РИС в образовательных организациях;</w:t>
      </w:r>
    </w:p>
    <w:p w:rsidR="00562FBC" w:rsidRPr="00D22709" w:rsidRDefault="00562FBC" w:rsidP="00D22709">
      <w:pPr>
        <w:autoSpaceDE w:val="0"/>
        <w:autoSpaceDN w:val="0"/>
        <w:adjustRightInd w:val="0"/>
        <w:spacing w:after="0" w:line="240" w:lineRule="auto"/>
        <w:ind w:firstLine="851"/>
        <w:jc w:val="both"/>
        <w:rPr>
          <w:rFonts w:ascii="Times New Roman" w:hAnsi="Times New Roman" w:cs="Times New Roman"/>
          <w:sz w:val="28"/>
          <w:szCs w:val="28"/>
        </w:rPr>
      </w:pPr>
      <w:r w:rsidRPr="00D22709">
        <w:rPr>
          <w:rFonts w:ascii="Times New Roman" w:hAnsi="Times New Roman" w:cs="Times New Roman"/>
          <w:sz w:val="28"/>
          <w:szCs w:val="28"/>
        </w:rPr>
        <w:t>обеспечивают ознакомление обучающихся с результатами итогового сочинения (изложения) в установленные сроки;</w:t>
      </w:r>
    </w:p>
    <w:p w:rsidR="00562FBC" w:rsidRPr="00D22709" w:rsidRDefault="00562FBC" w:rsidP="00D22709">
      <w:pPr>
        <w:autoSpaceDE w:val="0"/>
        <w:autoSpaceDN w:val="0"/>
        <w:adjustRightInd w:val="0"/>
        <w:spacing w:after="0" w:line="240" w:lineRule="auto"/>
        <w:ind w:firstLine="851"/>
        <w:jc w:val="both"/>
        <w:rPr>
          <w:rFonts w:ascii="Times New Roman" w:hAnsi="Times New Roman" w:cs="Times New Roman"/>
          <w:sz w:val="28"/>
          <w:szCs w:val="28"/>
        </w:rPr>
      </w:pPr>
      <w:r w:rsidRPr="00D22709">
        <w:rPr>
          <w:rFonts w:ascii="Times New Roman" w:hAnsi="Times New Roman" w:cs="Times New Roman"/>
          <w:sz w:val="28"/>
          <w:szCs w:val="28"/>
        </w:rPr>
        <w:lastRenderedPageBreak/>
        <w:t>обеспечивают техническую готовность образовательных организаций к проведению итогового сочинения (изложения);</w:t>
      </w:r>
    </w:p>
    <w:p w:rsidR="00562FBC" w:rsidRDefault="00562FBC" w:rsidP="00D22709">
      <w:pPr>
        <w:autoSpaceDE w:val="0"/>
        <w:autoSpaceDN w:val="0"/>
        <w:adjustRightInd w:val="0"/>
        <w:spacing w:after="0" w:line="240" w:lineRule="auto"/>
        <w:ind w:firstLine="851"/>
        <w:jc w:val="both"/>
        <w:rPr>
          <w:rFonts w:ascii="Times New Roman" w:hAnsi="Times New Roman" w:cs="Times New Roman"/>
          <w:sz w:val="28"/>
          <w:szCs w:val="28"/>
        </w:rPr>
      </w:pPr>
      <w:r w:rsidRPr="00D22709">
        <w:rPr>
          <w:rFonts w:ascii="Times New Roman" w:hAnsi="Times New Roman" w:cs="Times New Roman"/>
          <w:sz w:val="28"/>
          <w:szCs w:val="28"/>
        </w:rPr>
        <w:t xml:space="preserve">обеспечивают проведение итогового сочинения (изложения) в образовательных организациях в соответствии с </w:t>
      </w:r>
      <w:r w:rsidR="00E35A48">
        <w:rPr>
          <w:rFonts w:ascii="Times New Roman" w:hAnsi="Times New Roman" w:cs="Times New Roman"/>
          <w:sz w:val="28"/>
          <w:szCs w:val="28"/>
        </w:rPr>
        <w:t>требованиями настоящего Порядка;</w:t>
      </w:r>
    </w:p>
    <w:p w:rsidR="00E35A48" w:rsidRPr="00B65442" w:rsidRDefault="00E35A48" w:rsidP="00E35A48">
      <w:pPr>
        <w:widowControl w:val="0"/>
        <w:spacing w:after="0" w:line="240" w:lineRule="auto"/>
        <w:ind w:firstLine="709"/>
        <w:jc w:val="both"/>
        <w:rPr>
          <w:rFonts w:ascii="Times New Roman" w:hAnsi="Times New Roman" w:cs="Times New Roman"/>
          <w:sz w:val="28"/>
          <w:szCs w:val="28"/>
        </w:rPr>
      </w:pPr>
      <w:r w:rsidRPr="00B65442">
        <w:rPr>
          <w:rFonts w:ascii="Times New Roman" w:hAnsi="Times New Roman" w:cs="Times New Roman"/>
          <w:sz w:val="28"/>
          <w:szCs w:val="28"/>
        </w:rPr>
        <w:t xml:space="preserve">организуют повторную проверку итогового сочинения (изложения) обучающихся по поручению Министерства и в случаях, предусмотренных </w:t>
      </w:r>
      <w:r w:rsidR="009F2784">
        <w:rPr>
          <w:rFonts w:ascii="Times New Roman" w:hAnsi="Times New Roman" w:cs="Times New Roman"/>
          <w:sz w:val="28"/>
          <w:szCs w:val="28"/>
        </w:rPr>
        <w:t xml:space="preserve">       </w:t>
      </w:r>
      <w:r w:rsidRPr="00B65442">
        <w:rPr>
          <w:rFonts w:ascii="Times New Roman" w:hAnsi="Times New Roman" w:cs="Times New Roman"/>
          <w:sz w:val="28"/>
          <w:szCs w:val="28"/>
        </w:rPr>
        <w:t>п. 1</w:t>
      </w:r>
      <w:r w:rsidR="00B65442" w:rsidRPr="00B65442">
        <w:rPr>
          <w:rFonts w:ascii="Times New Roman" w:hAnsi="Times New Roman" w:cs="Times New Roman"/>
          <w:sz w:val="28"/>
          <w:szCs w:val="28"/>
        </w:rPr>
        <w:t>3</w:t>
      </w:r>
      <w:r w:rsidRPr="00B65442">
        <w:rPr>
          <w:rFonts w:ascii="Times New Roman" w:hAnsi="Times New Roman" w:cs="Times New Roman"/>
          <w:sz w:val="28"/>
          <w:szCs w:val="28"/>
        </w:rPr>
        <w:t xml:space="preserve"> настоящего Порядка.</w:t>
      </w:r>
    </w:p>
    <w:p w:rsidR="00C638DA" w:rsidRPr="00D22709" w:rsidRDefault="00C638DA" w:rsidP="002D5DF8">
      <w:pPr>
        <w:pStyle w:val="a3"/>
        <w:numPr>
          <w:ilvl w:val="1"/>
          <w:numId w:val="14"/>
        </w:numPr>
        <w:tabs>
          <w:tab w:val="left" w:pos="1134"/>
        </w:tabs>
        <w:autoSpaceDE w:val="0"/>
        <w:autoSpaceDN w:val="0"/>
        <w:adjustRightInd w:val="0"/>
        <w:spacing w:after="0" w:line="240" w:lineRule="auto"/>
        <w:ind w:left="0" w:firstLine="851"/>
        <w:jc w:val="both"/>
        <w:rPr>
          <w:rFonts w:ascii="Times New Roman" w:hAnsi="Times New Roman" w:cs="Times New Roman"/>
          <w:sz w:val="28"/>
          <w:szCs w:val="28"/>
        </w:rPr>
      </w:pPr>
      <w:r w:rsidRPr="00D22709">
        <w:rPr>
          <w:rFonts w:ascii="Times New Roman" w:hAnsi="Times New Roman" w:cs="Times New Roman"/>
          <w:sz w:val="28"/>
          <w:szCs w:val="28"/>
        </w:rPr>
        <w:t xml:space="preserve">Образовательные организации, реализующие образовательные программы среднего общего образования (далее </w:t>
      </w:r>
      <w:r w:rsidR="001E4F0C">
        <w:rPr>
          <w:rFonts w:ascii="Times New Roman" w:hAnsi="Times New Roman" w:cs="Times New Roman"/>
          <w:sz w:val="28"/>
          <w:szCs w:val="28"/>
        </w:rPr>
        <w:t>–</w:t>
      </w:r>
      <w:r w:rsidRPr="00D22709">
        <w:rPr>
          <w:rFonts w:ascii="Times New Roman" w:hAnsi="Times New Roman" w:cs="Times New Roman"/>
          <w:sz w:val="28"/>
          <w:szCs w:val="28"/>
        </w:rPr>
        <w:t xml:space="preserve"> образовательные организации), в том числе комиссии образовательных организаций, осуществляют следующие функции в рамках проведения итогового сочинения (изложения):</w:t>
      </w:r>
    </w:p>
    <w:p w:rsidR="00125AA1" w:rsidRPr="00D22709" w:rsidRDefault="00125AA1" w:rsidP="00D22709">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1E4F0C">
        <w:rPr>
          <w:rFonts w:ascii="Times New Roman" w:hAnsi="Times New Roman" w:cs="Times New Roman"/>
          <w:sz w:val="28"/>
          <w:szCs w:val="28"/>
        </w:rPr>
        <w:t>организуют регистрацию обучающихся на участие в итоговом сочинении (изложении)</w:t>
      </w:r>
      <w:r w:rsidR="001E4F0C" w:rsidRPr="001E4F0C">
        <w:rPr>
          <w:rFonts w:ascii="Times New Roman" w:hAnsi="Times New Roman" w:cs="Times New Roman"/>
          <w:sz w:val="28"/>
          <w:szCs w:val="28"/>
        </w:rPr>
        <w:t xml:space="preserve">, в том числе </w:t>
      </w:r>
      <w:r w:rsidRPr="001E4F0C">
        <w:rPr>
          <w:rFonts w:ascii="Times New Roman" w:hAnsi="Times New Roman" w:cs="Times New Roman"/>
          <w:sz w:val="28"/>
          <w:szCs w:val="28"/>
        </w:rPr>
        <w:t>собирают заявления на участие в итоговом сочин</w:t>
      </w:r>
      <w:r w:rsidR="001E4F0C" w:rsidRPr="001E4F0C">
        <w:rPr>
          <w:rFonts w:ascii="Times New Roman" w:hAnsi="Times New Roman" w:cs="Times New Roman"/>
          <w:sz w:val="28"/>
          <w:szCs w:val="28"/>
        </w:rPr>
        <w:t xml:space="preserve">ении (изложении) (Приложение 1) и </w:t>
      </w:r>
      <w:r w:rsidRPr="001E4F0C">
        <w:rPr>
          <w:rFonts w:ascii="Times New Roman" w:hAnsi="Times New Roman" w:cs="Times New Roman"/>
          <w:sz w:val="28"/>
          <w:szCs w:val="28"/>
        </w:rPr>
        <w:t>согласи</w:t>
      </w:r>
      <w:r w:rsidR="001E4F0C" w:rsidRPr="001E4F0C">
        <w:rPr>
          <w:rFonts w:ascii="Times New Roman" w:hAnsi="Times New Roman" w:cs="Times New Roman"/>
          <w:sz w:val="28"/>
          <w:szCs w:val="28"/>
        </w:rPr>
        <w:t>я</w:t>
      </w:r>
      <w:r w:rsidRPr="001E4F0C">
        <w:rPr>
          <w:rFonts w:ascii="Times New Roman" w:hAnsi="Times New Roman" w:cs="Times New Roman"/>
          <w:sz w:val="28"/>
          <w:szCs w:val="28"/>
        </w:rPr>
        <w:t xml:space="preserve"> на обработку персональных данных в двух экземплярах, один из которых передают в РЦОИ (Приложение 3);</w:t>
      </w:r>
    </w:p>
    <w:p w:rsidR="00125AA1" w:rsidRPr="00D22709" w:rsidRDefault="00125AA1" w:rsidP="00D22709">
      <w:pPr>
        <w:widowControl w:val="0"/>
        <w:spacing w:after="0" w:line="240" w:lineRule="auto"/>
        <w:ind w:firstLine="709"/>
        <w:jc w:val="both"/>
        <w:rPr>
          <w:rFonts w:ascii="Times New Roman" w:hAnsi="Times New Roman" w:cs="Times New Roman"/>
          <w:sz w:val="28"/>
          <w:szCs w:val="28"/>
        </w:rPr>
      </w:pPr>
      <w:r w:rsidRPr="00D22709">
        <w:rPr>
          <w:rFonts w:ascii="Times New Roman" w:hAnsi="Times New Roman" w:cs="Times New Roman"/>
          <w:sz w:val="28"/>
          <w:szCs w:val="28"/>
        </w:rPr>
        <w:t xml:space="preserve">предоставляют сведения для внесения в РИС; </w:t>
      </w:r>
    </w:p>
    <w:p w:rsidR="008847EE" w:rsidRPr="00D22709" w:rsidRDefault="008847EE" w:rsidP="00D22709">
      <w:pPr>
        <w:widowControl w:val="0"/>
        <w:tabs>
          <w:tab w:val="left" w:pos="-284"/>
          <w:tab w:val="left" w:pos="1276"/>
        </w:tabs>
        <w:spacing w:after="0" w:line="240" w:lineRule="auto"/>
        <w:ind w:firstLine="709"/>
        <w:jc w:val="both"/>
        <w:rPr>
          <w:rFonts w:ascii="Times New Roman" w:hAnsi="Times New Roman" w:cs="Times New Roman"/>
          <w:sz w:val="28"/>
          <w:szCs w:val="28"/>
        </w:rPr>
      </w:pPr>
      <w:r w:rsidRPr="00D22709">
        <w:rPr>
          <w:rFonts w:ascii="Times New Roman" w:hAnsi="Times New Roman" w:cs="Times New Roman"/>
          <w:sz w:val="28"/>
          <w:szCs w:val="28"/>
        </w:rPr>
        <w:t>обеспечивают полноту и достоверность внесения сведений об обучающихся в модуль сбора для формирования региональной информационной системы;</w:t>
      </w:r>
    </w:p>
    <w:p w:rsidR="008847EE" w:rsidRPr="00D22709" w:rsidRDefault="008847EE" w:rsidP="00D22709">
      <w:pPr>
        <w:autoSpaceDE w:val="0"/>
        <w:autoSpaceDN w:val="0"/>
        <w:adjustRightInd w:val="0"/>
        <w:spacing w:after="0" w:line="240" w:lineRule="auto"/>
        <w:ind w:firstLine="709"/>
        <w:jc w:val="both"/>
        <w:rPr>
          <w:rFonts w:ascii="Times New Roman" w:hAnsi="Times New Roman" w:cs="Times New Roman"/>
          <w:sz w:val="28"/>
          <w:szCs w:val="28"/>
        </w:rPr>
      </w:pPr>
      <w:r w:rsidRPr="00D22709">
        <w:rPr>
          <w:rFonts w:ascii="Times New Roman" w:hAnsi="Times New Roman" w:cs="Times New Roman"/>
          <w:sz w:val="28"/>
          <w:szCs w:val="28"/>
        </w:rPr>
        <w:t xml:space="preserve">обеспечивают передачу сведений из модуля сбора в РИС в установленные сроки; </w:t>
      </w:r>
    </w:p>
    <w:p w:rsidR="00125AA1" w:rsidRPr="00D22709" w:rsidRDefault="00125AA1" w:rsidP="00D22709">
      <w:pPr>
        <w:widowControl w:val="0"/>
        <w:spacing w:after="0" w:line="240" w:lineRule="auto"/>
        <w:ind w:firstLine="709"/>
        <w:jc w:val="both"/>
        <w:rPr>
          <w:rFonts w:ascii="Times New Roman" w:hAnsi="Times New Roman" w:cs="Times New Roman"/>
          <w:sz w:val="28"/>
          <w:szCs w:val="28"/>
        </w:rPr>
      </w:pPr>
      <w:r w:rsidRPr="00D22709">
        <w:rPr>
          <w:rFonts w:ascii="Times New Roman" w:hAnsi="Times New Roman" w:cs="Times New Roman"/>
          <w:sz w:val="28"/>
          <w:szCs w:val="28"/>
        </w:rPr>
        <w:t>информируют обучающихся и их родителей (законных представителей) о сроках, процедуре проведения итогового сочинения (изложения), о времени и месте ознакомления с результатами итогового сочинения (изложения);</w:t>
      </w:r>
    </w:p>
    <w:p w:rsidR="00125AA1" w:rsidRPr="00D22709" w:rsidRDefault="00125AA1" w:rsidP="00D22709">
      <w:pPr>
        <w:widowControl w:val="0"/>
        <w:spacing w:after="0" w:line="240" w:lineRule="auto"/>
        <w:ind w:firstLine="709"/>
        <w:jc w:val="both"/>
        <w:rPr>
          <w:rFonts w:ascii="Times New Roman" w:hAnsi="Times New Roman" w:cs="Times New Roman"/>
          <w:sz w:val="28"/>
          <w:szCs w:val="28"/>
        </w:rPr>
      </w:pPr>
      <w:r w:rsidRPr="00D22709">
        <w:rPr>
          <w:rFonts w:ascii="Times New Roman" w:hAnsi="Times New Roman" w:cs="Times New Roman"/>
          <w:sz w:val="28"/>
          <w:szCs w:val="28"/>
        </w:rPr>
        <w:t>формируют состав комиссии образовательной организации по проведению и проверке итогового сочинения (изложения);</w:t>
      </w:r>
    </w:p>
    <w:p w:rsidR="00125AA1" w:rsidRPr="00D22709" w:rsidRDefault="00125AA1" w:rsidP="00D22709">
      <w:pPr>
        <w:widowControl w:val="0"/>
        <w:spacing w:after="0" w:line="240" w:lineRule="auto"/>
        <w:ind w:firstLine="709"/>
        <w:jc w:val="both"/>
        <w:rPr>
          <w:rFonts w:ascii="Times New Roman" w:hAnsi="Times New Roman" w:cs="Times New Roman"/>
          <w:sz w:val="28"/>
          <w:szCs w:val="28"/>
        </w:rPr>
      </w:pPr>
      <w:r w:rsidRPr="00D22709">
        <w:rPr>
          <w:rFonts w:ascii="Times New Roman" w:hAnsi="Times New Roman" w:cs="Times New Roman"/>
          <w:sz w:val="28"/>
          <w:szCs w:val="28"/>
        </w:rPr>
        <w:t xml:space="preserve">обеспечивают отбор и подготовку специалистов, входящих в состав комиссии образовательных организаций и привлекаемых к проведению и проверке итогового сочинения (изложения) в соответствии с требованиями </w:t>
      </w:r>
      <w:r w:rsidRPr="001E4F0C">
        <w:rPr>
          <w:rFonts w:ascii="Times New Roman" w:hAnsi="Times New Roman" w:cs="Times New Roman"/>
          <w:sz w:val="28"/>
          <w:szCs w:val="28"/>
        </w:rPr>
        <w:t>настоящ</w:t>
      </w:r>
      <w:r w:rsidR="001E4F0C" w:rsidRPr="001E4F0C">
        <w:rPr>
          <w:rFonts w:ascii="Times New Roman" w:hAnsi="Times New Roman" w:cs="Times New Roman"/>
          <w:sz w:val="28"/>
          <w:szCs w:val="28"/>
        </w:rPr>
        <w:t>его Порядка</w:t>
      </w:r>
      <w:r w:rsidRPr="001E4F0C">
        <w:rPr>
          <w:rFonts w:ascii="Times New Roman" w:hAnsi="Times New Roman" w:cs="Times New Roman"/>
          <w:sz w:val="28"/>
          <w:szCs w:val="28"/>
        </w:rPr>
        <w:t>;</w:t>
      </w:r>
    </w:p>
    <w:p w:rsidR="00125AA1" w:rsidRPr="00D22709" w:rsidRDefault="00125AA1" w:rsidP="00D22709">
      <w:pPr>
        <w:widowControl w:val="0"/>
        <w:spacing w:after="0" w:line="240" w:lineRule="auto"/>
        <w:ind w:firstLine="709"/>
        <w:jc w:val="both"/>
        <w:rPr>
          <w:rFonts w:ascii="Times New Roman" w:hAnsi="Times New Roman" w:cs="Times New Roman"/>
          <w:sz w:val="28"/>
          <w:szCs w:val="28"/>
        </w:rPr>
      </w:pPr>
      <w:r w:rsidRPr="00D22709">
        <w:rPr>
          <w:rFonts w:ascii="Times New Roman" w:hAnsi="Times New Roman" w:cs="Times New Roman"/>
          <w:sz w:val="28"/>
          <w:szCs w:val="28"/>
        </w:rPr>
        <w:t xml:space="preserve">обеспечивают техническую поддержку проведения итогового сочинения (изложения), в том числе в соответствии с </w:t>
      </w:r>
      <w:r w:rsidRPr="00E501E5">
        <w:rPr>
          <w:rFonts w:ascii="Times New Roman" w:hAnsi="Times New Roman" w:cs="Times New Roman"/>
          <w:sz w:val="28"/>
          <w:szCs w:val="28"/>
        </w:rPr>
        <w:t>требованиями</w:t>
      </w:r>
      <w:r w:rsidR="00EB0608" w:rsidRPr="00E501E5">
        <w:rPr>
          <w:rFonts w:ascii="Times New Roman" w:hAnsi="Times New Roman" w:cs="Times New Roman"/>
          <w:sz w:val="28"/>
          <w:szCs w:val="28"/>
        </w:rPr>
        <w:t xml:space="preserve"> </w:t>
      </w:r>
      <w:r w:rsidRPr="00E501E5">
        <w:rPr>
          <w:rFonts w:ascii="Times New Roman" w:hAnsi="Times New Roman" w:cs="Times New Roman"/>
          <w:sz w:val="28"/>
          <w:szCs w:val="28"/>
        </w:rPr>
        <w:t>Технического регламента проведения итогового сочинения (изложения)</w:t>
      </w:r>
      <w:r w:rsidR="00E35A48" w:rsidRPr="00E501E5">
        <w:rPr>
          <w:rFonts w:ascii="Times New Roman" w:hAnsi="Times New Roman" w:cs="Times New Roman"/>
          <w:sz w:val="28"/>
          <w:szCs w:val="28"/>
        </w:rPr>
        <w:t xml:space="preserve"> (Приложение 5)</w:t>
      </w:r>
      <w:r w:rsidRPr="00E501E5">
        <w:rPr>
          <w:rFonts w:ascii="Times New Roman" w:hAnsi="Times New Roman" w:cs="Times New Roman"/>
          <w:sz w:val="28"/>
          <w:szCs w:val="28"/>
        </w:rPr>
        <w:t>;</w:t>
      </w:r>
    </w:p>
    <w:p w:rsidR="00125AA1" w:rsidRPr="00D22709" w:rsidRDefault="00125AA1" w:rsidP="00D22709">
      <w:pPr>
        <w:widowControl w:val="0"/>
        <w:spacing w:after="0" w:line="240" w:lineRule="auto"/>
        <w:ind w:firstLine="709"/>
        <w:jc w:val="both"/>
        <w:rPr>
          <w:rFonts w:ascii="Times New Roman" w:hAnsi="Times New Roman" w:cs="Times New Roman"/>
          <w:sz w:val="28"/>
          <w:szCs w:val="28"/>
        </w:rPr>
      </w:pPr>
      <w:r w:rsidRPr="00D22709">
        <w:rPr>
          <w:rFonts w:ascii="Times New Roman" w:hAnsi="Times New Roman" w:cs="Times New Roman"/>
          <w:sz w:val="28"/>
          <w:szCs w:val="28"/>
        </w:rPr>
        <w:t>получают темы сочинений (тексты изложений) и обеспечивают информационную безопасность;</w:t>
      </w:r>
    </w:p>
    <w:p w:rsidR="00125AA1" w:rsidRPr="00D22709" w:rsidRDefault="00125AA1" w:rsidP="00D22709">
      <w:pPr>
        <w:widowControl w:val="0"/>
        <w:spacing w:after="0" w:line="240" w:lineRule="auto"/>
        <w:ind w:firstLine="709"/>
        <w:jc w:val="both"/>
        <w:rPr>
          <w:rFonts w:ascii="Times New Roman" w:hAnsi="Times New Roman" w:cs="Times New Roman"/>
          <w:sz w:val="28"/>
          <w:szCs w:val="28"/>
        </w:rPr>
      </w:pPr>
      <w:r w:rsidRPr="00D22709">
        <w:rPr>
          <w:rFonts w:ascii="Times New Roman" w:hAnsi="Times New Roman" w:cs="Times New Roman"/>
          <w:sz w:val="28"/>
          <w:szCs w:val="28"/>
        </w:rPr>
        <w:t>обеспечивают участников итогового сочинения орфографическими словарями при проведении итогового сочинения;</w:t>
      </w:r>
    </w:p>
    <w:p w:rsidR="00125AA1" w:rsidRPr="00D22709" w:rsidRDefault="00125AA1" w:rsidP="00D22709">
      <w:pPr>
        <w:widowControl w:val="0"/>
        <w:spacing w:after="0" w:line="240" w:lineRule="auto"/>
        <w:ind w:firstLine="709"/>
        <w:jc w:val="both"/>
        <w:rPr>
          <w:rFonts w:ascii="Times New Roman" w:hAnsi="Times New Roman" w:cs="Times New Roman"/>
          <w:sz w:val="28"/>
          <w:szCs w:val="28"/>
        </w:rPr>
      </w:pPr>
      <w:r w:rsidRPr="00D22709">
        <w:rPr>
          <w:rFonts w:ascii="Times New Roman" w:hAnsi="Times New Roman" w:cs="Times New Roman"/>
          <w:sz w:val="28"/>
          <w:szCs w:val="28"/>
        </w:rPr>
        <w:t>обеспечивают участников итогового изложения орфографическими и толковыми словарями при проведении итогового изложения;</w:t>
      </w:r>
    </w:p>
    <w:p w:rsidR="00125AA1" w:rsidRPr="00D22709" w:rsidRDefault="00125AA1" w:rsidP="00D22709">
      <w:pPr>
        <w:widowControl w:val="0"/>
        <w:spacing w:after="0" w:line="240" w:lineRule="auto"/>
        <w:ind w:firstLine="709"/>
        <w:jc w:val="both"/>
        <w:rPr>
          <w:rFonts w:ascii="Times New Roman" w:hAnsi="Times New Roman" w:cs="Times New Roman"/>
          <w:sz w:val="28"/>
          <w:szCs w:val="28"/>
        </w:rPr>
      </w:pPr>
      <w:r w:rsidRPr="00D22709">
        <w:rPr>
          <w:rFonts w:ascii="Times New Roman" w:hAnsi="Times New Roman" w:cs="Times New Roman"/>
          <w:sz w:val="28"/>
          <w:szCs w:val="28"/>
        </w:rPr>
        <w:t>организуют проверку итогового сочинения (изложения);</w:t>
      </w:r>
    </w:p>
    <w:p w:rsidR="008847EE" w:rsidRPr="00D22709" w:rsidRDefault="008847EE" w:rsidP="00D22709">
      <w:pPr>
        <w:autoSpaceDE w:val="0"/>
        <w:autoSpaceDN w:val="0"/>
        <w:adjustRightInd w:val="0"/>
        <w:spacing w:after="0" w:line="240" w:lineRule="auto"/>
        <w:ind w:firstLine="709"/>
        <w:jc w:val="both"/>
        <w:rPr>
          <w:rFonts w:ascii="Times New Roman" w:hAnsi="Times New Roman" w:cs="Times New Roman"/>
          <w:sz w:val="28"/>
          <w:szCs w:val="28"/>
        </w:rPr>
      </w:pPr>
      <w:r w:rsidRPr="00D22709">
        <w:rPr>
          <w:rFonts w:ascii="Times New Roman" w:hAnsi="Times New Roman" w:cs="Times New Roman"/>
          <w:sz w:val="28"/>
          <w:szCs w:val="28"/>
        </w:rPr>
        <w:t>организуют проведение итогового сочинения (изложения) в соответствии с требованиями настоящего Порядка и Инструкций;</w:t>
      </w:r>
    </w:p>
    <w:p w:rsidR="008847EE" w:rsidRPr="00D22709" w:rsidRDefault="008847EE" w:rsidP="00D22709">
      <w:pPr>
        <w:autoSpaceDE w:val="0"/>
        <w:autoSpaceDN w:val="0"/>
        <w:adjustRightInd w:val="0"/>
        <w:spacing w:after="0" w:line="240" w:lineRule="auto"/>
        <w:ind w:firstLine="709"/>
        <w:jc w:val="both"/>
        <w:rPr>
          <w:rFonts w:ascii="Times New Roman" w:hAnsi="Times New Roman" w:cs="Times New Roman"/>
          <w:sz w:val="28"/>
          <w:szCs w:val="28"/>
        </w:rPr>
      </w:pPr>
      <w:r w:rsidRPr="00D22709">
        <w:rPr>
          <w:rFonts w:ascii="Times New Roman" w:hAnsi="Times New Roman" w:cs="Times New Roman"/>
          <w:sz w:val="28"/>
          <w:szCs w:val="28"/>
        </w:rPr>
        <w:lastRenderedPageBreak/>
        <w:t xml:space="preserve">обеспечивают подготовку специалистов, входящих в состав комиссии образовательных организаций и привлекаемых к проведению и проверке итогового сочинения (изложения) в соответствии с требованиями настоящего Порядка и Инструкций; </w:t>
      </w:r>
    </w:p>
    <w:p w:rsidR="008847EE" w:rsidRPr="00D22709" w:rsidRDefault="008847EE" w:rsidP="00D22709">
      <w:pPr>
        <w:tabs>
          <w:tab w:val="left" w:pos="-284"/>
        </w:tabs>
        <w:spacing w:after="0" w:line="240" w:lineRule="auto"/>
        <w:ind w:firstLine="709"/>
        <w:jc w:val="both"/>
        <w:rPr>
          <w:rFonts w:ascii="Times New Roman" w:hAnsi="Times New Roman" w:cs="Times New Roman"/>
          <w:sz w:val="28"/>
          <w:szCs w:val="28"/>
        </w:rPr>
      </w:pPr>
      <w:r w:rsidRPr="00D22709">
        <w:rPr>
          <w:rFonts w:ascii="Times New Roman" w:hAnsi="Times New Roman" w:cs="Times New Roman"/>
          <w:sz w:val="28"/>
          <w:szCs w:val="28"/>
        </w:rPr>
        <w:t>контролируют передачу оригиналов бланков итогового сочинения (изложения) для последующей обработки;</w:t>
      </w:r>
    </w:p>
    <w:p w:rsidR="008847EE" w:rsidRPr="00D22709" w:rsidRDefault="008847EE" w:rsidP="00D22709">
      <w:pPr>
        <w:tabs>
          <w:tab w:val="left" w:pos="-284"/>
        </w:tabs>
        <w:spacing w:after="0" w:line="240" w:lineRule="auto"/>
        <w:ind w:firstLine="709"/>
        <w:jc w:val="both"/>
        <w:rPr>
          <w:rFonts w:ascii="Times New Roman" w:hAnsi="Times New Roman" w:cs="Times New Roman"/>
          <w:sz w:val="28"/>
          <w:szCs w:val="28"/>
        </w:rPr>
      </w:pPr>
      <w:r w:rsidRPr="008C6804">
        <w:rPr>
          <w:rFonts w:ascii="Times New Roman" w:hAnsi="Times New Roman" w:cs="Times New Roman"/>
          <w:sz w:val="28"/>
          <w:szCs w:val="28"/>
        </w:rPr>
        <w:t xml:space="preserve">обеспечивают безопасное хранение копий </w:t>
      </w:r>
      <w:r w:rsidR="006C4E62" w:rsidRPr="00D22709">
        <w:rPr>
          <w:rFonts w:ascii="Times New Roman" w:hAnsi="Times New Roman" w:cs="Times New Roman"/>
          <w:sz w:val="28"/>
          <w:szCs w:val="28"/>
        </w:rPr>
        <w:t xml:space="preserve">бланков итогового сочинения (изложения) </w:t>
      </w:r>
      <w:r w:rsidRPr="008C6804">
        <w:rPr>
          <w:rFonts w:ascii="Times New Roman" w:hAnsi="Times New Roman" w:cs="Times New Roman"/>
          <w:sz w:val="28"/>
          <w:szCs w:val="28"/>
        </w:rPr>
        <w:t>не менее месяца с момента проведения итогового сочинения (изложения).</w:t>
      </w:r>
    </w:p>
    <w:p w:rsidR="00125AA1" w:rsidRPr="00D22709" w:rsidRDefault="00125AA1" w:rsidP="00D22709">
      <w:pPr>
        <w:tabs>
          <w:tab w:val="left" w:pos="1134"/>
        </w:tabs>
        <w:autoSpaceDE w:val="0"/>
        <w:autoSpaceDN w:val="0"/>
        <w:adjustRightInd w:val="0"/>
        <w:spacing w:after="0" w:line="240" w:lineRule="auto"/>
        <w:jc w:val="both"/>
        <w:rPr>
          <w:rFonts w:ascii="Times New Roman" w:hAnsi="Times New Roman" w:cs="Times New Roman"/>
          <w:sz w:val="28"/>
          <w:szCs w:val="28"/>
        </w:rPr>
      </w:pPr>
    </w:p>
    <w:p w:rsidR="0028408B" w:rsidRPr="00D22709" w:rsidRDefault="00941626" w:rsidP="002D5DF8">
      <w:pPr>
        <w:pStyle w:val="a3"/>
        <w:numPr>
          <w:ilvl w:val="0"/>
          <w:numId w:val="14"/>
        </w:numPr>
        <w:tabs>
          <w:tab w:val="left" w:pos="284"/>
        </w:tabs>
        <w:autoSpaceDE w:val="0"/>
        <w:autoSpaceDN w:val="0"/>
        <w:adjustRightInd w:val="0"/>
        <w:spacing w:after="0" w:line="240" w:lineRule="auto"/>
        <w:ind w:left="0" w:firstLine="0"/>
        <w:jc w:val="center"/>
        <w:rPr>
          <w:rFonts w:ascii="Times New Roman" w:hAnsi="Times New Roman" w:cs="Times New Roman"/>
          <w:b/>
          <w:sz w:val="28"/>
          <w:szCs w:val="28"/>
        </w:rPr>
      </w:pPr>
      <w:r w:rsidRPr="00D22709">
        <w:rPr>
          <w:rFonts w:ascii="Times New Roman" w:hAnsi="Times New Roman" w:cs="Times New Roman"/>
          <w:b/>
          <w:sz w:val="28"/>
          <w:szCs w:val="28"/>
        </w:rPr>
        <w:t>Регистрация</w:t>
      </w:r>
      <w:r w:rsidR="00CA425E" w:rsidRPr="00D22709">
        <w:rPr>
          <w:rFonts w:ascii="Times New Roman" w:hAnsi="Times New Roman" w:cs="Times New Roman"/>
          <w:b/>
          <w:sz w:val="28"/>
          <w:szCs w:val="28"/>
        </w:rPr>
        <w:t xml:space="preserve"> </w:t>
      </w:r>
      <w:r w:rsidRPr="00D22709">
        <w:rPr>
          <w:rFonts w:ascii="Times New Roman" w:hAnsi="Times New Roman" w:cs="Times New Roman"/>
          <w:b/>
          <w:sz w:val="28"/>
          <w:szCs w:val="28"/>
        </w:rPr>
        <w:t>участников</w:t>
      </w:r>
      <w:r w:rsidR="00CA425E" w:rsidRPr="00D22709">
        <w:rPr>
          <w:rFonts w:ascii="Times New Roman" w:hAnsi="Times New Roman" w:cs="Times New Roman"/>
          <w:b/>
          <w:sz w:val="28"/>
          <w:szCs w:val="28"/>
        </w:rPr>
        <w:t xml:space="preserve"> итогового сочинения (изложения)</w:t>
      </w:r>
    </w:p>
    <w:p w:rsidR="0028408B" w:rsidRPr="00D22709" w:rsidRDefault="0028408B" w:rsidP="00D22709">
      <w:pPr>
        <w:pStyle w:val="a3"/>
        <w:tabs>
          <w:tab w:val="left" w:pos="284"/>
        </w:tabs>
        <w:autoSpaceDE w:val="0"/>
        <w:autoSpaceDN w:val="0"/>
        <w:adjustRightInd w:val="0"/>
        <w:spacing w:after="0" w:line="240" w:lineRule="auto"/>
        <w:ind w:left="0"/>
        <w:rPr>
          <w:rFonts w:ascii="Times New Roman" w:hAnsi="Times New Roman" w:cs="Times New Roman"/>
          <w:sz w:val="28"/>
          <w:szCs w:val="28"/>
        </w:rPr>
      </w:pPr>
    </w:p>
    <w:p w:rsidR="0028408B" w:rsidRPr="00F6704C" w:rsidRDefault="00F6704C" w:rsidP="00F6704C">
      <w:pPr>
        <w:tabs>
          <w:tab w:val="left" w:pos="284"/>
          <w:tab w:val="left" w:pos="709"/>
        </w:tabs>
        <w:autoSpaceDE w:val="0"/>
        <w:autoSpaceDN w:val="0"/>
        <w:adjustRightInd w:val="0"/>
        <w:spacing w:after="0" w:line="240" w:lineRule="auto"/>
        <w:ind w:firstLine="709"/>
        <w:jc w:val="both"/>
        <w:rPr>
          <w:rFonts w:ascii="Times New Roman" w:hAnsi="Times New Roman" w:cs="Times New Roman"/>
          <w:b/>
          <w:sz w:val="28"/>
          <w:szCs w:val="28"/>
        </w:rPr>
      </w:pPr>
      <w:r>
        <w:rPr>
          <w:rFonts w:ascii="Times New Roman" w:hAnsi="Times New Roman" w:cs="Times New Roman"/>
          <w:sz w:val="28"/>
          <w:szCs w:val="28"/>
        </w:rPr>
        <w:t>5.1.</w:t>
      </w:r>
      <w:r w:rsidR="002D5DF8" w:rsidRPr="00F6704C">
        <w:rPr>
          <w:rFonts w:ascii="Times New Roman" w:hAnsi="Times New Roman" w:cs="Times New Roman"/>
          <w:sz w:val="28"/>
          <w:szCs w:val="28"/>
        </w:rPr>
        <w:t xml:space="preserve"> </w:t>
      </w:r>
      <w:r w:rsidR="0028408B" w:rsidRPr="00F6704C">
        <w:rPr>
          <w:rFonts w:ascii="Times New Roman" w:hAnsi="Times New Roman" w:cs="Times New Roman"/>
          <w:sz w:val="28"/>
          <w:szCs w:val="28"/>
        </w:rPr>
        <w:t>Для участия в итоговом сочинении (изложении) участники подают заявление не позднее чем за две недели до начала проведения итогового сочинения (изложения).</w:t>
      </w:r>
    </w:p>
    <w:p w:rsidR="0028408B" w:rsidRPr="00E35A48" w:rsidRDefault="002D5DF8" w:rsidP="002D5DF8">
      <w:pPr>
        <w:pStyle w:val="a3"/>
        <w:numPr>
          <w:ilvl w:val="1"/>
          <w:numId w:val="14"/>
        </w:numPr>
        <w:tabs>
          <w:tab w:val="left" w:pos="284"/>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8408B" w:rsidRPr="00D22709">
        <w:rPr>
          <w:rFonts w:ascii="Times New Roman" w:hAnsi="Times New Roman" w:cs="Times New Roman"/>
          <w:sz w:val="28"/>
          <w:szCs w:val="28"/>
        </w:rPr>
        <w:t>Регистрация обучающихся для участия в итоговом сочинении (изложении) проводится на основании их заявлений (Приложение 1) в организациях, осуществляющих образовательную деятельность, в которых обучающиеся осваивают образовательные программы среднего общего образования.</w:t>
      </w:r>
    </w:p>
    <w:p w:rsidR="0028408B" w:rsidRPr="00E35A48" w:rsidRDefault="002D5DF8" w:rsidP="002D5DF8">
      <w:pPr>
        <w:pStyle w:val="a3"/>
        <w:numPr>
          <w:ilvl w:val="1"/>
          <w:numId w:val="14"/>
        </w:numPr>
        <w:tabs>
          <w:tab w:val="left" w:pos="284"/>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8408B" w:rsidRPr="00D22709">
        <w:rPr>
          <w:rFonts w:ascii="Times New Roman" w:hAnsi="Times New Roman" w:cs="Times New Roman"/>
          <w:sz w:val="28"/>
          <w:szCs w:val="28"/>
        </w:rPr>
        <w:t xml:space="preserve">Обучающиеся с ограниченными возможностями здоровья при подаче заявления на написание итогового сочинения (изложения) предъявляют копию рекомендаций психолого-медико-педагогической комиссии, а обучающиеся дети-инвалиды и инвалиды </w:t>
      </w:r>
      <w:r w:rsidR="00E35A48">
        <w:rPr>
          <w:rFonts w:ascii="Times New Roman" w:hAnsi="Times New Roman" w:cs="Times New Roman"/>
          <w:sz w:val="28"/>
          <w:szCs w:val="28"/>
        </w:rPr>
        <w:t>–</w:t>
      </w:r>
      <w:r w:rsidR="0028408B" w:rsidRPr="00D22709">
        <w:rPr>
          <w:rFonts w:ascii="Times New Roman" w:hAnsi="Times New Roman" w:cs="Times New Roman"/>
          <w:sz w:val="28"/>
          <w:szCs w:val="28"/>
        </w:rPr>
        <w:t xml:space="preserve"> оригинал или заверенную в установленном порядке копию справки, подтверждающей факт установления инвалидности, выданной федеральным государственным учреждением медико-социальной экспертизы.</w:t>
      </w:r>
      <w:r w:rsidR="00EB0608">
        <w:rPr>
          <w:rFonts w:ascii="Times New Roman" w:hAnsi="Times New Roman" w:cs="Times New Roman"/>
          <w:sz w:val="28"/>
          <w:szCs w:val="28"/>
        </w:rPr>
        <w:t xml:space="preserve"> </w:t>
      </w:r>
    </w:p>
    <w:p w:rsidR="0028408B" w:rsidRPr="00E35A48" w:rsidRDefault="002D5DF8" w:rsidP="002D5DF8">
      <w:pPr>
        <w:pStyle w:val="a3"/>
        <w:numPr>
          <w:ilvl w:val="1"/>
          <w:numId w:val="14"/>
        </w:numPr>
        <w:tabs>
          <w:tab w:val="left" w:pos="284"/>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8408B" w:rsidRPr="00D22709">
        <w:rPr>
          <w:rFonts w:ascii="Times New Roman" w:hAnsi="Times New Roman" w:cs="Times New Roman"/>
          <w:sz w:val="28"/>
          <w:szCs w:val="28"/>
        </w:rPr>
        <w:t xml:space="preserve">Регистрация лиц, перечисленных в п. 2.2, для участия по их желанию в итоговом сочинении </w:t>
      </w:r>
      <w:r w:rsidR="00941626" w:rsidRPr="00D22709">
        <w:rPr>
          <w:rFonts w:ascii="Times New Roman" w:hAnsi="Times New Roman" w:cs="Times New Roman"/>
          <w:sz w:val="28"/>
          <w:szCs w:val="28"/>
        </w:rPr>
        <w:t xml:space="preserve">производится на основании их заявлений (Приложение 2) </w:t>
      </w:r>
      <w:r w:rsidR="0028408B" w:rsidRPr="00D22709">
        <w:rPr>
          <w:rFonts w:ascii="Times New Roman" w:hAnsi="Times New Roman" w:cs="Times New Roman"/>
          <w:sz w:val="28"/>
          <w:szCs w:val="28"/>
        </w:rPr>
        <w:t xml:space="preserve">в местах, определяемых </w:t>
      </w:r>
      <w:r w:rsidR="00E35A48">
        <w:rPr>
          <w:rFonts w:ascii="Times New Roman" w:hAnsi="Times New Roman" w:cs="Times New Roman"/>
          <w:sz w:val="28"/>
          <w:szCs w:val="28"/>
        </w:rPr>
        <w:t xml:space="preserve">приказом </w:t>
      </w:r>
      <w:r w:rsidR="0028408B" w:rsidRPr="00D22709">
        <w:rPr>
          <w:rFonts w:ascii="Times New Roman" w:hAnsi="Times New Roman" w:cs="Times New Roman"/>
          <w:sz w:val="28"/>
          <w:szCs w:val="28"/>
        </w:rPr>
        <w:t>Министерством.</w:t>
      </w:r>
    </w:p>
    <w:p w:rsidR="0028408B" w:rsidRPr="00E35A48" w:rsidRDefault="002D5DF8" w:rsidP="002D5DF8">
      <w:pPr>
        <w:pStyle w:val="a3"/>
        <w:numPr>
          <w:ilvl w:val="1"/>
          <w:numId w:val="14"/>
        </w:numPr>
        <w:tabs>
          <w:tab w:val="left" w:pos="284"/>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8408B" w:rsidRPr="00D22709">
        <w:rPr>
          <w:rFonts w:ascii="Times New Roman" w:hAnsi="Times New Roman" w:cs="Times New Roman"/>
          <w:sz w:val="28"/>
          <w:szCs w:val="28"/>
        </w:rPr>
        <w:t>Регистрация лиц со справкой об обучении для участия по их желанию в итоговом сочинении проводится в организациях, осуществляющих образовательную деятельность, в которых указанные лица восстанавливаются на срок, необходимый для прохождения ГИА. При подаче заявления такие лица предъявляют справку об обучении по образцу, самостоятельно устанавливаемому организацией, осуществляющей образовательную деятельность.</w:t>
      </w:r>
    </w:p>
    <w:p w:rsidR="0028408B" w:rsidRPr="00E35A48" w:rsidRDefault="002D5DF8" w:rsidP="002D5DF8">
      <w:pPr>
        <w:pStyle w:val="a3"/>
        <w:numPr>
          <w:ilvl w:val="1"/>
          <w:numId w:val="14"/>
        </w:numPr>
        <w:tabs>
          <w:tab w:val="left" w:pos="284"/>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8408B" w:rsidRPr="00D22709">
        <w:rPr>
          <w:rFonts w:ascii="Times New Roman" w:hAnsi="Times New Roman" w:cs="Times New Roman"/>
          <w:sz w:val="28"/>
          <w:szCs w:val="28"/>
        </w:rPr>
        <w:t>Лица, перечисленные в п. 2.2, самостоятельно выбирают сроки написания итогового сочинения из числа установленных расписанием проведения итогового сочинения (изложения). Выбранную дату участия в итоговом сочинении такие лица указывают в заявлении.</w:t>
      </w:r>
    </w:p>
    <w:p w:rsidR="0028408B" w:rsidRPr="00E35A48" w:rsidRDefault="002D5DF8" w:rsidP="002D5DF8">
      <w:pPr>
        <w:pStyle w:val="a3"/>
        <w:numPr>
          <w:ilvl w:val="1"/>
          <w:numId w:val="14"/>
        </w:numPr>
        <w:tabs>
          <w:tab w:val="left" w:pos="284"/>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8408B" w:rsidRPr="00D22709">
        <w:rPr>
          <w:rFonts w:ascii="Times New Roman" w:hAnsi="Times New Roman" w:cs="Times New Roman"/>
          <w:sz w:val="28"/>
          <w:szCs w:val="28"/>
        </w:rPr>
        <w:t>Выпускники прошлых лет при подаче заявления на прохождение итогового сочинения предъявляют оригиналы документов об образовании. Оригинал иностранного документа об образовании предъявляется с заверенным в установленном порядке переводом с иностранного языка. Указанное заявление подается лично.</w:t>
      </w:r>
    </w:p>
    <w:p w:rsidR="007608C1" w:rsidRDefault="002D5DF8" w:rsidP="002D5DF8">
      <w:pPr>
        <w:pStyle w:val="a3"/>
        <w:numPr>
          <w:ilvl w:val="1"/>
          <w:numId w:val="14"/>
        </w:numPr>
        <w:tabs>
          <w:tab w:val="left" w:pos="284"/>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E501E5">
        <w:rPr>
          <w:rFonts w:ascii="Times New Roman" w:hAnsi="Times New Roman" w:cs="Times New Roman"/>
          <w:sz w:val="28"/>
          <w:szCs w:val="28"/>
        </w:rPr>
        <w:lastRenderedPageBreak/>
        <w:t xml:space="preserve"> </w:t>
      </w:r>
      <w:r w:rsidR="00160FC5" w:rsidRPr="00E501E5">
        <w:rPr>
          <w:rFonts w:ascii="Times New Roman" w:hAnsi="Times New Roman" w:cs="Times New Roman"/>
          <w:sz w:val="28"/>
          <w:szCs w:val="28"/>
        </w:rPr>
        <w:t>К заявлению на участие в итоговом сочинении (изложении) в обязательном порядке прилагается согласие на обработку</w:t>
      </w:r>
      <w:r w:rsidR="008524D8" w:rsidRPr="00E501E5">
        <w:rPr>
          <w:rFonts w:ascii="Times New Roman" w:hAnsi="Times New Roman" w:cs="Times New Roman"/>
          <w:sz w:val="28"/>
          <w:szCs w:val="28"/>
        </w:rPr>
        <w:t xml:space="preserve"> персональных данных </w:t>
      </w:r>
      <w:r w:rsidR="00D8446F" w:rsidRPr="00E501E5">
        <w:rPr>
          <w:rFonts w:ascii="Times New Roman" w:hAnsi="Times New Roman" w:cs="Times New Roman"/>
          <w:sz w:val="28"/>
          <w:szCs w:val="28"/>
        </w:rPr>
        <w:t xml:space="preserve">в двух экземплярах, один из которых передается в РЦОИ </w:t>
      </w:r>
      <w:r w:rsidR="008524D8" w:rsidRPr="00E501E5">
        <w:rPr>
          <w:rFonts w:ascii="Times New Roman" w:hAnsi="Times New Roman" w:cs="Times New Roman"/>
          <w:sz w:val="28"/>
          <w:szCs w:val="28"/>
        </w:rPr>
        <w:t>(Приложени</w:t>
      </w:r>
      <w:r w:rsidR="00C311F7" w:rsidRPr="00E501E5">
        <w:rPr>
          <w:rFonts w:ascii="Times New Roman" w:hAnsi="Times New Roman" w:cs="Times New Roman"/>
          <w:sz w:val="28"/>
          <w:szCs w:val="28"/>
        </w:rPr>
        <w:t>е</w:t>
      </w:r>
      <w:r w:rsidR="00160FC5" w:rsidRPr="00E501E5">
        <w:rPr>
          <w:rFonts w:ascii="Times New Roman" w:hAnsi="Times New Roman" w:cs="Times New Roman"/>
          <w:sz w:val="28"/>
          <w:szCs w:val="28"/>
        </w:rPr>
        <w:t xml:space="preserve"> 3). </w:t>
      </w:r>
    </w:p>
    <w:p w:rsidR="00037012" w:rsidRPr="00E501E5" w:rsidRDefault="00037012" w:rsidP="00037012">
      <w:pPr>
        <w:pStyle w:val="a3"/>
        <w:tabs>
          <w:tab w:val="left" w:pos="284"/>
          <w:tab w:val="left" w:pos="1134"/>
        </w:tabs>
        <w:autoSpaceDE w:val="0"/>
        <w:autoSpaceDN w:val="0"/>
        <w:adjustRightInd w:val="0"/>
        <w:spacing w:after="0" w:line="240" w:lineRule="auto"/>
        <w:ind w:left="709"/>
        <w:jc w:val="both"/>
        <w:rPr>
          <w:rFonts w:ascii="Times New Roman" w:hAnsi="Times New Roman" w:cs="Times New Roman"/>
          <w:sz w:val="28"/>
          <w:szCs w:val="28"/>
        </w:rPr>
      </w:pPr>
    </w:p>
    <w:p w:rsidR="00D03A81" w:rsidRPr="00D22709" w:rsidRDefault="00D03A81" w:rsidP="002D5DF8">
      <w:pPr>
        <w:pStyle w:val="a3"/>
        <w:numPr>
          <w:ilvl w:val="0"/>
          <w:numId w:val="14"/>
        </w:numPr>
        <w:tabs>
          <w:tab w:val="left" w:pos="284"/>
        </w:tabs>
        <w:autoSpaceDE w:val="0"/>
        <w:autoSpaceDN w:val="0"/>
        <w:adjustRightInd w:val="0"/>
        <w:spacing w:after="0" w:line="240" w:lineRule="auto"/>
        <w:ind w:left="0" w:firstLine="0"/>
        <w:jc w:val="center"/>
        <w:rPr>
          <w:rFonts w:ascii="Times New Roman" w:hAnsi="Times New Roman" w:cs="Times New Roman"/>
          <w:b/>
          <w:sz w:val="28"/>
          <w:szCs w:val="28"/>
        </w:rPr>
      </w:pPr>
      <w:r w:rsidRPr="00D22709">
        <w:rPr>
          <w:rFonts w:ascii="Times New Roman" w:hAnsi="Times New Roman" w:cs="Times New Roman"/>
          <w:b/>
          <w:sz w:val="28"/>
          <w:szCs w:val="28"/>
        </w:rPr>
        <w:t>Организация проверки итоговых сочинений (изложений) и формирование комиссий</w:t>
      </w:r>
    </w:p>
    <w:p w:rsidR="00D03A81" w:rsidRPr="00D22709" w:rsidRDefault="00D03A81" w:rsidP="00D22709">
      <w:pPr>
        <w:pStyle w:val="a3"/>
        <w:autoSpaceDE w:val="0"/>
        <w:autoSpaceDN w:val="0"/>
        <w:adjustRightInd w:val="0"/>
        <w:spacing w:after="0" w:line="240" w:lineRule="auto"/>
        <w:ind w:left="1368" w:firstLine="709"/>
        <w:jc w:val="both"/>
        <w:rPr>
          <w:rFonts w:ascii="Times New Roman" w:hAnsi="Times New Roman" w:cs="Times New Roman"/>
          <w:b/>
          <w:sz w:val="28"/>
          <w:szCs w:val="28"/>
        </w:rPr>
      </w:pPr>
    </w:p>
    <w:p w:rsidR="00B57A2E" w:rsidRPr="007A7FB9" w:rsidRDefault="00B57A2E" w:rsidP="007A7FB9">
      <w:pPr>
        <w:pStyle w:val="a3"/>
        <w:numPr>
          <w:ilvl w:val="1"/>
          <w:numId w:val="14"/>
        </w:numPr>
        <w:autoSpaceDE w:val="0"/>
        <w:autoSpaceDN w:val="0"/>
        <w:adjustRightInd w:val="0"/>
        <w:spacing w:after="0" w:line="240" w:lineRule="auto"/>
        <w:ind w:left="0" w:firstLine="709"/>
        <w:jc w:val="both"/>
        <w:rPr>
          <w:rFonts w:ascii="Times New Roman" w:hAnsi="Times New Roman" w:cs="Times New Roman"/>
          <w:sz w:val="28"/>
          <w:szCs w:val="28"/>
        </w:rPr>
      </w:pPr>
      <w:r w:rsidRPr="007A7FB9">
        <w:rPr>
          <w:rFonts w:ascii="Times New Roman" w:hAnsi="Times New Roman" w:cs="Times New Roman"/>
          <w:sz w:val="28"/>
          <w:szCs w:val="28"/>
        </w:rPr>
        <w:t>Проверка итоговых сочинений (изложений) осуществляется в образовательной организации.</w:t>
      </w:r>
    </w:p>
    <w:p w:rsidR="000773BB" w:rsidRPr="00D22709" w:rsidRDefault="00B57A2E" w:rsidP="002D5DF8">
      <w:pPr>
        <w:pStyle w:val="a3"/>
        <w:numPr>
          <w:ilvl w:val="1"/>
          <w:numId w:val="14"/>
        </w:numPr>
        <w:autoSpaceDE w:val="0"/>
        <w:autoSpaceDN w:val="0"/>
        <w:adjustRightInd w:val="0"/>
        <w:spacing w:after="0" w:line="240" w:lineRule="auto"/>
        <w:ind w:left="0" w:firstLine="709"/>
        <w:jc w:val="both"/>
        <w:rPr>
          <w:rFonts w:ascii="Times New Roman" w:hAnsi="Times New Roman" w:cs="Times New Roman"/>
          <w:sz w:val="28"/>
          <w:szCs w:val="28"/>
        </w:rPr>
      </w:pPr>
      <w:r w:rsidRPr="00D22709">
        <w:rPr>
          <w:rFonts w:ascii="Times New Roman" w:hAnsi="Times New Roman" w:cs="Times New Roman"/>
          <w:sz w:val="28"/>
          <w:szCs w:val="28"/>
        </w:rPr>
        <w:t xml:space="preserve">Для организации проверки итоговых сочинений (изложений) в образовательной организации </w:t>
      </w:r>
      <w:r w:rsidR="000773BB" w:rsidRPr="00D22709">
        <w:rPr>
          <w:rFonts w:ascii="Times New Roman" w:hAnsi="Times New Roman" w:cs="Times New Roman"/>
          <w:sz w:val="28"/>
          <w:szCs w:val="28"/>
        </w:rPr>
        <w:t>формируется</w:t>
      </w:r>
      <w:r w:rsidRPr="00D22709">
        <w:rPr>
          <w:rFonts w:ascii="Times New Roman" w:hAnsi="Times New Roman" w:cs="Times New Roman"/>
          <w:sz w:val="28"/>
          <w:szCs w:val="28"/>
        </w:rPr>
        <w:t xml:space="preserve"> комиссия</w:t>
      </w:r>
      <w:r w:rsidR="000773BB" w:rsidRPr="00D22709">
        <w:rPr>
          <w:rFonts w:ascii="Times New Roman" w:hAnsi="Times New Roman" w:cs="Times New Roman"/>
          <w:sz w:val="28"/>
          <w:szCs w:val="28"/>
        </w:rPr>
        <w:t xml:space="preserve">, состав которой утверждается руководителем образовательной организации не позднее чем за </w:t>
      </w:r>
      <w:r w:rsidR="00C311F7" w:rsidRPr="00D22709">
        <w:rPr>
          <w:rFonts w:ascii="Times New Roman" w:hAnsi="Times New Roman" w:cs="Times New Roman"/>
          <w:sz w:val="28"/>
          <w:szCs w:val="28"/>
        </w:rPr>
        <w:t>10</w:t>
      </w:r>
      <w:r w:rsidR="000773BB" w:rsidRPr="00D22709">
        <w:rPr>
          <w:rFonts w:ascii="Times New Roman" w:hAnsi="Times New Roman" w:cs="Times New Roman"/>
          <w:sz w:val="28"/>
          <w:szCs w:val="28"/>
        </w:rPr>
        <w:t xml:space="preserve"> дней до начала проведения итогового сочинения (изложения).</w:t>
      </w:r>
    </w:p>
    <w:p w:rsidR="00A5682B" w:rsidRPr="00E501E5" w:rsidRDefault="00A5682B" w:rsidP="002D5DF8">
      <w:pPr>
        <w:pStyle w:val="a3"/>
        <w:numPr>
          <w:ilvl w:val="1"/>
          <w:numId w:val="14"/>
        </w:numPr>
        <w:autoSpaceDE w:val="0"/>
        <w:autoSpaceDN w:val="0"/>
        <w:adjustRightInd w:val="0"/>
        <w:spacing w:after="0" w:line="240" w:lineRule="auto"/>
        <w:ind w:left="0" w:firstLine="709"/>
        <w:jc w:val="both"/>
        <w:rPr>
          <w:rFonts w:ascii="Times New Roman" w:hAnsi="Times New Roman" w:cs="Times New Roman"/>
          <w:sz w:val="28"/>
          <w:szCs w:val="28"/>
        </w:rPr>
      </w:pPr>
      <w:r w:rsidRPr="00E501E5">
        <w:rPr>
          <w:rFonts w:ascii="Times New Roman" w:hAnsi="Times New Roman" w:cs="Times New Roman"/>
          <w:sz w:val="28"/>
          <w:szCs w:val="28"/>
        </w:rPr>
        <w:t xml:space="preserve">Возглавляет комиссию руководитель образовательной организации или </w:t>
      </w:r>
      <w:r w:rsidR="00C311F7" w:rsidRPr="00E501E5">
        <w:rPr>
          <w:rFonts w:ascii="Times New Roman" w:hAnsi="Times New Roman" w:cs="Times New Roman"/>
          <w:sz w:val="28"/>
          <w:szCs w:val="28"/>
        </w:rPr>
        <w:t>уполномоченное им лицо</w:t>
      </w:r>
      <w:r w:rsidRPr="00E501E5">
        <w:rPr>
          <w:rFonts w:ascii="Times New Roman" w:hAnsi="Times New Roman" w:cs="Times New Roman"/>
          <w:sz w:val="28"/>
          <w:szCs w:val="28"/>
        </w:rPr>
        <w:t>.</w:t>
      </w:r>
    </w:p>
    <w:p w:rsidR="00A5682B" w:rsidRPr="00D22709" w:rsidRDefault="00A5682B" w:rsidP="002D5DF8">
      <w:pPr>
        <w:pStyle w:val="a3"/>
        <w:numPr>
          <w:ilvl w:val="1"/>
          <w:numId w:val="14"/>
        </w:numPr>
        <w:autoSpaceDE w:val="0"/>
        <w:autoSpaceDN w:val="0"/>
        <w:adjustRightInd w:val="0"/>
        <w:spacing w:after="0" w:line="240" w:lineRule="auto"/>
        <w:ind w:left="0" w:firstLine="709"/>
        <w:jc w:val="both"/>
        <w:rPr>
          <w:rFonts w:ascii="Times New Roman" w:hAnsi="Times New Roman" w:cs="Times New Roman"/>
          <w:sz w:val="28"/>
          <w:szCs w:val="28"/>
        </w:rPr>
      </w:pPr>
      <w:r w:rsidRPr="00D22709">
        <w:rPr>
          <w:rFonts w:ascii="Times New Roman" w:hAnsi="Times New Roman" w:cs="Times New Roman"/>
          <w:sz w:val="28"/>
          <w:szCs w:val="28"/>
        </w:rPr>
        <w:t>В состав комиссии образовательной организации включаются:</w:t>
      </w:r>
    </w:p>
    <w:p w:rsidR="00A5682B" w:rsidRPr="00D22709" w:rsidRDefault="00A5682B" w:rsidP="00D22709">
      <w:pPr>
        <w:autoSpaceDE w:val="0"/>
        <w:autoSpaceDN w:val="0"/>
        <w:adjustRightInd w:val="0"/>
        <w:spacing w:after="0" w:line="240" w:lineRule="auto"/>
        <w:ind w:firstLine="709"/>
        <w:jc w:val="both"/>
        <w:rPr>
          <w:rFonts w:ascii="Times New Roman" w:hAnsi="Times New Roman" w:cs="Times New Roman"/>
          <w:sz w:val="28"/>
          <w:szCs w:val="28"/>
        </w:rPr>
      </w:pPr>
      <w:r w:rsidRPr="00D22709">
        <w:rPr>
          <w:rFonts w:ascii="Times New Roman" w:hAnsi="Times New Roman" w:cs="Times New Roman"/>
          <w:sz w:val="28"/>
          <w:szCs w:val="28"/>
        </w:rPr>
        <w:t xml:space="preserve">члены комиссии, участвующие в организации проведения итогового сочинения (изложения); </w:t>
      </w:r>
    </w:p>
    <w:p w:rsidR="00A5682B" w:rsidRPr="00D22709" w:rsidRDefault="00A5682B" w:rsidP="00D22709">
      <w:pPr>
        <w:widowControl w:val="0"/>
        <w:tabs>
          <w:tab w:val="left" w:pos="-284"/>
        </w:tabs>
        <w:spacing w:after="0" w:line="240" w:lineRule="auto"/>
        <w:ind w:firstLine="709"/>
        <w:jc w:val="both"/>
        <w:rPr>
          <w:rFonts w:ascii="Times New Roman" w:hAnsi="Times New Roman" w:cs="Times New Roman"/>
          <w:sz w:val="28"/>
          <w:szCs w:val="28"/>
        </w:rPr>
      </w:pPr>
      <w:r w:rsidRPr="00D22709">
        <w:rPr>
          <w:rFonts w:ascii="Times New Roman" w:hAnsi="Times New Roman" w:cs="Times New Roman"/>
          <w:color w:val="000000"/>
          <w:sz w:val="28"/>
          <w:szCs w:val="28"/>
        </w:rPr>
        <w:t xml:space="preserve">члены (эксперты) комиссии, осуществляющие проверку итогового </w:t>
      </w:r>
      <w:r w:rsidRPr="00D22709">
        <w:rPr>
          <w:rFonts w:ascii="Times New Roman" w:hAnsi="Times New Roman" w:cs="Times New Roman"/>
          <w:sz w:val="28"/>
          <w:szCs w:val="28"/>
        </w:rPr>
        <w:t>сочинения (изложения).</w:t>
      </w:r>
    </w:p>
    <w:p w:rsidR="00A5682B" w:rsidRPr="00D22709" w:rsidRDefault="00A5682B" w:rsidP="001248F8">
      <w:pPr>
        <w:pStyle w:val="a3"/>
        <w:numPr>
          <w:ilvl w:val="1"/>
          <w:numId w:val="14"/>
        </w:numPr>
        <w:autoSpaceDE w:val="0"/>
        <w:autoSpaceDN w:val="0"/>
        <w:adjustRightInd w:val="0"/>
        <w:spacing w:after="0" w:line="240" w:lineRule="auto"/>
        <w:ind w:left="0" w:firstLine="709"/>
        <w:jc w:val="both"/>
        <w:rPr>
          <w:rFonts w:ascii="Times New Roman" w:hAnsi="Times New Roman" w:cs="Times New Roman"/>
          <w:sz w:val="28"/>
          <w:szCs w:val="28"/>
        </w:rPr>
      </w:pPr>
      <w:r w:rsidRPr="00D22709">
        <w:rPr>
          <w:rFonts w:ascii="Times New Roman" w:hAnsi="Times New Roman" w:cs="Times New Roman"/>
          <w:sz w:val="28"/>
          <w:szCs w:val="28"/>
        </w:rPr>
        <w:t>Из числа членов комиссии руководитель образовательной организации назначает ответственного за получение бланков итогового сочинения (изложения)</w:t>
      </w:r>
      <w:r w:rsidR="00BC6D7C" w:rsidRPr="00D22709">
        <w:rPr>
          <w:rFonts w:ascii="Times New Roman" w:hAnsi="Times New Roman" w:cs="Times New Roman"/>
          <w:sz w:val="28"/>
          <w:szCs w:val="28"/>
        </w:rPr>
        <w:t xml:space="preserve"> и</w:t>
      </w:r>
      <w:r w:rsidR="00302BD7" w:rsidRPr="00D22709">
        <w:rPr>
          <w:rFonts w:ascii="Times New Roman" w:hAnsi="Times New Roman" w:cs="Times New Roman"/>
          <w:sz w:val="28"/>
          <w:szCs w:val="28"/>
        </w:rPr>
        <w:t xml:space="preserve"> передачу материалов </w:t>
      </w:r>
      <w:r w:rsidR="00C311F7" w:rsidRPr="00D22709">
        <w:rPr>
          <w:rFonts w:ascii="Times New Roman" w:hAnsi="Times New Roman" w:cs="Times New Roman"/>
          <w:sz w:val="28"/>
          <w:szCs w:val="28"/>
        </w:rPr>
        <w:t>итогового сочинения (изложения).</w:t>
      </w:r>
    </w:p>
    <w:p w:rsidR="00587C7A" w:rsidRPr="00D22709" w:rsidRDefault="00D03A81" w:rsidP="001248F8">
      <w:pPr>
        <w:pStyle w:val="a3"/>
        <w:numPr>
          <w:ilvl w:val="1"/>
          <w:numId w:val="14"/>
        </w:numPr>
        <w:autoSpaceDE w:val="0"/>
        <w:autoSpaceDN w:val="0"/>
        <w:adjustRightInd w:val="0"/>
        <w:spacing w:after="0" w:line="240" w:lineRule="auto"/>
        <w:ind w:left="0" w:firstLine="709"/>
        <w:jc w:val="both"/>
        <w:rPr>
          <w:rFonts w:ascii="Times New Roman" w:hAnsi="Times New Roman" w:cs="Times New Roman"/>
          <w:sz w:val="28"/>
          <w:szCs w:val="28"/>
        </w:rPr>
      </w:pPr>
      <w:r w:rsidRPr="00D22709">
        <w:rPr>
          <w:rFonts w:ascii="Times New Roman" w:hAnsi="Times New Roman" w:cs="Times New Roman"/>
          <w:sz w:val="28"/>
          <w:szCs w:val="28"/>
        </w:rPr>
        <w:t>Состав комиссии образовательной организации формируется из учителей-предметников</w:t>
      </w:r>
      <w:r w:rsidR="00BA0E5D" w:rsidRPr="00D22709">
        <w:rPr>
          <w:rFonts w:ascii="Times New Roman" w:hAnsi="Times New Roman" w:cs="Times New Roman"/>
          <w:sz w:val="28"/>
          <w:szCs w:val="28"/>
        </w:rPr>
        <w:t xml:space="preserve"> и</w:t>
      </w:r>
      <w:r w:rsidRPr="00D22709">
        <w:rPr>
          <w:rFonts w:ascii="Times New Roman" w:hAnsi="Times New Roman" w:cs="Times New Roman"/>
          <w:sz w:val="28"/>
          <w:szCs w:val="28"/>
        </w:rPr>
        <w:t xml:space="preserve"> администрации </w:t>
      </w:r>
      <w:r w:rsidR="00D57D05" w:rsidRPr="00D22709">
        <w:rPr>
          <w:rFonts w:ascii="Times New Roman" w:hAnsi="Times New Roman" w:cs="Times New Roman"/>
          <w:sz w:val="28"/>
          <w:szCs w:val="28"/>
        </w:rPr>
        <w:t>образовательной организации</w:t>
      </w:r>
      <w:r w:rsidRPr="00D22709">
        <w:rPr>
          <w:rFonts w:ascii="Times New Roman" w:hAnsi="Times New Roman" w:cs="Times New Roman"/>
          <w:sz w:val="28"/>
          <w:szCs w:val="28"/>
        </w:rPr>
        <w:t>.</w:t>
      </w:r>
      <w:r w:rsidR="00D57D05" w:rsidRPr="00D22709">
        <w:rPr>
          <w:rFonts w:ascii="Times New Roman" w:hAnsi="Times New Roman" w:cs="Times New Roman"/>
          <w:sz w:val="28"/>
          <w:szCs w:val="28"/>
        </w:rPr>
        <w:t xml:space="preserve"> </w:t>
      </w:r>
    </w:p>
    <w:p w:rsidR="00BA0E5D" w:rsidRPr="00D22709" w:rsidRDefault="00D03A81" w:rsidP="001248F8">
      <w:pPr>
        <w:pStyle w:val="a3"/>
        <w:numPr>
          <w:ilvl w:val="1"/>
          <w:numId w:val="14"/>
        </w:numPr>
        <w:autoSpaceDE w:val="0"/>
        <w:autoSpaceDN w:val="0"/>
        <w:adjustRightInd w:val="0"/>
        <w:spacing w:after="0" w:line="240" w:lineRule="auto"/>
        <w:ind w:left="0" w:firstLine="709"/>
        <w:jc w:val="both"/>
        <w:rPr>
          <w:rFonts w:ascii="Times New Roman" w:hAnsi="Times New Roman" w:cs="Times New Roman"/>
          <w:sz w:val="28"/>
          <w:szCs w:val="28"/>
        </w:rPr>
      </w:pPr>
      <w:r w:rsidRPr="00D22709">
        <w:rPr>
          <w:rFonts w:ascii="Times New Roman" w:hAnsi="Times New Roman" w:cs="Times New Roman"/>
          <w:sz w:val="28"/>
          <w:szCs w:val="28"/>
        </w:rPr>
        <w:t xml:space="preserve">Для получения объективных результатов при проверке и проведении итоговых сочинений (изложений) рекомендуется не привлекать учителей, обучающих выпускников данного учебного года. </w:t>
      </w:r>
    </w:p>
    <w:p w:rsidR="006D14B8" w:rsidRPr="00D22709" w:rsidRDefault="00D03A81" w:rsidP="001248F8">
      <w:pPr>
        <w:pStyle w:val="a3"/>
        <w:numPr>
          <w:ilvl w:val="1"/>
          <w:numId w:val="14"/>
        </w:numPr>
        <w:autoSpaceDE w:val="0"/>
        <w:autoSpaceDN w:val="0"/>
        <w:adjustRightInd w:val="0"/>
        <w:spacing w:after="0" w:line="240" w:lineRule="auto"/>
        <w:ind w:left="0" w:firstLine="709"/>
        <w:jc w:val="both"/>
        <w:rPr>
          <w:rFonts w:ascii="Times New Roman" w:hAnsi="Times New Roman" w:cs="Times New Roman"/>
          <w:sz w:val="28"/>
          <w:szCs w:val="28"/>
        </w:rPr>
      </w:pPr>
      <w:r w:rsidRPr="00D22709">
        <w:rPr>
          <w:rFonts w:ascii="Times New Roman" w:hAnsi="Times New Roman" w:cs="Times New Roman"/>
          <w:sz w:val="28"/>
          <w:szCs w:val="28"/>
        </w:rPr>
        <w:t xml:space="preserve">Комиссия образовательной организации должна состоять не </w:t>
      </w:r>
      <w:r w:rsidR="006D14B8" w:rsidRPr="00D22709">
        <w:rPr>
          <w:rFonts w:ascii="Times New Roman" w:hAnsi="Times New Roman" w:cs="Times New Roman"/>
          <w:sz w:val="28"/>
          <w:szCs w:val="28"/>
        </w:rPr>
        <w:t>менее чем из трех человек в зависимости от количества участников итогового сочинения (изложения). При этом во время проведения итогового сочинения (изложения) в аудитории должны присутствовать не менее двух членов комиссии образовательной организации.</w:t>
      </w:r>
    </w:p>
    <w:p w:rsidR="006D14B8" w:rsidRPr="00D22709" w:rsidRDefault="006D14B8" w:rsidP="001248F8">
      <w:pPr>
        <w:pStyle w:val="a3"/>
        <w:numPr>
          <w:ilvl w:val="1"/>
          <w:numId w:val="14"/>
        </w:numPr>
        <w:autoSpaceDE w:val="0"/>
        <w:autoSpaceDN w:val="0"/>
        <w:adjustRightInd w:val="0"/>
        <w:spacing w:after="0" w:line="240" w:lineRule="auto"/>
        <w:ind w:left="0" w:firstLine="709"/>
        <w:jc w:val="both"/>
        <w:rPr>
          <w:rFonts w:ascii="Times New Roman" w:hAnsi="Times New Roman" w:cs="Times New Roman"/>
          <w:sz w:val="28"/>
          <w:szCs w:val="28"/>
        </w:rPr>
      </w:pPr>
      <w:r w:rsidRPr="00D22709">
        <w:rPr>
          <w:rFonts w:ascii="Times New Roman" w:hAnsi="Times New Roman" w:cs="Times New Roman"/>
          <w:sz w:val="28"/>
          <w:szCs w:val="28"/>
        </w:rPr>
        <w:t>Образовательная организация вправе создать две комиссии на базе одной образовательной организации (комиссия образовательной организации по проведению итогового сочинения (изложения) и комиссия образовательной организации по проверке итогового сочинения (изложения).</w:t>
      </w:r>
    </w:p>
    <w:p w:rsidR="00941626" w:rsidRPr="00D22709" w:rsidRDefault="00941626" w:rsidP="001248F8">
      <w:pPr>
        <w:pStyle w:val="a3"/>
        <w:numPr>
          <w:ilvl w:val="1"/>
          <w:numId w:val="14"/>
        </w:numPr>
        <w:autoSpaceDE w:val="0"/>
        <w:autoSpaceDN w:val="0"/>
        <w:adjustRightInd w:val="0"/>
        <w:spacing w:after="0" w:line="240" w:lineRule="auto"/>
        <w:ind w:left="0" w:firstLine="709"/>
        <w:jc w:val="both"/>
        <w:rPr>
          <w:rFonts w:ascii="Times New Roman" w:hAnsi="Times New Roman" w:cs="Times New Roman"/>
          <w:sz w:val="28"/>
          <w:szCs w:val="28"/>
        </w:rPr>
      </w:pPr>
      <w:r w:rsidRPr="00D22709">
        <w:rPr>
          <w:rFonts w:ascii="Times New Roman" w:hAnsi="Times New Roman" w:cs="Times New Roman"/>
          <w:sz w:val="28"/>
          <w:szCs w:val="28"/>
        </w:rPr>
        <w:t>Проверка итогового сочинения (изложения) участников итогового сочинения (изложения) осуществляется экспертами, входящими в состав комиссий образовательных организаций. К работе указанных комиссий могут быть привлечены независимые эксперты.</w:t>
      </w:r>
    </w:p>
    <w:p w:rsidR="00941626" w:rsidRPr="00D22709" w:rsidRDefault="00941626" w:rsidP="001248F8">
      <w:pPr>
        <w:pStyle w:val="a3"/>
        <w:numPr>
          <w:ilvl w:val="1"/>
          <w:numId w:val="14"/>
        </w:numPr>
        <w:autoSpaceDE w:val="0"/>
        <w:autoSpaceDN w:val="0"/>
        <w:adjustRightInd w:val="0"/>
        <w:spacing w:after="0" w:line="240" w:lineRule="auto"/>
        <w:ind w:left="0" w:firstLine="709"/>
        <w:jc w:val="both"/>
        <w:rPr>
          <w:rFonts w:ascii="Times New Roman" w:hAnsi="Times New Roman" w:cs="Times New Roman"/>
          <w:sz w:val="28"/>
          <w:szCs w:val="28"/>
        </w:rPr>
      </w:pPr>
      <w:r w:rsidRPr="00D22709">
        <w:rPr>
          <w:rFonts w:ascii="Times New Roman" w:hAnsi="Times New Roman" w:cs="Times New Roman"/>
          <w:sz w:val="28"/>
          <w:szCs w:val="28"/>
        </w:rPr>
        <w:t>Эксперты комиссии образовательной организации, а также независимые эксперты других организаций, привлекаемые к проверке итогового сочинения (изложения), должны соответствовать следующим требованиям</w:t>
      </w:r>
      <w:r w:rsidR="00587C7A" w:rsidRPr="00D22709">
        <w:rPr>
          <w:rFonts w:ascii="Times New Roman" w:hAnsi="Times New Roman" w:cs="Times New Roman"/>
          <w:sz w:val="28"/>
          <w:szCs w:val="28"/>
        </w:rPr>
        <w:t>.</w:t>
      </w:r>
    </w:p>
    <w:p w:rsidR="0074240B" w:rsidRPr="00D22709" w:rsidRDefault="00587C7A" w:rsidP="00D22709">
      <w:pPr>
        <w:pStyle w:val="a3"/>
        <w:autoSpaceDE w:val="0"/>
        <w:autoSpaceDN w:val="0"/>
        <w:adjustRightInd w:val="0"/>
        <w:spacing w:after="0" w:line="240" w:lineRule="auto"/>
        <w:ind w:left="851"/>
        <w:jc w:val="both"/>
        <w:rPr>
          <w:rFonts w:ascii="Times New Roman" w:hAnsi="Times New Roman" w:cs="Times New Roman"/>
          <w:sz w:val="28"/>
          <w:szCs w:val="28"/>
        </w:rPr>
      </w:pPr>
      <w:r w:rsidRPr="00D22709">
        <w:rPr>
          <w:rFonts w:ascii="Times New Roman" w:hAnsi="Times New Roman" w:cs="Times New Roman"/>
          <w:sz w:val="28"/>
          <w:szCs w:val="28"/>
        </w:rPr>
        <w:lastRenderedPageBreak/>
        <w:t>В</w:t>
      </w:r>
      <w:r w:rsidR="0074240B" w:rsidRPr="00D22709">
        <w:rPr>
          <w:rFonts w:ascii="Times New Roman" w:hAnsi="Times New Roman" w:cs="Times New Roman"/>
          <w:sz w:val="28"/>
          <w:szCs w:val="28"/>
        </w:rPr>
        <w:t>ладе</w:t>
      </w:r>
      <w:r w:rsidRPr="00D22709">
        <w:rPr>
          <w:rFonts w:ascii="Times New Roman" w:hAnsi="Times New Roman" w:cs="Times New Roman"/>
          <w:sz w:val="28"/>
          <w:szCs w:val="28"/>
        </w:rPr>
        <w:t>ть</w:t>
      </w:r>
      <w:r w:rsidR="0074240B" w:rsidRPr="00D22709">
        <w:rPr>
          <w:rFonts w:ascii="Times New Roman" w:hAnsi="Times New Roman" w:cs="Times New Roman"/>
          <w:sz w:val="28"/>
          <w:szCs w:val="28"/>
        </w:rPr>
        <w:t xml:space="preserve"> необходимой нормативной базой:</w:t>
      </w:r>
    </w:p>
    <w:p w:rsidR="0074240B" w:rsidRPr="00D22709" w:rsidRDefault="0074240B" w:rsidP="007F4AE6">
      <w:pPr>
        <w:pStyle w:val="a3"/>
        <w:numPr>
          <w:ilvl w:val="0"/>
          <w:numId w:val="5"/>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D22709">
        <w:rPr>
          <w:rFonts w:ascii="Times New Roman" w:hAnsi="Times New Roman" w:cs="Times New Roman"/>
          <w:sz w:val="28"/>
          <w:szCs w:val="28"/>
        </w:rPr>
        <w:t>федеральный компонент государственных стандартов основного общего и</w:t>
      </w:r>
      <w:r w:rsidR="00D03A81" w:rsidRPr="00D22709">
        <w:rPr>
          <w:rFonts w:ascii="Times New Roman" w:hAnsi="Times New Roman" w:cs="Times New Roman"/>
          <w:sz w:val="28"/>
          <w:szCs w:val="28"/>
        </w:rPr>
        <w:t xml:space="preserve"> </w:t>
      </w:r>
      <w:r w:rsidRPr="00D22709">
        <w:rPr>
          <w:rFonts w:ascii="Times New Roman" w:hAnsi="Times New Roman" w:cs="Times New Roman"/>
          <w:sz w:val="28"/>
          <w:szCs w:val="28"/>
        </w:rPr>
        <w:t>среднего (полного) общего образования по русскому языку, по литературе (базовый и профильный уровни), утвержденный приказом Минобразования России от 05.03.2004</w:t>
      </w:r>
      <w:r w:rsidR="002D5DF8">
        <w:rPr>
          <w:rFonts w:ascii="Times New Roman" w:hAnsi="Times New Roman" w:cs="Times New Roman"/>
          <w:sz w:val="28"/>
          <w:szCs w:val="28"/>
        </w:rPr>
        <w:t xml:space="preserve"> </w:t>
      </w:r>
      <w:r w:rsidRPr="00D22709">
        <w:rPr>
          <w:rFonts w:ascii="Times New Roman" w:hAnsi="Times New Roman" w:cs="Times New Roman"/>
          <w:sz w:val="28"/>
          <w:szCs w:val="28"/>
        </w:rPr>
        <w:t>№ 1089);</w:t>
      </w:r>
    </w:p>
    <w:p w:rsidR="0074240B" w:rsidRPr="00D22709" w:rsidRDefault="0074240B" w:rsidP="007F4AE6">
      <w:pPr>
        <w:pStyle w:val="a3"/>
        <w:numPr>
          <w:ilvl w:val="0"/>
          <w:numId w:val="5"/>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D22709">
        <w:rPr>
          <w:rFonts w:ascii="Times New Roman" w:hAnsi="Times New Roman" w:cs="Times New Roman"/>
          <w:sz w:val="28"/>
          <w:szCs w:val="28"/>
        </w:rPr>
        <w:t>нормативные правовые акты, регламентирующие проведение итогового сочинения (изложения);</w:t>
      </w:r>
    </w:p>
    <w:p w:rsidR="00A672E2" w:rsidRPr="00D22709" w:rsidRDefault="00D03A81" w:rsidP="007F4AE6">
      <w:pPr>
        <w:pStyle w:val="a3"/>
        <w:numPr>
          <w:ilvl w:val="0"/>
          <w:numId w:val="5"/>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D22709">
        <w:rPr>
          <w:rFonts w:ascii="Times New Roman" w:hAnsi="Times New Roman" w:cs="Times New Roman"/>
          <w:sz w:val="28"/>
          <w:szCs w:val="28"/>
        </w:rPr>
        <w:t>настоящий Порядок;</w:t>
      </w:r>
    </w:p>
    <w:p w:rsidR="00A672E2" w:rsidRPr="00D22709" w:rsidRDefault="00C311F7" w:rsidP="007F4AE6">
      <w:pPr>
        <w:pStyle w:val="a3"/>
        <w:numPr>
          <w:ilvl w:val="0"/>
          <w:numId w:val="5"/>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D22709">
        <w:rPr>
          <w:rFonts w:ascii="Times New Roman" w:hAnsi="Times New Roman" w:cs="Times New Roman"/>
          <w:sz w:val="28"/>
          <w:szCs w:val="28"/>
        </w:rPr>
        <w:t>т</w:t>
      </w:r>
      <w:r w:rsidR="00A672E2" w:rsidRPr="00D22709">
        <w:rPr>
          <w:rFonts w:ascii="Times New Roman" w:hAnsi="Times New Roman" w:cs="Times New Roman"/>
          <w:sz w:val="28"/>
          <w:szCs w:val="28"/>
        </w:rPr>
        <w:t>ребования к материально-техническому оснащению образовательной организации для проведения итогового сочинения (изложения)</w:t>
      </w:r>
      <w:r w:rsidRPr="00D22709">
        <w:rPr>
          <w:rFonts w:ascii="Times New Roman" w:hAnsi="Times New Roman" w:cs="Times New Roman"/>
          <w:sz w:val="28"/>
          <w:szCs w:val="28"/>
        </w:rPr>
        <w:t>;</w:t>
      </w:r>
    </w:p>
    <w:p w:rsidR="006D14B8" w:rsidRPr="00D22709" w:rsidRDefault="0074240B" w:rsidP="007F4AE6">
      <w:pPr>
        <w:pStyle w:val="a3"/>
        <w:numPr>
          <w:ilvl w:val="0"/>
          <w:numId w:val="5"/>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D22709">
        <w:rPr>
          <w:rFonts w:ascii="Times New Roman" w:hAnsi="Times New Roman" w:cs="Times New Roman"/>
          <w:sz w:val="28"/>
          <w:szCs w:val="28"/>
        </w:rPr>
        <w:t xml:space="preserve">методические </w:t>
      </w:r>
      <w:r w:rsidR="00A672E2" w:rsidRPr="00D22709">
        <w:rPr>
          <w:rFonts w:ascii="Times New Roman" w:hAnsi="Times New Roman" w:cs="Times New Roman"/>
          <w:sz w:val="28"/>
          <w:szCs w:val="28"/>
        </w:rPr>
        <w:t>Инструкции</w:t>
      </w:r>
      <w:r w:rsidRPr="00D22709">
        <w:rPr>
          <w:rFonts w:ascii="Times New Roman" w:hAnsi="Times New Roman" w:cs="Times New Roman"/>
          <w:sz w:val="28"/>
          <w:szCs w:val="28"/>
        </w:rPr>
        <w:t xml:space="preserve"> по проведению итогового сочинения</w:t>
      </w:r>
      <w:r w:rsidR="00D03A81" w:rsidRPr="00D22709">
        <w:rPr>
          <w:rFonts w:ascii="Times New Roman" w:hAnsi="Times New Roman" w:cs="Times New Roman"/>
          <w:sz w:val="28"/>
          <w:szCs w:val="28"/>
        </w:rPr>
        <w:t xml:space="preserve"> </w:t>
      </w:r>
      <w:r w:rsidR="006D14B8" w:rsidRPr="00D22709">
        <w:rPr>
          <w:rFonts w:ascii="Times New Roman" w:hAnsi="Times New Roman" w:cs="Times New Roman"/>
          <w:sz w:val="28"/>
          <w:szCs w:val="28"/>
        </w:rPr>
        <w:t>(изложения);</w:t>
      </w:r>
    </w:p>
    <w:p w:rsidR="006D14B8" w:rsidRPr="00E501E5" w:rsidRDefault="006D14B8" w:rsidP="007F4AE6">
      <w:pPr>
        <w:pStyle w:val="a3"/>
        <w:numPr>
          <w:ilvl w:val="0"/>
          <w:numId w:val="5"/>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E501E5">
        <w:rPr>
          <w:rFonts w:ascii="Times New Roman" w:hAnsi="Times New Roman" w:cs="Times New Roman"/>
          <w:sz w:val="28"/>
          <w:szCs w:val="28"/>
        </w:rPr>
        <w:t>технический регламент проведения итогового сочинения (изложения);</w:t>
      </w:r>
    </w:p>
    <w:p w:rsidR="006D14B8" w:rsidRPr="00D22709" w:rsidRDefault="006D14B8" w:rsidP="007F4AE6">
      <w:pPr>
        <w:pStyle w:val="a3"/>
        <w:numPr>
          <w:ilvl w:val="0"/>
          <w:numId w:val="5"/>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D22709">
        <w:rPr>
          <w:rFonts w:ascii="Times New Roman" w:hAnsi="Times New Roman" w:cs="Times New Roman"/>
          <w:sz w:val="28"/>
          <w:szCs w:val="28"/>
        </w:rPr>
        <w:t>методические рекомендации для экспертов, участвующих в проверке итогового сочинения (изложения).</w:t>
      </w:r>
    </w:p>
    <w:p w:rsidR="00D03A81" w:rsidRPr="00D22709" w:rsidRDefault="00BC6D7C" w:rsidP="00D22709">
      <w:pPr>
        <w:autoSpaceDE w:val="0"/>
        <w:autoSpaceDN w:val="0"/>
        <w:adjustRightInd w:val="0"/>
        <w:spacing w:after="0" w:line="240" w:lineRule="auto"/>
        <w:ind w:firstLine="708"/>
        <w:jc w:val="both"/>
        <w:rPr>
          <w:rFonts w:ascii="Times New Roman" w:hAnsi="Times New Roman" w:cs="Times New Roman"/>
          <w:sz w:val="28"/>
          <w:szCs w:val="28"/>
        </w:rPr>
      </w:pPr>
      <w:r w:rsidRPr="00D22709">
        <w:rPr>
          <w:rFonts w:ascii="Times New Roman" w:hAnsi="Times New Roman" w:cs="Times New Roman"/>
          <w:sz w:val="28"/>
          <w:szCs w:val="28"/>
        </w:rPr>
        <w:t>В</w:t>
      </w:r>
      <w:r w:rsidR="00D03A81" w:rsidRPr="00D22709">
        <w:rPr>
          <w:rFonts w:ascii="Times New Roman" w:hAnsi="Times New Roman" w:cs="Times New Roman"/>
          <w:sz w:val="28"/>
          <w:szCs w:val="28"/>
        </w:rPr>
        <w:t>ладе</w:t>
      </w:r>
      <w:r w:rsidR="00587C7A" w:rsidRPr="00D22709">
        <w:rPr>
          <w:rFonts w:ascii="Times New Roman" w:hAnsi="Times New Roman" w:cs="Times New Roman"/>
          <w:sz w:val="28"/>
          <w:szCs w:val="28"/>
        </w:rPr>
        <w:t>ть</w:t>
      </w:r>
      <w:r w:rsidR="00D03A81" w:rsidRPr="00D22709">
        <w:rPr>
          <w:rFonts w:ascii="Times New Roman" w:hAnsi="Times New Roman" w:cs="Times New Roman"/>
          <w:sz w:val="28"/>
          <w:szCs w:val="28"/>
        </w:rPr>
        <w:t xml:space="preserve"> необходимыми предметными компетенциями:</w:t>
      </w:r>
    </w:p>
    <w:p w:rsidR="00587C7A" w:rsidRPr="00D22709" w:rsidRDefault="00587C7A" w:rsidP="007F4AE6">
      <w:pPr>
        <w:pStyle w:val="a3"/>
        <w:numPr>
          <w:ilvl w:val="0"/>
          <w:numId w:val="5"/>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D22709">
        <w:rPr>
          <w:rFonts w:ascii="Times New Roman" w:hAnsi="Times New Roman" w:cs="Times New Roman"/>
          <w:sz w:val="28"/>
          <w:szCs w:val="28"/>
        </w:rPr>
        <w:t xml:space="preserve">иметь высшее профессиональное (педагогическое) образование по специальности «Русский язык и литература» с квалификацией «Учитель русского языка и литературы»; </w:t>
      </w:r>
    </w:p>
    <w:p w:rsidR="00587C7A" w:rsidRPr="00D22709" w:rsidRDefault="00587C7A" w:rsidP="007F4AE6">
      <w:pPr>
        <w:pStyle w:val="a3"/>
        <w:numPr>
          <w:ilvl w:val="0"/>
          <w:numId w:val="5"/>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D22709">
        <w:rPr>
          <w:rFonts w:ascii="Times New Roman" w:hAnsi="Times New Roman" w:cs="Times New Roman"/>
          <w:sz w:val="28"/>
          <w:szCs w:val="28"/>
        </w:rPr>
        <w:t>обладать опытом проверки сочинений (изложений) в выпускных классах образовательных организаций, реализующих программы среднего общего образования.</w:t>
      </w:r>
    </w:p>
    <w:p w:rsidR="00D03A81" w:rsidRPr="00D22709" w:rsidRDefault="00BC6D7C" w:rsidP="00D22709">
      <w:pPr>
        <w:autoSpaceDE w:val="0"/>
        <w:autoSpaceDN w:val="0"/>
        <w:adjustRightInd w:val="0"/>
        <w:spacing w:after="0" w:line="240" w:lineRule="auto"/>
        <w:ind w:firstLine="708"/>
        <w:jc w:val="both"/>
        <w:rPr>
          <w:rFonts w:ascii="Times New Roman" w:hAnsi="Times New Roman" w:cs="Times New Roman"/>
          <w:sz w:val="28"/>
          <w:szCs w:val="28"/>
        </w:rPr>
      </w:pPr>
      <w:r w:rsidRPr="00D22709">
        <w:rPr>
          <w:rFonts w:ascii="Times New Roman" w:hAnsi="Times New Roman" w:cs="Times New Roman"/>
          <w:sz w:val="28"/>
          <w:szCs w:val="28"/>
        </w:rPr>
        <w:t>В</w:t>
      </w:r>
      <w:r w:rsidR="00D03A81" w:rsidRPr="00D22709">
        <w:rPr>
          <w:rFonts w:ascii="Times New Roman" w:hAnsi="Times New Roman" w:cs="Times New Roman"/>
          <w:sz w:val="28"/>
          <w:szCs w:val="28"/>
        </w:rPr>
        <w:t xml:space="preserve">ладеть содержанием основного общего и среднего общего образования, которое находит отражение в </w:t>
      </w:r>
      <w:r w:rsidR="001248F8">
        <w:rPr>
          <w:rFonts w:ascii="Times New Roman" w:hAnsi="Times New Roman" w:cs="Times New Roman"/>
          <w:sz w:val="28"/>
          <w:szCs w:val="28"/>
        </w:rPr>
        <w:t>ф</w:t>
      </w:r>
      <w:r w:rsidR="00D03A81" w:rsidRPr="00D22709">
        <w:rPr>
          <w:rFonts w:ascii="Times New Roman" w:hAnsi="Times New Roman" w:cs="Times New Roman"/>
          <w:sz w:val="28"/>
          <w:szCs w:val="28"/>
        </w:rPr>
        <w:t xml:space="preserve">едеральном компоненте государственного стандарта </w:t>
      </w:r>
      <w:r w:rsidR="001248F8" w:rsidRPr="00D22709">
        <w:rPr>
          <w:rFonts w:ascii="Times New Roman" w:hAnsi="Times New Roman" w:cs="Times New Roman"/>
          <w:sz w:val="28"/>
          <w:szCs w:val="28"/>
        </w:rPr>
        <w:t xml:space="preserve">основного общего и среднего (полного) общего образования </w:t>
      </w:r>
      <w:r w:rsidR="00D03A81" w:rsidRPr="00D22709">
        <w:rPr>
          <w:rFonts w:ascii="Times New Roman" w:hAnsi="Times New Roman" w:cs="Times New Roman"/>
          <w:sz w:val="28"/>
          <w:szCs w:val="28"/>
        </w:rPr>
        <w:t xml:space="preserve">(приказ </w:t>
      </w:r>
      <w:r w:rsidR="00C311F7" w:rsidRPr="00D22709">
        <w:rPr>
          <w:rFonts w:ascii="Times New Roman" w:hAnsi="Times New Roman" w:cs="Times New Roman"/>
          <w:sz w:val="28"/>
          <w:szCs w:val="28"/>
        </w:rPr>
        <w:t>Министерства образования и науки Российской Федерации</w:t>
      </w:r>
      <w:r w:rsidR="00D03A81" w:rsidRPr="00D22709">
        <w:rPr>
          <w:rFonts w:ascii="Times New Roman" w:hAnsi="Times New Roman" w:cs="Times New Roman"/>
          <w:sz w:val="28"/>
          <w:szCs w:val="28"/>
        </w:rPr>
        <w:t xml:space="preserve"> от 05.03.2004 № 1089), примерных образовательных программах, учебниках, включенных в Федеральный перечень учебников, рекомендованных (или допущенных) Министерством образования и науки Российской Федерации к использованию в образовательном процессе в общеобразовательных организациях</w:t>
      </w:r>
      <w:r w:rsidRPr="00D22709">
        <w:rPr>
          <w:rFonts w:ascii="Times New Roman" w:hAnsi="Times New Roman" w:cs="Times New Roman"/>
          <w:sz w:val="28"/>
          <w:szCs w:val="28"/>
        </w:rPr>
        <w:t>.</w:t>
      </w:r>
    </w:p>
    <w:p w:rsidR="00D03A81" w:rsidRPr="00D22709" w:rsidRDefault="00BC6D7C" w:rsidP="00D22709">
      <w:pPr>
        <w:autoSpaceDE w:val="0"/>
        <w:autoSpaceDN w:val="0"/>
        <w:adjustRightInd w:val="0"/>
        <w:spacing w:after="0" w:line="240" w:lineRule="auto"/>
        <w:ind w:firstLine="708"/>
        <w:jc w:val="both"/>
        <w:rPr>
          <w:rFonts w:ascii="Times New Roman" w:hAnsi="Times New Roman" w:cs="Times New Roman"/>
          <w:sz w:val="28"/>
          <w:szCs w:val="28"/>
        </w:rPr>
      </w:pPr>
      <w:r w:rsidRPr="00D22709">
        <w:rPr>
          <w:rFonts w:ascii="Times New Roman" w:hAnsi="Times New Roman" w:cs="Times New Roman"/>
          <w:sz w:val="28"/>
          <w:szCs w:val="28"/>
        </w:rPr>
        <w:t>В</w:t>
      </w:r>
      <w:r w:rsidR="00D03A81" w:rsidRPr="00D22709">
        <w:rPr>
          <w:rFonts w:ascii="Times New Roman" w:hAnsi="Times New Roman" w:cs="Times New Roman"/>
          <w:sz w:val="28"/>
          <w:szCs w:val="28"/>
        </w:rPr>
        <w:t>ладе</w:t>
      </w:r>
      <w:r w:rsidR="00A672E2" w:rsidRPr="00D22709">
        <w:rPr>
          <w:rFonts w:ascii="Times New Roman" w:hAnsi="Times New Roman" w:cs="Times New Roman"/>
          <w:sz w:val="28"/>
          <w:szCs w:val="28"/>
        </w:rPr>
        <w:t>ть</w:t>
      </w:r>
      <w:r w:rsidR="00D03A81" w:rsidRPr="00D22709">
        <w:rPr>
          <w:rFonts w:ascii="Times New Roman" w:hAnsi="Times New Roman" w:cs="Times New Roman"/>
          <w:sz w:val="28"/>
          <w:szCs w:val="28"/>
        </w:rPr>
        <w:t xml:space="preserve"> компетенциями, необходимыми для проверки сочинения (изложения):</w:t>
      </w:r>
    </w:p>
    <w:p w:rsidR="00D03A81" w:rsidRPr="00D22709" w:rsidRDefault="00D03A81" w:rsidP="007F4AE6">
      <w:pPr>
        <w:pStyle w:val="a3"/>
        <w:numPr>
          <w:ilvl w:val="0"/>
          <w:numId w:val="5"/>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D22709">
        <w:rPr>
          <w:rFonts w:ascii="Times New Roman" w:hAnsi="Times New Roman" w:cs="Times New Roman"/>
          <w:sz w:val="28"/>
          <w:szCs w:val="28"/>
        </w:rPr>
        <w:t>знание общих научно-методических подходов к проверке и оцениванию сочинения (изложения);</w:t>
      </w:r>
    </w:p>
    <w:p w:rsidR="00D03A81" w:rsidRPr="00D22709" w:rsidRDefault="00D03A81" w:rsidP="007F4AE6">
      <w:pPr>
        <w:pStyle w:val="a3"/>
        <w:numPr>
          <w:ilvl w:val="0"/>
          <w:numId w:val="5"/>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D22709">
        <w:rPr>
          <w:rFonts w:ascii="Times New Roman" w:hAnsi="Times New Roman" w:cs="Times New Roman"/>
          <w:sz w:val="28"/>
          <w:szCs w:val="28"/>
        </w:rPr>
        <w:t>умение объективно оценивать сочинения (изложения)</w:t>
      </w:r>
      <w:r w:rsidR="00C311F7" w:rsidRPr="00D22709">
        <w:rPr>
          <w:rFonts w:ascii="Times New Roman" w:hAnsi="Times New Roman" w:cs="Times New Roman"/>
          <w:sz w:val="28"/>
          <w:szCs w:val="28"/>
        </w:rPr>
        <w:t xml:space="preserve"> </w:t>
      </w:r>
      <w:r w:rsidRPr="00D22709">
        <w:rPr>
          <w:rFonts w:ascii="Times New Roman" w:hAnsi="Times New Roman" w:cs="Times New Roman"/>
          <w:sz w:val="28"/>
          <w:szCs w:val="28"/>
        </w:rPr>
        <w:t>обучающихся;</w:t>
      </w:r>
    </w:p>
    <w:p w:rsidR="00D03A81" w:rsidRPr="00D22709" w:rsidRDefault="00D03A81" w:rsidP="007F4AE6">
      <w:pPr>
        <w:pStyle w:val="a3"/>
        <w:numPr>
          <w:ilvl w:val="0"/>
          <w:numId w:val="5"/>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D22709">
        <w:rPr>
          <w:rFonts w:ascii="Times New Roman" w:hAnsi="Times New Roman" w:cs="Times New Roman"/>
          <w:sz w:val="28"/>
          <w:szCs w:val="28"/>
        </w:rPr>
        <w:t>умение применять установленные критерии и нормативы оценки;</w:t>
      </w:r>
    </w:p>
    <w:p w:rsidR="00587C7A" w:rsidRPr="00D22709" w:rsidRDefault="00D03A81" w:rsidP="007F4AE6">
      <w:pPr>
        <w:pStyle w:val="a3"/>
        <w:numPr>
          <w:ilvl w:val="0"/>
          <w:numId w:val="5"/>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D22709">
        <w:rPr>
          <w:rFonts w:ascii="Times New Roman" w:hAnsi="Times New Roman" w:cs="Times New Roman"/>
          <w:sz w:val="28"/>
          <w:szCs w:val="28"/>
        </w:rPr>
        <w:t>умение разграничивать ошиб</w:t>
      </w:r>
      <w:r w:rsidR="00587C7A" w:rsidRPr="00D22709">
        <w:rPr>
          <w:rFonts w:ascii="Times New Roman" w:hAnsi="Times New Roman" w:cs="Times New Roman"/>
          <w:sz w:val="28"/>
          <w:szCs w:val="28"/>
        </w:rPr>
        <w:t>ки и недочеты различного типа;</w:t>
      </w:r>
    </w:p>
    <w:p w:rsidR="00587C7A" w:rsidRPr="00D22709" w:rsidRDefault="00587C7A" w:rsidP="007F4AE6">
      <w:pPr>
        <w:pStyle w:val="a3"/>
        <w:numPr>
          <w:ilvl w:val="0"/>
          <w:numId w:val="5"/>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D22709">
        <w:rPr>
          <w:rFonts w:ascii="Times New Roman" w:hAnsi="Times New Roman" w:cs="Times New Roman"/>
          <w:sz w:val="28"/>
          <w:szCs w:val="28"/>
        </w:rPr>
        <w:t xml:space="preserve">умение </w:t>
      </w:r>
      <w:r w:rsidR="00D03A81" w:rsidRPr="00D22709">
        <w:rPr>
          <w:rFonts w:ascii="Times New Roman" w:hAnsi="Times New Roman" w:cs="Times New Roman"/>
          <w:sz w:val="28"/>
          <w:szCs w:val="28"/>
        </w:rPr>
        <w:t xml:space="preserve">выявлять в работе экзаменуемого однотипные и негрубые ошибки; </w:t>
      </w:r>
    </w:p>
    <w:p w:rsidR="00D03A81" w:rsidRPr="00D22709" w:rsidRDefault="00587C7A" w:rsidP="007F4AE6">
      <w:pPr>
        <w:pStyle w:val="a3"/>
        <w:numPr>
          <w:ilvl w:val="0"/>
          <w:numId w:val="5"/>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D22709">
        <w:rPr>
          <w:rFonts w:ascii="Times New Roman" w:hAnsi="Times New Roman" w:cs="Times New Roman"/>
          <w:sz w:val="28"/>
          <w:szCs w:val="28"/>
        </w:rPr>
        <w:t xml:space="preserve">умение </w:t>
      </w:r>
      <w:r w:rsidR="00D03A81" w:rsidRPr="00D22709">
        <w:rPr>
          <w:rFonts w:ascii="Times New Roman" w:hAnsi="Times New Roman" w:cs="Times New Roman"/>
          <w:sz w:val="28"/>
          <w:szCs w:val="28"/>
        </w:rPr>
        <w:t xml:space="preserve">правильно классифицировать ошибки </w:t>
      </w:r>
      <w:r w:rsidRPr="00D22709">
        <w:rPr>
          <w:rFonts w:ascii="Times New Roman" w:hAnsi="Times New Roman" w:cs="Times New Roman"/>
          <w:sz w:val="28"/>
          <w:szCs w:val="28"/>
        </w:rPr>
        <w:t>в сочинениях</w:t>
      </w:r>
      <w:r w:rsidR="00D03A81" w:rsidRPr="00D22709">
        <w:rPr>
          <w:rFonts w:ascii="Times New Roman" w:hAnsi="Times New Roman" w:cs="Times New Roman"/>
          <w:sz w:val="28"/>
          <w:szCs w:val="28"/>
        </w:rPr>
        <w:t xml:space="preserve"> экзаменуемых;</w:t>
      </w:r>
    </w:p>
    <w:p w:rsidR="00D03A81" w:rsidRPr="00D22709" w:rsidRDefault="00D03A81" w:rsidP="007F4AE6">
      <w:pPr>
        <w:pStyle w:val="a3"/>
        <w:numPr>
          <w:ilvl w:val="0"/>
          <w:numId w:val="5"/>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D22709">
        <w:rPr>
          <w:rFonts w:ascii="Times New Roman" w:hAnsi="Times New Roman" w:cs="Times New Roman"/>
          <w:sz w:val="28"/>
          <w:szCs w:val="28"/>
        </w:rPr>
        <w:t>умение оформлять результаты проверки, соблюдая установленные технические требования;</w:t>
      </w:r>
    </w:p>
    <w:p w:rsidR="00D03A81" w:rsidRPr="00D22709" w:rsidRDefault="00D03A81" w:rsidP="007F4AE6">
      <w:pPr>
        <w:pStyle w:val="a3"/>
        <w:numPr>
          <w:ilvl w:val="0"/>
          <w:numId w:val="5"/>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D22709">
        <w:rPr>
          <w:rFonts w:ascii="Times New Roman" w:hAnsi="Times New Roman" w:cs="Times New Roman"/>
          <w:sz w:val="28"/>
          <w:szCs w:val="28"/>
        </w:rPr>
        <w:t>умение обобщать результаты.</w:t>
      </w:r>
    </w:p>
    <w:p w:rsidR="00FC21AE" w:rsidRPr="00D22709" w:rsidRDefault="00BC6D7C" w:rsidP="002D5DF8">
      <w:pPr>
        <w:pStyle w:val="a3"/>
        <w:numPr>
          <w:ilvl w:val="1"/>
          <w:numId w:val="14"/>
        </w:numPr>
        <w:autoSpaceDE w:val="0"/>
        <w:autoSpaceDN w:val="0"/>
        <w:adjustRightInd w:val="0"/>
        <w:spacing w:after="0" w:line="240" w:lineRule="auto"/>
        <w:ind w:left="0" w:firstLine="851"/>
        <w:jc w:val="both"/>
        <w:rPr>
          <w:rFonts w:ascii="Times New Roman" w:hAnsi="Times New Roman" w:cs="Times New Roman"/>
          <w:sz w:val="28"/>
          <w:szCs w:val="28"/>
        </w:rPr>
      </w:pPr>
      <w:r w:rsidRPr="00D22709">
        <w:rPr>
          <w:rFonts w:ascii="Times New Roman" w:hAnsi="Times New Roman" w:cs="Times New Roman"/>
          <w:sz w:val="28"/>
          <w:szCs w:val="28"/>
        </w:rPr>
        <w:lastRenderedPageBreak/>
        <w:t xml:space="preserve"> </w:t>
      </w:r>
      <w:r w:rsidR="00D03A81" w:rsidRPr="00D22709">
        <w:rPr>
          <w:rFonts w:ascii="Times New Roman" w:hAnsi="Times New Roman" w:cs="Times New Roman"/>
          <w:sz w:val="28"/>
          <w:szCs w:val="28"/>
        </w:rPr>
        <w:t>Независимы</w:t>
      </w:r>
      <w:r w:rsidR="00FC21AE" w:rsidRPr="00D22709">
        <w:rPr>
          <w:rFonts w:ascii="Times New Roman" w:hAnsi="Times New Roman" w:cs="Times New Roman"/>
          <w:sz w:val="28"/>
          <w:szCs w:val="28"/>
        </w:rPr>
        <w:t>ми</w:t>
      </w:r>
      <w:r w:rsidR="00D03A81" w:rsidRPr="00D22709">
        <w:rPr>
          <w:rFonts w:ascii="Times New Roman" w:hAnsi="Times New Roman" w:cs="Times New Roman"/>
          <w:sz w:val="28"/>
          <w:szCs w:val="28"/>
        </w:rPr>
        <w:t xml:space="preserve"> эксперт</w:t>
      </w:r>
      <w:r w:rsidR="00FC21AE" w:rsidRPr="00D22709">
        <w:rPr>
          <w:rFonts w:ascii="Times New Roman" w:hAnsi="Times New Roman" w:cs="Times New Roman"/>
          <w:sz w:val="28"/>
          <w:szCs w:val="28"/>
        </w:rPr>
        <w:t>ами являются</w:t>
      </w:r>
      <w:r w:rsidR="00D03A81" w:rsidRPr="00D22709">
        <w:rPr>
          <w:rFonts w:ascii="Times New Roman" w:hAnsi="Times New Roman" w:cs="Times New Roman"/>
          <w:sz w:val="28"/>
          <w:szCs w:val="28"/>
        </w:rPr>
        <w:t xml:space="preserve"> специалисты, не работающие в образовательной организации, которая обеспечивает проведение итогового сочинения (изложения), но имеющие необходимую квалификацию для проверки итогового сочинения (изложения).</w:t>
      </w:r>
    </w:p>
    <w:p w:rsidR="00FC21AE" w:rsidRPr="00D22709" w:rsidRDefault="00BC6D7C" w:rsidP="002D5DF8">
      <w:pPr>
        <w:pStyle w:val="a3"/>
        <w:numPr>
          <w:ilvl w:val="1"/>
          <w:numId w:val="14"/>
        </w:numPr>
        <w:autoSpaceDE w:val="0"/>
        <w:autoSpaceDN w:val="0"/>
        <w:adjustRightInd w:val="0"/>
        <w:spacing w:after="0" w:line="240" w:lineRule="auto"/>
        <w:ind w:left="0" w:firstLine="851"/>
        <w:jc w:val="both"/>
        <w:rPr>
          <w:rFonts w:ascii="Times New Roman" w:hAnsi="Times New Roman" w:cs="Times New Roman"/>
          <w:sz w:val="28"/>
          <w:szCs w:val="28"/>
        </w:rPr>
      </w:pPr>
      <w:r w:rsidRPr="00D22709">
        <w:rPr>
          <w:rFonts w:ascii="Times New Roman" w:hAnsi="Times New Roman" w:cs="Times New Roman"/>
          <w:sz w:val="28"/>
          <w:szCs w:val="28"/>
        </w:rPr>
        <w:t xml:space="preserve"> </w:t>
      </w:r>
      <w:r w:rsidR="00D03A81" w:rsidRPr="00D22709">
        <w:rPr>
          <w:rFonts w:ascii="Times New Roman" w:hAnsi="Times New Roman" w:cs="Times New Roman"/>
          <w:sz w:val="28"/>
          <w:szCs w:val="28"/>
        </w:rPr>
        <w:t>Независимыми экспертами не могут быть близкие родственники участников</w:t>
      </w:r>
      <w:r w:rsidR="00FC21AE" w:rsidRPr="00D22709">
        <w:rPr>
          <w:rFonts w:ascii="Times New Roman" w:hAnsi="Times New Roman" w:cs="Times New Roman"/>
          <w:sz w:val="28"/>
          <w:szCs w:val="28"/>
        </w:rPr>
        <w:t xml:space="preserve"> итогового сочинения (изложения).</w:t>
      </w:r>
    </w:p>
    <w:p w:rsidR="00FC21AE" w:rsidRPr="00D22709" w:rsidRDefault="00BC6D7C" w:rsidP="002D5DF8">
      <w:pPr>
        <w:pStyle w:val="a3"/>
        <w:numPr>
          <w:ilvl w:val="1"/>
          <w:numId w:val="14"/>
        </w:numPr>
        <w:autoSpaceDE w:val="0"/>
        <w:autoSpaceDN w:val="0"/>
        <w:adjustRightInd w:val="0"/>
        <w:spacing w:after="0" w:line="240" w:lineRule="auto"/>
        <w:ind w:left="0" w:firstLine="851"/>
        <w:jc w:val="both"/>
        <w:rPr>
          <w:rFonts w:ascii="Times New Roman" w:hAnsi="Times New Roman" w:cs="Times New Roman"/>
          <w:sz w:val="28"/>
          <w:szCs w:val="28"/>
        </w:rPr>
      </w:pPr>
      <w:r w:rsidRPr="00D22709">
        <w:rPr>
          <w:rFonts w:ascii="Times New Roman" w:hAnsi="Times New Roman" w:cs="Times New Roman"/>
          <w:sz w:val="28"/>
          <w:szCs w:val="28"/>
        </w:rPr>
        <w:t xml:space="preserve"> </w:t>
      </w:r>
      <w:r w:rsidR="00D03A81" w:rsidRPr="00D22709">
        <w:rPr>
          <w:rFonts w:ascii="Times New Roman" w:hAnsi="Times New Roman" w:cs="Times New Roman"/>
          <w:sz w:val="28"/>
          <w:szCs w:val="28"/>
        </w:rPr>
        <w:t xml:space="preserve">Независимые эксперты привлекаются к проверке сочинений (изложений) по решению комиссии образовательной организации, которая обеспечивает проведение итогового сочинения (изложения). </w:t>
      </w:r>
    </w:p>
    <w:p w:rsidR="00FC21AE" w:rsidRPr="00D22709" w:rsidRDefault="00BC6D7C" w:rsidP="002D5DF8">
      <w:pPr>
        <w:pStyle w:val="a3"/>
        <w:numPr>
          <w:ilvl w:val="1"/>
          <w:numId w:val="14"/>
        </w:numPr>
        <w:autoSpaceDE w:val="0"/>
        <w:autoSpaceDN w:val="0"/>
        <w:adjustRightInd w:val="0"/>
        <w:spacing w:after="0" w:line="240" w:lineRule="auto"/>
        <w:ind w:left="0" w:firstLine="851"/>
        <w:jc w:val="both"/>
        <w:rPr>
          <w:rFonts w:ascii="Times New Roman" w:hAnsi="Times New Roman" w:cs="Times New Roman"/>
          <w:sz w:val="28"/>
          <w:szCs w:val="28"/>
        </w:rPr>
      </w:pPr>
      <w:r w:rsidRPr="00D22709">
        <w:rPr>
          <w:rFonts w:ascii="Times New Roman" w:hAnsi="Times New Roman" w:cs="Times New Roman"/>
          <w:sz w:val="28"/>
          <w:szCs w:val="28"/>
        </w:rPr>
        <w:t xml:space="preserve"> </w:t>
      </w:r>
      <w:r w:rsidR="00FC21AE" w:rsidRPr="00D22709">
        <w:rPr>
          <w:rFonts w:ascii="Times New Roman" w:hAnsi="Times New Roman" w:cs="Times New Roman"/>
          <w:sz w:val="28"/>
          <w:szCs w:val="28"/>
        </w:rPr>
        <w:t>Независимые эксперты привлекаются в</w:t>
      </w:r>
      <w:r w:rsidR="00D03A81" w:rsidRPr="00D22709">
        <w:rPr>
          <w:rFonts w:ascii="Times New Roman" w:hAnsi="Times New Roman" w:cs="Times New Roman"/>
          <w:sz w:val="28"/>
          <w:szCs w:val="28"/>
        </w:rPr>
        <w:t xml:space="preserve"> обязательно</w:t>
      </w:r>
      <w:r w:rsidR="00FC21AE" w:rsidRPr="00D22709">
        <w:rPr>
          <w:rFonts w:ascii="Times New Roman" w:hAnsi="Times New Roman" w:cs="Times New Roman"/>
          <w:sz w:val="28"/>
          <w:szCs w:val="28"/>
        </w:rPr>
        <w:t>м порядке</w:t>
      </w:r>
      <w:r w:rsidR="00D03A81" w:rsidRPr="00D22709">
        <w:rPr>
          <w:rFonts w:ascii="Times New Roman" w:hAnsi="Times New Roman" w:cs="Times New Roman"/>
          <w:sz w:val="28"/>
          <w:szCs w:val="28"/>
        </w:rPr>
        <w:t xml:space="preserve"> в случае, если образовательная организация не обладает достаточным кадровым потенциалом для обеспечения проверки сочинений (изложений). </w:t>
      </w:r>
    </w:p>
    <w:p w:rsidR="00FC21AE" w:rsidRPr="00D22709" w:rsidRDefault="00BC6D7C" w:rsidP="002D5DF8">
      <w:pPr>
        <w:pStyle w:val="a3"/>
        <w:numPr>
          <w:ilvl w:val="1"/>
          <w:numId w:val="14"/>
        </w:numPr>
        <w:autoSpaceDE w:val="0"/>
        <w:autoSpaceDN w:val="0"/>
        <w:adjustRightInd w:val="0"/>
        <w:spacing w:after="0" w:line="240" w:lineRule="auto"/>
        <w:ind w:left="0" w:firstLine="851"/>
        <w:jc w:val="both"/>
        <w:rPr>
          <w:rFonts w:ascii="Times New Roman" w:hAnsi="Times New Roman" w:cs="Times New Roman"/>
          <w:sz w:val="28"/>
          <w:szCs w:val="28"/>
        </w:rPr>
      </w:pPr>
      <w:r w:rsidRPr="00D22709">
        <w:rPr>
          <w:rFonts w:ascii="Times New Roman" w:hAnsi="Times New Roman" w:cs="Times New Roman"/>
          <w:sz w:val="28"/>
          <w:szCs w:val="28"/>
        </w:rPr>
        <w:t xml:space="preserve"> </w:t>
      </w:r>
      <w:r w:rsidR="00D03A81" w:rsidRPr="00D22709">
        <w:rPr>
          <w:rFonts w:ascii="Times New Roman" w:hAnsi="Times New Roman" w:cs="Times New Roman"/>
          <w:sz w:val="28"/>
          <w:szCs w:val="28"/>
        </w:rPr>
        <w:t>Независимые эксперты могут привлекаться также для повышения объективности оценивания работ выпускников.</w:t>
      </w:r>
    </w:p>
    <w:p w:rsidR="00D03A81" w:rsidRPr="00D22709" w:rsidRDefault="00BC6D7C" w:rsidP="002D5DF8">
      <w:pPr>
        <w:pStyle w:val="a3"/>
        <w:numPr>
          <w:ilvl w:val="1"/>
          <w:numId w:val="14"/>
        </w:numPr>
        <w:autoSpaceDE w:val="0"/>
        <w:autoSpaceDN w:val="0"/>
        <w:adjustRightInd w:val="0"/>
        <w:spacing w:after="0" w:line="240" w:lineRule="auto"/>
        <w:ind w:left="0" w:firstLine="851"/>
        <w:jc w:val="both"/>
        <w:rPr>
          <w:rFonts w:ascii="Times New Roman" w:hAnsi="Times New Roman" w:cs="Times New Roman"/>
          <w:sz w:val="28"/>
          <w:szCs w:val="28"/>
        </w:rPr>
      </w:pPr>
      <w:r w:rsidRPr="00D22709">
        <w:rPr>
          <w:rFonts w:ascii="Times New Roman" w:hAnsi="Times New Roman" w:cs="Times New Roman"/>
          <w:sz w:val="28"/>
          <w:szCs w:val="28"/>
        </w:rPr>
        <w:t xml:space="preserve"> </w:t>
      </w:r>
      <w:r w:rsidR="00D03A81" w:rsidRPr="00D22709">
        <w:rPr>
          <w:rFonts w:ascii="Times New Roman" w:hAnsi="Times New Roman" w:cs="Times New Roman"/>
          <w:sz w:val="28"/>
          <w:szCs w:val="28"/>
        </w:rPr>
        <w:t>Независимые эксперты приглашаются комиссией образовательной организацией, обеспечивающей проведение сочинения (изложения) на оговоренных с ним</w:t>
      </w:r>
      <w:r w:rsidRPr="00D22709">
        <w:rPr>
          <w:rFonts w:ascii="Times New Roman" w:hAnsi="Times New Roman" w:cs="Times New Roman"/>
          <w:sz w:val="28"/>
          <w:szCs w:val="28"/>
        </w:rPr>
        <w:t>и</w:t>
      </w:r>
      <w:r w:rsidR="00D03A81" w:rsidRPr="00D22709">
        <w:rPr>
          <w:rFonts w:ascii="Times New Roman" w:hAnsi="Times New Roman" w:cs="Times New Roman"/>
          <w:sz w:val="28"/>
          <w:szCs w:val="28"/>
        </w:rPr>
        <w:t xml:space="preserve"> организационных и финансовых (на возмездной или безвозмездной основе) условиях участия в проверке сочинений (изложений).</w:t>
      </w:r>
    </w:p>
    <w:p w:rsidR="00F324D7" w:rsidRPr="00D22709" w:rsidRDefault="00F324D7" w:rsidP="00D22709">
      <w:pPr>
        <w:pStyle w:val="a3"/>
        <w:autoSpaceDE w:val="0"/>
        <w:autoSpaceDN w:val="0"/>
        <w:adjustRightInd w:val="0"/>
        <w:spacing w:after="0" w:line="240" w:lineRule="auto"/>
        <w:ind w:left="851"/>
        <w:jc w:val="both"/>
        <w:rPr>
          <w:rFonts w:ascii="Times New Roman" w:hAnsi="Times New Roman" w:cs="Times New Roman"/>
          <w:sz w:val="28"/>
          <w:szCs w:val="28"/>
        </w:rPr>
      </w:pPr>
    </w:p>
    <w:p w:rsidR="00A73320" w:rsidRPr="00D22709" w:rsidRDefault="00A73320" w:rsidP="002D5DF8">
      <w:pPr>
        <w:pStyle w:val="a3"/>
        <w:numPr>
          <w:ilvl w:val="0"/>
          <w:numId w:val="14"/>
        </w:numPr>
        <w:autoSpaceDE w:val="0"/>
        <w:autoSpaceDN w:val="0"/>
        <w:adjustRightInd w:val="0"/>
        <w:spacing w:after="0" w:line="240" w:lineRule="auto"/>
        <w:jc w:val="center"/>
        <w:rPr>
          <w:rFonts w:ascii="Times New Roman" w:hAnsi="Times New Roman" w:cs="Times New Roman"/>
          <w:b/>
          <w:bCs/>
          <w:sz w:val="28"/>
          <w:szCs w:val="28"/>
        </w:rPr>
      </w:pPr>
      <w:r w:rsidRPr="00D22709">
        <w:rPr>
          <w:rFonts w:ascii="Times New Roman" w:hAnsi="Times New Roman" w:cs="Times New Roman"/>
          <w:b/>
          <w:bCs/>
          <w:sz w:val="28"/>
          <w:szCs w:val="28"/>
        </w:rPr>
        <w:t>Сбор исходных сведений и подготовка к проведению</w:t>
      </w:r>
      <w:r w:rsidR="004839BB" w:rsidRPr="00D22709">
        <w:rPr>
          <w:rFonts w:ascii="Times New Roman" w:hAnsi="Times New Roman" w:cs="Times New Roman"/>
          <w:b/>
          <w:bCs/>
          <w:sz w:val="28"/>
          <w:szCs w:val="28"/>
        </w:rPr>
        <w:t xml:space="preserve"> </w:t>
      </w:r>
      <w:r w:rsidRPr="00D22709">
        <w:rPr>
          <w:rFonts w:ascii="Times New Roman" w:hAnsi="Times New Roman" w:cs="Times New Roman"/>
          <w:b/>
          <w:bCs/>
          <w:sz w:val="28"/>
          <w:szCs w:val="28"/>
        </w:rPr>
        <w:t>итогового сочинения (изложения)</w:t>
      </w:r>
    </w:p>
    <w:p w:rsidR="00A0681B" w:rsidRPr="00D22709" w:rsidRDefault="00A0681B" w:rsidP="00D22709">
      <w:pPr>
        <w:pStyle w:val="a3"/>
        <w:autoSpaceDE w:val="0"/>
        <w:autoSpaceDN w:val="0"/>
        <w:adjustRightInd w:val="0"/>
        <w:spacing w:after="0" w:line="240" w:lineRule="auto"/>
        <w:jc w:val="both"/>
        <w:rPr>
          <w:rFonts w:ascii="Times New Roman" w:hAnsi="Times New Roman" w:cs="Times New Roman"/>
          <w:b/>
          <w:bCs/>
          <w:sz w:val="28"/>
          <w:szCs w:val="28"/>
        </w:rPr>
      </w:pPr>
    </w:p>
    <w:p w:rsidR="004839BB" w:rsidRPr="00D22709" w:rsidRDefault="00F324D7" w:rsidP="002D5DF8">
      <w:pPr>
        <w:pStyle w:val="a3"/>
        <w:numPr>
          <w:ilvl w:val="1"/>
          <w:numId w:val="14"/>
        </w:numPr>
        <w:autoSpaceDE w:val="0"/>
        <w:autoSpaceDN w:val="0"/>
        <w:adjustRightInd w:val="0"/>
        <w:spacing w:after="0" w:line="240" w:lineRule="auto"/>
        <w:ind w:left="0" w:firstLine="851"/>
        <w:jc w:val="both"/>
        <w:rPr>
          <w:rFonts w:ascii="Times New Roman" w:hAnsi="Times New Roman" w:cs="Times New Roman"/>
          <w:sz w:val="28"/>
          <w:szCs w:val="28"/>
        </w:rPr>
      </w:pPr>
      <w:r w:rsidRPr="00D22709">
        <w:rPr>
          <w:rFonts w:ascii="Times New Roman" w:hAnsi="Times New Roman" w:cs="Times New Roman"/>
          <w:sz w:val="28"/>
          <w:szCs w:val="28"/>
        </w:rPr>
        <w:t>Сведения об участниках итогового сочинения (изложения)</w:t>
      </w:r>
      <w:r w:rsidR="004839BB" w:rsidRPr="00D22709">
        <w:rPr>
          <w:rFonts w:ascii="Times New Roman" w:hAnsi="Times New Roman" w:cs="Times New Roman"/>
          <w:sz w:val="28"/>
          <w:szCs w:val="28"/>
        </w:rPr>
        <w:t xml:space="preserve"> предоставляют органы местного самоуправления, осуществляющие управление в сфере образования и/или образовательные организации, в которых обучающиеся получают средн</w:t>
      </w:r>
      <w:r w:rsidR="00C311F7" w:rsidRPr="00D22709">
        <w:rPr>
          <w:rFonts w:ascii="Times New Roman" w:hAnsi="Times New Roman" w:cs="Times New Roman"/>
          <w:sz w:val="28"/>
          <w:szCs w:val="28"/>
        </w:rPr>
        <w:t>ее общее образование не позднее</w:t>
      </w:r>
      <w:r w:rsidR="004839BB" w:rsidRPr="00D22709">
        <w:rPr>
          <w:rFonts w:ascii="Times New Roman" w:hAnsi="Times New Roman" w:cs="Times New Roman"/>
          <w:sz w:val="28"/>
          <w:szCs w:val="28"/>
        </w:rPr>
        <w:t xml:space="preserve"> чем за 2 недели до </w:t>
      </w:r>
      <w:r w:rsidRPr="00D22709">
        <w:rPr>
          <w:rFonts w:ascii="Times New Roman" w:hAnsi="Times New Roman" w:cs="Times New Roman"/>
          <w:sz w:val="28"/>
          <w:szCs w:val="28"/>
        </w:rPr>
        <w:t xml:space="preserve">дня </w:t>
      </w:r>
      <w:r w:rsidR="004839BB" w:rsidRPr="00D22709">
        <w:rPr>
          <w:rFonts w:ascii="Times New Roman" w:hAnsi="Times New Roman" w:cs="Times New Roman"/>
          <w:sz w:val="28"/>
          <w:szCs w:val="28"/>
        </w:rPr>
        <w:t>проведения итогового сочинения (изложения).</w:t>
      </w:r>
    </w:p>
    <w:p w:rsidR="004839BB" w:rsidRPr="00D22709" w:rsidRDefault="00F324D7" w:rsidP="002D5DF8">
      <w:pPr>
        <w:pStyle w:val="a3"/>
        <w:numPr>
          <w:ilvl w:val="1"/>
          <w:numId w:val="14"/>
        </w:numPr>
        <w:autoSpaceDE w:val="0"/>
        <w:autoSpaceDN w:val="0"/>
        <w:adjustRightInd w:val="0"/>
        <w:spacing w:after="0" w:line="240" w:lineRule="auto"/>
        <w:ind w:left="0" w:firstLine="851"/>
        <w:jc w:val="both"/>
        <w:rPr>
          <w:rFonts w:ascii="Times New Roman" w:hAnsi="Times New Roman" w:cs="Times New Roman"/>
          <w:sz w:val="28"/>
          <w:szCs w:val="28"/>
        </w:rPr>
      </w:pPr>
      <w:r w:rsidRPr="00D22709">
        <w:rPr>
          <w:rFonts w:ascii="Times New Roman" w:hAnsi="Times New Roman" w:cs="Times New Roman"/>
          <w:sz w:val="28"/>
          <w:szCs w:val="28"/>
        </w:rPr>
        <w:t>Сведения об участниках итогового сочинения (изложения)</w:t>
      </w:r>
      <w:r w:rsidR="004839BB" w:rsidRPr="00D22709">
        <w:rPr>
          <w:rFonts w:ascii="Times New Roman" w:hAnsi="Times New Roman" w:cs="Times New Roman"/>
          <w:sz w:val="28"/>
          <w:szCs w:val="28"/>
        </w:rPr>
        <w:t>, передаются в РЦОИ, кот</w:t>
      </w:r>
      <w:r w:rsidR="00BC6D7C" w:rsidRPr="00D22709">
        <w:rPr>
          <w:rFonts w:ascii="Times New Roman" w:hAnsi="Times New Roman" w:cs="Times New Roman"/>
          <w:sz w:val="28"/>
          <w:szCs w:val="28"/>
        </w:rPr>
        <w:t>орый вносит их в РИС не позднее</w:t>
      </w:r>
      <w:r w:rsidR="004839BB" w:rsidRPr="00D22709">
        <w:rPr>
          <w:rFonts w:ascii="Times New Roman" w:hAnsi="Times New Roman" w:cs="Times New Roman"/>
          <w:sz w:val="28"/>
          <w:szCs w:val="28"/>
        </w:rPr>
        <w:t xml:space="preserve"> чем за 2 недели до </w:t>
      </w:r>
      <w:r w:rsidRPr="00D22709">
        <w:rPr>
          <w:rFonts w:ascii="Times New Roman" w:hAnsi="Times New Roman" w:cs="Times New Roman"/>
          <w:sz w:val="28"/>
          <w:szCs w:val="28"/>
        </w:rPr>
        <w:t xml:space="preserve">дня </w:t>
      </w:r>
      <w:r w:rsidR="004839BB" w:rsidRPr="00D22709">
        <w:rPr>
          <w:rFonts w:ascii="Times New Roman" w:hAnsi="Times New Roman" w:cs="Times New Roman"/>
          <w:sz w:val="28"/>
          <w:szCs w:val="28"/>
        </w:rPr>
        <w:t>проведения итогового сочинения (изложения).</w:t>
      </w:r>
    </w:p>
    <w:p w:rsidR="008A4DA8" w:rsidRPr="00D22709" w:rsidRDefault="004839BB" w:rsidP="002D5DF8">
      <w:pPr>
        <w:pStyle w:val="a3"/>
        <w:numPr>
          <w:ilvl w:val="1"/>
          <w:numId w:val="14"/>
        </w:numPr>
        <w:autoSpaceDE w:val="0"/>
        <w:autoSpaceDN w:val="0"/>
        <w:adjustRightInd w:val="0"/>
        <w:spacing w:after="0" w:line="240" w:lineRule="auto"/>
        <w:ind w:left="0" w:firstLine="851"/>
        <w:jc w:val="both"/>
        <w:rPr>
          <w:rFonts w:ascii="Times New Roman" w:hAnsi="Times New Roman" w:cs="Times New Roman"/>
          <w:sz w:val="28"/>
          <w:szCs w:val="28"/>
        </w:rPr>
      </w:pPr>
      <w:r w:rsidRPr="00D22709">
        <w:rPr>
          <w:rFonts w:ascii="Times New Roman" w:hAnsi="Times New Roman" w:cs="Times New Roman"/>
          <w:sz w:val="28"/>
          <w:szCs w:val="28"/>
        </w:rPr>
        <w:t xml:space="preserve">Бланки для проведения итогового сочинения (изложения) </w:t>
      </w:r>
      <w:r w:rsidR="00F324D7" w:rsidRPr="00D22709">
        <w:rPr>
          <w:rFonts w:ascii="Times New Roman" w:hAnsi="Times New Roman" w:cs="Times New Roman"/>
          <w:sz w:val="28"/>
          <w:szCs w:val="28"/>
        </w:rPr>
        <w:t xml:space="preserve">вместе с отчетными формами для проведения итогового сочинения (изложения) </w:t>
      </w:r>
      <w:r w:rsidRPr="00D22709">
        <w:rPr>
          <w:rFonts w:ascii="Times New Roman" w:hAnsi="Times New Roman" w:cs="Times New Roman"/>
          <w:sz w:val="28"/>
          <w:szCs w:val="28"/>
        </w:rPr>
        <w:t xml:space="preserve">печатаются в РЦОИ и комплектуются по </w:t>
      </w:r>
      <w:r w:rsidR="008A4DA8" w:rsidRPr="00D22709">
        <w:rPr>
          <w:rFonts w:ascii="Times New Roman" w:hAnsi="Times New Roman" w:cs="Times New Roman"/>
          <w:sz w:val="28"/>
          <w:szCs w:val="28"/>
        </w:rPr>
        <w:t xml:space="preserve">общеобразовательным </w:t>
      </w:r>
      <w:r w:rsidRPr="00D22709">
        <w:rPr>
          <w:rFonts w:ascii="Times New Roman" w:hAnsi="Times New Roman" w:cs="Times New Roman"/>
          <w:sz w:val="28"/>
          <w:szCs w:val="28"/>
        </w:rPr>
        <w:t>организациям</w:t>
      </w:r>
      <w:r w:rsidR="008A4DA8" w:rsidRPr="00D22709">
        <w:rPr>
          <w:rFonts w:ascii="Times New Roman" w:hAnsi="Times New Roman" w:cs="Times New Roman"/>
          <w:sz w:val="28"/>
          <w:szCs w:val="28"/>
        </w:rPr>
        <w:t>, местам проведения</w:t>
      </w:r>
      <w:r w:rsidRPr="00D22709">
        <w:rPr>
          <w:rFonts w:ascii="Times New Roman" w:hAnsi="Times New Roman" w:cs="Times New Roman"/>
          <w:sz w:val="28"/>
          <w:szCs w:val="28"/>
        </w:rPr>
        <w:t xml:space="preserve"> в соответствии с количеством обучающихся, внесенных в РИС.</w:t>
      </w:r>
    </w:p>
    <w:p w:rsidR="00A0681B" w:rsidRPr="00D22709" w:rsidRDefault="00D1204F" w:rsidP="002D5DF8">
      <w:pPr>
        <w:pStyle w:val="a3"/>
        <w:numPr>
          <w:ilvl w:val="1"/>
          <w:numId w:val="14"/>
        </w:numPr>
        <w:autoSpaceDE w:val="0"/>
        <w:autoSpaceDN w:val="0"/>
        <w:adjustRightInd w:val="0"/>
        <w:spacing w:after="0" w:line="240" w:lineRule="auto"/>
        <w:ind w:left="0" w:firstLine="851"/>
        <w:jc w:val="both"/>
        <w:rPr>
          <w:rFonts w:ascii="Times New Roman" w:hAnsi="Times New Roman" w:cs="Times New Roman"/>
          <w:sz w:val="28"/>
          <w:szCs w:val="28"/>
        </w:rPr>
      </w:pPr>
      <w:r w:rsidRPr="00D22709">
        <w:rPr>
          <w:rFonts w:ascii="Times New Roman" w:hAnsi="Times New Roman" w:cs="Times New Roman"/>
          <w:sz w:val="28"/>
          <w:szCs w:val="28"/>
        </w:rPr>
        <w:t xml:space="preserve">Скомплектованные по </w:t>
      </w:r>
      <w:r w:rsidR="008A4DA8" w:rsidRPr="00D22709">
        <w:rPr>
          <w:rFonts w:ascii="Times New Roman" w:hAnsi="Times New Roman" w:cs="Times New Roman"/>
          <w:sz w:val="28"/>
          <w:szCs w:val="28"/>
        </w:rPr>
        <w:t xml:space="preserve">образовательным организациям, местам проведения </w:t>
      </w:r>
      <w:r w:rsidRPr="00D22709">
        <w:rPr>
          <w:rFonts w:ascii="Times New Roman" w:hAnsi="Times New Roman" w:cs="Times New Roman"/>
          <w:sz w:val="28"/>
          <w:szCs w:val="28"/>
        </w:rPr>
        <w:t xml:space="preserve">бланки для проведения итогового сочинения (изложения) </w:t>
      </w:r>
      <w:r w:rsidR="00F324D7" w:rsidRPr="00D22709">
        <w:rPr>
          <w:rFonts w:ascii="Times New Roman" w:hAnsi="Times New Roman" w:cs="Times New Roman"/>
          <w:sz w:val="28"/>
          <w:szCs w:val="28"/>
        </w:rPr>
        <w:t xml:space="preserve">вместе с отчетными формами для проведения итогового сочинения (изложения) </w:t>
      </w:r>
      <w:r w:rsidR="008A4DA8" w:rsidRPr="00D22709">
        <w:rPr>
          <w:rFonts w:ascii="Times New Roman" w:hAnsi="Times New Roman" w:cs="Times New Roman"/>
          <w:sz w:val="28"/>
          <w:szCs w:val="28"/>
        </w:rPr>
        <w:t xml:space="preserve">получают </w:t>
      </w:r>
      <w:r w:rsidR="00A0681B" w:rsidRPr="00D22709">
        <w:rPr>
          <w:rFonts w:ascii="Times New Roman" w:hAnsi="Times New Roman" w:cs="Times New Roman"/>
          <w:sz w:val="28"/>
          <w:szCs w:val="28"/>
        </w:rPr>
        <w:t>члены государственной экзаменационной комиссии (далее – ГЭК)</w:t>
      </w:r>
      <w:r w:rsidR="00FC21AE" w:rsidRPr="00D22709">
        <w:rPr>
          <w:rFonts w:ascii="Times New Roman" w:hAnsi="Times New Roman" w:cs="Times New Roman"/>
          <w:sz w:val="28"/>
          <w:szCs w:val="28"/>
        </w:rPr>
        <w:t>, которые</w:t>
      </w:r>
      <w:r w:rsidR="008A4DA8" w:rsidRPr="00D22709">
        <w:rPr>
          <w:rFonts w:ascii="Times New Roman" w:hAnsi="Times New Roman" w:cs="Times New Roman"/>
          <w:sz w:val="28"/>
          <w:szCs w:val="28"/>
        </w:rPr>
        <w:t xml:space="preserve"> </w:t>
      </w:r>
      <w:r w:rsidR="00FC21AE" w:rsidRPr="00D22709">
        <w:rPr>
          <w:rFonts w:ascii="Times New Roman" w:hAnsi="Times New Roman" w:cs="Times New Roman"/>
          <w:sz w:val="28"/>
          <w:szCs w:val="28"/>
        </w:rPr>
        <w:t>обеспечивают</w:t>
      </w:r>
      <w:r w:rsidR="008A4DA8" w:rsidRPr="00D22709">
        <w:rPr>
          <w:rFonts w:ascii="Times New Roman" w:hAnsi="Times New Roman" w:cs="Times New Roman"/>
          <w:sz w:val="28"/>
          <w:szCs w:val="28"/>
        </w:rPr>
        <w:t xml:space="preserve"> их передачу </w:t>
      </w:r>
      <w:r w:rsidR="00A0681B" w:rsidRPr="00D22709">
        <w:rPr>
          <w:rFonts w:ascii="Times New Roman" w:hAnsi="Times New Roman" w:cs="Times New Roman"/>
          <w:sz w:val="28"/>
          <w:szCs w:val="28"/>
        </w:rPr>
        <w:t xml:space="preserve">в </w:t>
      </w:r>
      <w:r w:rsidR="008A4DA8" w:rsidRPr="00D22709">
        <w:rPr>
          <w:rFonts w:ascii="Times New Roman" w:hAnsi="Times New Roman" w:cs="Times New Roman"/>
          <w:sz w:val="28"/>
          <w:szCs w:val="28"/>
        </w:rPr>
        <w:t>образовательные организац</w:t>
      </w:r>
      <w:r w:rsidR="00BC6D7C" w:rsidRPr="00D22709">
        <w:rPr>
          <w:rFonts w:ascii="Times New Roman" w:hAnsi="Times New Roman" w:cs="Times New Roman"/>
          <w:sz w:val="28"/>
          <w:szCs w:val="28"/>
        </w:rPr>
        <w:t>ии, места проведения не позднее</w:t>
      </w:r>
      <w:r w:rsidR="008A4DA8" w:rsidRPr="00D22709">
        <w:rPr>
          <w:rFonts w:ascii="Times New Roman" w:hAnsi="Times New Roman" w:cs="Times New Roman"/>
          <w:sz w:val="28"/>
          <w:szCs w:val="28"/>
        </w:rPr>
        <w:t xml:space="preserve"> чем за день до проведения итогового сочинения (изложения).</w:t>
      </w:r>
    </w:p>
    <w:p w:rsidR="00F324D7" w:rsidRPr="00D22709" w:rsidRDefault="00F324D7" w:rsidP="002D5DF8">
      <w:pPr>
        <w:pStyle w:val="a3"/>
        <w:numPr>
          <w:ilvl w:val="1"/>
          <w:numId w:val="14"/>
        </w:numPr>
        <w:autoSpaceDE w:val="0"/>
        <w:autoSpaceDN w:val="0"/>
        <w:adjustRightInd w:val="0"/>
        <w:spacing w:after="0" w:line="240" w:lineRule="auto"/>
        <w:ind w:left="0" w:firstLine="851"/>
        <w:jc w:val="both"/>
        <w:rPr>
          <w:rFonts w:ascii="Times New Roman" w:hAnsi="Times New Roman" w:cs="Times New Roman"/>
          <w:sz w:val="28"/>
          <w:szCs w:val="28"/>
        </w:rPr>
      </w:pPr>
      <w:r w:rsidRPr="00D22709">
        <w:rPr>
          <w:rFonts w:ascii="Times New Roman" w:hAnsi="Times New Roman" w:cs="Times New Roman"/>
          <w:sz w:val="28"/>
          <w:szCs w:val="28"/>
        </w:rPr>
        <w:t xml:space="preserve">Комплекты тем итогового сочинения за 15 минут до проведения итогового сочинения размещаются на официальном информационном портале единого государственного экзамена (ЕГЭ) </w:t>
      </w:r>
      <w:r w:rsidRPr="00D22709">
        <w:rPr>
          <w:rFonts w:ascii="Times New Roman" w:hAnsi="Times New Roman" w:cs="Times New Roman"/>
          <w:sz w:val="28"/>
          <w:szCs w:val="28"/>
          <w:u w:val="single"/>
        </w:rPr>
        <w:t>ege.edu.ru</w:t>
      </w:r>
      <w:r w:rsidRPr="00D22709">
        <w:rPr>
          <w:rFonts w:ascii="Times New Roman" w:hAnsi="Times New Roman" w:cs="Times New Roman"/>
          <w:sz w:val="28"/>
          <w:szCs w:val="28"/>
        </w:rPr>
        <w:t xml:space="preserve"> (</w:t>
      </w:r>
      <w:r w:rsidRPr="00D22709">
        <w:rPr>
          <w:rFonts w:ascii="Times New Roman" w:hAnsi="Times New Roman" w:cs="Times New Roman"/>
          <w:sz w:val="28"/>
          <w:szCs w:val="28"/>
          <w:u w:val="single"/>
        </w:rPr>
        <w:t>topic.ege.edu.ru</w:t>
      </w:r>
      <w:r w:rsidRPr="00D22709">
        <w:rPr>
          <w:rFonts w:ascii="Times New Roman" w:hAnsi="Times New Roman" w:cs="Times New Roman"/>
          <w:sz w:val="28"/>
          <w:szCs w:val="28"/>
        </w:rPr>
        <w:t>), на официальном сайте ФГБУ «Федеральный центр тестирования» (</w:t>
      </w:r>
      <w:r w:rsidRPr="00D22709">
        <w:rPr>
          <w:rFonts w:ascii="Times New Roman" w:hAnsi="Times New Roman" w:cs="Times New Roman"/>
          <w:sz w:val="28"/>
          <w:szCs w:val="28"/>
          <w:u w:val="single"/>
        </w:rPr>
        <w:t>rustest.ru</w:t>
      </w:r>
      <w:r w:rsidRPr="00D22709">
        <w:rPr>
          <w:rFonts w:ascii="Times New Roman" w:hAnsi="Times New Roman" w:cs="Times New Roman"/>
          <w:sz w:val="28"/>
          <w:szCs w:val="28"/>
        </w:rPr>
        <w:t xml:space="preserve">) а </w:t>
      </w:r>
      <w:r w:rsidRPr="00D22709">
        <w:rPr>
          <w:rFonts w:ascii="Times New Roman" w:hAnsi="Times New Roman" w:cs="Times New Roman"/>
          <w:sz w:val="28"/>
          <w:szCs w:val="28"/>
        </w:rPr>
        <w:lastRenderedPageBreak/>
        <w:t>также публикуются на региональных образовательных Интернет-ресурсах (</w:t>
      </w:r>
      <w:r w:rsidRPr="007F4AE6">
        <w:rPr>
          <w:rFonts w:ascii="Times New Roman" w:hAnsi="Times New Roman" w:cs="Times New Roman"/>
          <w:sz w:val="28"/>
          <w:szCs w:val="28"/>
          <w:u w:val="single"/>
        </w:rPr>
        <w:t>minobr.gov-murman.ru</w:t>
      </w:r>
      <w:r w:rsidRPr="007F4AE6">
        <w:rPr>
          <w:rFonts w:ascii="Times New Roman" w:hAnsi="Times New Roman" w:cs="Times New Roman"/>
          <w:sz w:val="28"/>
          <w:szCs w:val="28"/>
        </w:rPr>
        <w:t xml:space="preserve">, </w:t>
      </w:r>
      <w:r w:rsidRPr="007F4AE6">
        <w:rPr>
          <w:rFonts w:ascii="Times New Roman" w:hAnsi="Times New Roman" w:cs="Times New Roman"/>
          <w:sz w:val="28"/>
          <w:szCs w:val="28"/>
          <w:u w:val="single"/>
        </w:rPr>
        <w:t>gia.edunord.ru</w:t>
      </w:r>
      <w:r w:rsidR="00E501E5">
        <w:rPr>
          <w:rFonts w:ascii="Times New Roman" w:hAnsi="Times New Roman" w:cs="Times New Roman"/>
          <w:sz w:val="28"/>
          <w:szCs w:val="28"/>
          <w:u w:val="single"/>
        </w:rPr>
        <w:t xml:space="preserve">, </w:t>
      </w:r>
      <w:r w:rsidR="00E501E5">
        <w:rPr>
          <w:rFonts w:ascii="Times New Roman" w:hAnsi="Times New Roman" w:cs="Times New Roman"/>
          <w:sz w:val="28"/>
          <w:szCs w:val="28"/>
          <w:u w:val="single"/>
          <w:lang w:val="en-US"/>
        </w:rPr>
        <w:t>iro</w:t>
      </w:r>
      <w:r w:rsidR="00E501E5" w:rsidRPr="00E501E5">
        <w:rPr>
          <w:rFonts w:ascii="Times New Roman" w:hAnsi="Times New Roman" w:cs="Times New Roman"/>
          <w:sz w:val="28"/>
          <w:szCs w:val="28"/>
          <w:u w:val="single"/>
        </w:rPr>
        <w:t>51@</w:t>
      </w:r>
      <w:r w:rsidR="00E501E5">
        <w:rPr>
          <w:rFonts w:ascii="Times New Roman" w:hAnsi="Times New Roman" w:cs="Times New Roman"/>
          <w:sz w:val="28"/>
          <w:szCs w:val="28"/>
          <w:u w:val="single"/>
          <w:lang w:val="en-US"/>
        </w:rPr>
        <w:t>iro</w:t>
      </w:r>
      <w:r w:rsidR="00E501E5" w:rsidRPr="00E501E5">
        <w:rPr>
          <w:rFonts w:ascii="Times New Roman" w:hAnsi="Times New Roman" w:cs="Times New Roman"/>
          <w:sz w:val="28"/>
          <w:szCs w:val="28"/>
          <w:u w:val="single"/>
        </w:rPr>
        <w:t>51.</w:t>
      </w:r>
      <w:r w:rsidR="00E501E5">
        <w:rPr>
          <w:rFonts w:ascii="Times New Roman" w:hAnsi="Times New Roman" w:cs="Times New Roman"/>
          <w:sz w:val="28"/>
          <w:szCs w:val="28"/>
          <w:u w:val="single"/>
          <w:lang w:val="en-US"/>
        </w:rPr>
        <w:t>ru</w:t>
      </w:r>
      <w:r w:rsidRPr="00D22709">
        <w:rPr>
          <w:rFonts w:ascii="Times New Roman" w:hAnsi="Times New Roman" w:cs="Times New Roman"/>
          <w:sz w:val="28"/>
          <w:szCs w:val="28"/>
        </w:rPr>
        <w:t>) и направляются по электронной почте в образовательные организации и (или) места проведения итогового сочинения, определенные Министерством.</w:t>
      </w:r>
    </w:p>
    <w:p w:rsidR="00F324D7" w:rsidRPr="00D22709" w:rsidRDefault="00F324D7" w:rsidP="002D5DF8">
      <w:pPr>
        <w:pStyle w:val="a3"/>
        <w:numPr>
          <w:ilvl w:val="1"/>
          <w:numId w:val="14"/>
        </w:numPr>
        <w:autoSpaceDE w:val="0"/>
        <w:autoSpaceDN w:val="0"/>
        <w:adjustRightInd w:val="0"/>
        <w:spacing w:after="0" w:line="240" w:lineRule="auto"/>
        <w:ind w:left="0" w:firstLine="851"/>
        <w:jc w:val="both"/>
        <w:rPr>
          <w:rFonts w:ascii="Times New Roman" w:hAnsi="Times New Roman" w:cs="Times New Roman"/>
          <w:sz w:val="28"/>
          <w:szCs w:val="28"/>
        </w:rPr>
      </w:pPr>
      <w:r w:rsidRPr="00B37383">
        <w:rPr>
          <w:rFonts w:ascii="Times New Roman" w:hAnsi="Times New Roman" w:cs="Times New Roman"/>
          <w:sz w:val="28"/>
          <w:szCs w:val="28"/>
        </w:rPr>
        <w:t>Тесты итогового</w:t>
      </w:r>
      <w:r w:rsidRPr="00D22709">
        <w:rPr>
          <w:rFonts w:ascii="Times New Roman" w:hAnsi="Times New Roman" w:cs="Times New Roman"/>
          <w:sz w:val="28"/>
          <w:szCs w:val="28"/>
        </w:rPr>
        <w:t xml:space="preserve"> изложения за 15 минут до проведения итогового изложения направляются по электронной почте в образовательные организации и (или) места проведения итогового изложения, определенные Министерством.</w:t>
      </w:r>
    </w:p>
    <w:p w:rsidR="009A37C1" w:rsidRDefault="009A37C1" w:rsidP="002D5DF8">
      <w:pPr>
        <w:pStyle w:val="a3"/>
        <w:numPr>
          <w:ilvl w:val="1"/>
          <w:numId w:val="14"/>
        </w:numPr>
        <w:autoSpaceDE w:val="0"/>
        <w:autoSpaceDN w:val="0"/>
        <w:adjustRightInd w:val="0"/>
        <w:spacing w:after="0" w:line="240" w:lineRule="auto"/>
        <w:ind w:left="0" w:firstLine="851"/>
        <w:jc w:val="both"/>
        <w:rPr>
          <w:rFonts w:ascii="Times New Roman" w:hAnsi="Times New Roman" w:cs="Times New Roman"/>
          <w:sz w:val="28"/>
          <w:szCs w:val="28"/>
        </w:rPr>
      </w:pPr>
      <w:r w:rsidRPr="00D22709">
        <w:rPr>
          <w:rFonts w:ascii="Times New Roman" w:hAnsi="Times New Roman" w:cs="Times New Roman"/>
          <w:sz w:val="28"/>
          <w:szCs w:val="28"/>
        </w:rPr>
        <w:t>В местах проведения итогового сочинения (изложения) выделяется помещение для технического специалиста, оборудованное телефонной связью, принтером, техническим оборудовани</w:t>
      </w:r>
      <w:r w:rsidR="004F75A3" w:rsidRPr="00D22709">
        <w:rPr>
          <w:rFonts w:ascii="Times New Roman" w:hAnsi="Times New Roman" w:cs="Times New Roman"/>
          <w:sz w:val="28"/>
          <w:szCs w:val="28"/>
        </w:rPr>
        <w:t>ем</w:t>
      </w:r>
      <w:r w:rsidRPr="00D22709">
        <w:rPr>
          <w:rFonts w:ascii="Times New Roman" w:hAnsi="Times New Roman" w:cs="Times New Roman"/>
          <w:sz w:val="28"/>
          <w:szCs w:val="28"/>
        </w:rPr>
        <w:t xml:space="preserve"> для проведения копирования, персональным компьютером с необходимым программным обеспечением, для получения комплектов тем итогового сочинения (текстов изложений) через </w:t>
      </w:r>
      <w:r w:rsidR="004F75A3" w:rsidRPr="00D22709">
        <w:rPr>
          <w:rFonts w:ascii="Times New Roman" w:hAnsi="Times New Roman" w:cs="Times New Roman"/>
          <w:sz w:val="28"/>
          <w:szCs w:val="28"/>
        </w:rPr>
        <w:t>информационные ресурсы</w:t>
      </w:r>
      <w:r w:rsidRPr="00D22709">
        <w:rPr>
          <w:rFonts w:ascii="Times New Roman" w:hAnsi="Times New Roman" w:cs="Times New Roman"/>
          <w:sz w:val="28"/>
          <w:szCs w:val="28"/>
        </w:rPr>
        <w:t>.</w:t>
      </w:r>
    </w:p>
    <w:p w:rsidR="00E51A4A" w:rsidRPr="00D22709" w:rsidRDefault="00E51A4A" w:rsidP="00E51A4A">
      <w:pPr>
        <w:pStyle w:val="a3"/>
        <w:autoSpaceDE w:val="0"/>
        <w:autoSpaceDN w:val="0"/>
        <w:adjustRightInd w:val="0"/>
        <w:spacing w:after="0" w:line="240" w:lineRule="auto"/>
        <w:ind w:left="851"/>
        <w:jc w:val="both"/>
        <w:rPr>
          <w:rFonts w:ascii="Times New Roman" w:hAnsi="Times New Roman" w:cs="Times New Roman"/>
          <w:sz w:val="28"/>
          <w:szCs w:val="28"/>
        </w:rPr>
      </w:pPr>
    </w:p>
    <w:p w:rsidR="00F309BA" w:rsidRPr="00D22709" w:rsidRDefault="009A37C1" w:rsidP="002D5DF8">
      <w:pPr>
        <w:pStyle w:val="a3"/>
        <w:numPr>
          <w:ilvl w:val="0"/>
          <w:numId w:val="14"/>
        </w:numPr>
        <w:tabs>
          <w:tab w:val="left" w:pos="284"/>
        </w:tabs>
        <w:autoSpaceDE w:val="0"/>
        <w:autoSpaceDN w:val="0"/>
        <w:adjustRightInd w:val="0"/>
        <w:spacing w:after="0" w:line="240" w:lineRule="auto"/>
        <w:ind w:left="0" w:firstLine="0"/>
        <w:jc w:val="center"/>
        <w:rPr>
          <w:rFonts w:ascii="Times New Roman" w:hAnsi="Times New Roman" w:cs="Times New Roman"/>
          <w:sz w:val="28"/>
          <w:szCs w:val="28"/>
        </w:rPr>
      </w:pPr>
      <w:r w:rsidRPr="00D22709">
        <w:rPr>
          <w:rFonts w:ascii="Times New Roman" w:hAnsi="Times New Roman" w:cs="Times New Roman"/>
          <w:b/>
          <w:bCs/>
          <w:sz w:val="28"/>
          <w:szCs w:val="28"/>
        </w:rPr>
        <w:t>Проведение итогового сочинения (изложения)</w:t>
      </w:r>
    </w:p>
    <w:p w:rsidR="00FC21AE" w:rsidRPr="00D22709" w:rsidRDefault="00FC21AE" w:rsidP="00D22709">
      <w:pPr>
        <w:pStyle w:val="a3"/>
        <w:autoSpaceDE w:val="0"/>
        <w:autoSpaceDN w:val="0"/>
        <w:adjustRightInd w:val="0"/>
        <w:spacing w:after="0" w:line="240" w:lineRule="auto"/>
        <w:jc w:val="both"/>
        <w:rPr>
          <w:rFonts w:ascii="Times New Roman" w:hAnsi="Times New Roman" w:cs="Times New Roman"/>
          <w:sz w:val="28"/>
          <w:szCs w:val="28"/>
        </w:rPr>
      </w:pPr>
    </w:p>
    <w:p w:rsidR="004750A0" w:rsidRPr="00D22709" w:rsidRDefault="004750A0" w:rsidP="002D5DF8">
      <w:pPr>
        <w:pStyle w:val="a3"/>
        <w:numPr>
          <w:ilvl w:val="1"/>
          <w:numId w:val="14"/>
        </w:numPr>
        <w:autoSpaceDE w:val="0"/>
        <w:autoSpaceDN w:val="0"/>
        <w:adjustRightInd w:val="0"/>
        <w:spacing w:after="0" w:line="240" w:lineRule="auto"/>
        <w:ind w:left="0" w:firstLine="851"/>
        <w:jc w:val="both"/>
        <w:rPr>
          <w:rFonts w:ascii="Times New Roman" w:hAnsi="Times New Roman" w:cs="Times New Roman"/>
          <w:sz w:val="28"/>
          <w:szCs w:val="28"/>
        </w:rPr>
      </w:pPr>
      <w:r w:rsidRPr="00D22709">
        <w:rPr>
          <w:rFonts w:ascii="Times New Roman" w:hAnsi="Times New Roman" w:cs="Times New Roman"/>
          <w:sz w:val="28"/>
          <w:szCs w:val="28"/>
        </w:rPr>
        <w:t xml:space="preserve">Итоговое сочинение (изложение) проводится в образовательных организациях, реализующих образовательные программы среднего общего образования, и (или) в местах проведения итогового сочинения (изложения), определенных </w:t>
      </w:r>
      <w:r w:rsidR="005248A0" w:rsidRPr="00D22709">
        <w:rPr>
          <w:rFonts w:ascii="Times New Roman" w:hAnsi="Times New Roman" w:cs="Times New Roman"/>
          <w:sz w:val="28"/>
          <w:szCs w:val="28"/>
        </w:rPr>
        <w:t>Министерством</w:t>
      </w:r>
      <w:r w:rsidR="00FC21AE" w:rsidRPr="00D22709">
        <w:rPr>
          <w:rFonts w:ascii="Times New Roman" w:hAnsi="Times New Roman" w:cs="Times New Roman"/>
          <w:sz w:val="28"/>
          <w:szCs w:val="28"/>
        </w:rPr>
        <w:t>.</w:t>
      </w:r>
      <w:r w:rsidR="005248A0" w:rsidRPr="00D22709">
        <w:rPr>
          <w:rFonts w:ascii="Times New Roman" w:hAnsi="Times New Roman" w:cs="Times New Roman"/>
          <w:sz w:val="28"/>
          <w:szCs w:val="28"/>
        </w:rPr>
        <w:t xml:space="preserve"> </w:t>
      </w:r>
    </w:p>
    <w:p w:rsidR="004750A0" w:rsidRPr="00D22709" w:rsidRDefault="004750A0" w:rsidP="002D5DF8">
      <w:pPr>
        <w:pStyle w:val="a3"/>
        <w:numPr>
          <w:ilvl w:val="1"/>
          <w:numId w:val="14"/>
        </w:numPr>
        <w:autoSpaceDE w:val="0"/>
        <w:autoSpaceDN w:val="0"/>
        <w:adjustRightInd w:val="0"/>
        <w:spacing w:after="0" w:line="240" w:lineRule="auto"/>
        <w:ind w:left="0" w:firstLine="851"/>
        <w:jc w:val="both"/>
        <w:rPr>
          <w:rFonts w:ascii="Times New Roman" w:hAnsi="Times New Roman" w:cs="Times New Roman"/>
          <w:sz w:val="28"/>
          <w:szCs w:val="28"/>
        </w:rPr>
      </w:pPr>
      <w:r w:rsidRPr="00D22709">
        <w:rPr>
          <w:rFonts w:ascii="Times New Roman" w:hAnsi="Times New Roman" w:cs="Times New Roman"/>
          <w:sz w:val="28"/>
          <w:szCs w:val="28"/>
        </w:rPr>
        <w:t>Количество, общая площадь и состояние помещений, предоставляемых для проведения итогового сочинения (изложения), должны обеспечивать проведение итогового сочинения (изложения) в условиях, соответствующих требованиям санитарно-эпидемиологических правил и нормативов.</w:t>
      </w:r>
    </w:p>
    <w:p w:rsidR="004750A0" w:rsidRPr="00B37383" w:rsidRDefault="004750A0" w:rsidP="002D5DF8">
      <w:pPr>
        <w:pStyle w:val="a3"/>
        <w:numPr>
          <w:ilvl w:val="1"/>
          <w:numId w:val="14"/>
        </w:numPr>
        <w:autoSpaceDE w:val="0"/>
        <w:autoSpaceDN w:val="0"/>
        <w:adjustRightInd w:val="0"/>
        <w:spacing w:after="0" w:line="240" w:lineRule="auto"/>
        <w:ind w:left="0" w:firstLine="851"/>
        <w:jc w:val="both"/>
        <w:rPr>
          <w:rFonts w:ascii="Times New Roman" w:hAnsi="Times New Roman" w:cs="Times New Roman"/>
          <w:sz w:val="28"/>
          <w:szCs w:val="28"/>
        </w:rPr>
      </w:pPr>
      <w:r w:rsidRPr="00B37383">
        <w:rPr>
          <w:rFonts w:ascii="Times New Roman" w:hAnsi="Times New Roman" w:cs="Times New Roman"/>
          <w:sz w:val="28"/>
          <w:szCs w:val="28"/>
        </w:rPr>
        <w:t xml:space="preserve">По решению Министерства места проведения итогового сочинения (изложения) оборудуются стационарными и (или) переносными металлоискателями, средствами видеонаблюдения, средствами подавления сигналов подвижной связи. </w:t>
      </w:r>
    </w:p>
    <w:p w:rsidR="004750A0" w:rsidRPr="00D22709" w:rsidRDefault="004750A0" w:rsidP="002D5DF8">
      <w:pPr>
        <w:pStyle w:val="a3"/>
        <w:numPr>
          <w:ilvl w:val="1"/>
          <w:numId w:val="14"/>
        </w:numPr>
        <w:autoSpaceDE w:val="0"/>
        <w:autoSpaceDN w:val="0"/>
        <w:adjustRightInd w:val="0"/>
        <w:spacing w:after="0" w:line="240" w:lineRule="auto"/>
        <w:ind w:left="0" w:firstLine="851"/>
        <w:jc w:val="both"/>
        <w:rPr>
          <w:rFonts w:ascii="Times New Roman" w:hAnsi="Times New Roman" w:cs="Times New Roman"/>
          <w:sz w:val="28"/>
          <w:szCs w:val="28"/>
        </w:rPr>
      </w:pPr>
      <w:r w:rsidRPr="00D22709">
        <w:rPr>
          <w:rFonts w:ascii="Times New Roman" w:hAnsi="Times New Roman" w:cs="Times New Roman"/>
          <w:sz w:val="28"/>
          <w:szCs w:val="28"/>
        </w:rPr>
        <w:t xml:space="preserve">Итоговое сочинение (изложение) начинается в 10.00 по местному времени. </w:t>
      </w:r>
    </w:p>
    <w:p w:rsidR="004750A0" w:rsidRPr="00D22709" w:rsidRDefault="004750A0" w:rsidP="002D5DF8">
      <w:pPr>
        <w:pStyle w:val="a3"/>
        <w:numPr>
          <w:ilvl w:val="1"/>
          <w:numId w:val="14"/>
        </w:numPr>
        <w:autoSpaceDE w:val="0"/>
        <w:autoSpaceDN w:val="0"/>
        <w:adjustRightInd w:val="0"/>
        <w:spacing w:after="0" w:line="240" w:lineRule="auto"/>
        <w:ind w:left="0" w:firstLine="851"/>
        <w:jc w:val="both"/>
        <w:rPr>
          <w:rFonts w:ascii="Times New Roman" w:hAnsi="Times New Roman" w:cs="Times New Roman"/>
          <w:sz w:val="28"/>
          <w:szCs w:val="28"/>
        </w:rPr>
      </w:pPr>
      <w:r w:rsidRPr="00D22709">
        <w:rPr>
          <w:rFonts w:ascii="Times New Roman" w:hAnsi="Times New Roman" w:cs="Times New Roman"/>
          <w:sz w:val="28"/>
          <w:szCs w:val="28"/>
        </w:rPr>
        <w:t xml:space="preserve">Вход участников итогового сочинения (изложения) в образовательную организацию или место проведения итогового сочинения (изложения) начинается с 09.00 по местному времени. </w:t>
      </w:r>
    </w:p>
    <w:p w:rsidR="004750A0" w:rsidRPr="00D22709" w:rsidRDefault="004750A0" w:rsidP="002D5DF8">
      <w:pPr>
        <w:pStyle w:val="a3"/>
        <w:numPr>
          <w:ilvl w:val="1"/>
          <w:numId w:val="14"/>
        </w:numPr>
        <w:autoSpaceDE w:val="0"/>
        <w:autoSpaceDN w:val="0"/>
        <w:adjustRightInd w:val="0"/>
        <w:spacing w:after="0" w:line="240" w:lineRule="auto"/>
        <w:ind w:left="0" w:firstLine="851"/>
        <w:jc w:val="both"/>
        <w:rPr>
          <w:rFonts w:ascii="Times New Roman" w:hAnsi="Times New Roman" w:cs="Times New Roman"/>
          <w:sz w:val="28"/>
          <w:szCs w:val="28"/>
        </w:rPr>
      </w:pPr>
      <w:r w:rsidRPr="00D22709">
        <w:rPr>
          <w:rFonts w:ascii="Times New Roman" w:hAnsi="Times New Roman" w:cs="Times New Roman"/>
          <w:sz w:val="28"/>
          <w:szCs w:val="28"/>
        </w:rPr>
        <w:t xml:space="preserve">До начала итогового сочинения (изложения) руководитель образовательной организации распределяет участников по кабинетам в произвольном порядке. </w:t>
      </w:r>
    </w:p>
    <w:p w:rsidR="004750A0" w:rsidRPr="00D22709" w:rsidRDefault="004750A0" w:rsidP="002D5DF8">
      <w:pPr>
        <w:pStyle w:val="a3"/>
        <w:numPr>
          <w:ilvl w:val="1"/>
          <w:numId w:val="14"/>
        </w:numPr>
        <w:autoSpaceDE w:val="0"/>
        <w:autoSpaceDN w:val="0"/>
        <w:adjustRightInd w:val="0"/>
        <w:spacing w:after="0" w:line="240" w:lineRule="auto"/>
        <w:ind w:left="0" w:firstLine="851"/>
        <w:jc w:val="both"/>
        <w:rPr>
          <w:rFonts w:ascii="Times New Roman" w:hAnsi="Times New Roman" w:cs="Times New Roman"/>
          <w:sz w:val="28"/>
          <w:szCs w:val="28"/>
        </w:rPr>
      </w:pPr>
      <w:r w:rsidRPr="00D22709">
        <w:rPr>
          <w:rFonts w:ascii="Times New Roman" w:hAnsi="Times New Roman" w:cs="Times New Roman"/>
          <w:sz w:val="28"/>
          <w:szCs w:val="28"/>
        </w:rPr>
        <w:t xml:space="preserve">Участники итогового сочинения (изложения) рассаживаются за рабочие столы в кабинете также в произвольном порядке (по одному человеку за рабочий стол). </w:t>
      </w:r>
    </w:p>
    <w:p w:rsidR="006F251F" w:rsidRPr="00D22709" w:rsidRDefault="004750A0" w:rsidP="002D5DF8">
      <w:pPr>
        <w:pStyle w:val="a3"/>
        <w:numPr>
          <w:ilvl w:val="1"/>
          <w:numId w:val="14"/>
        </w:numPr>
        <w:autoSpaceDE w:val="0"/>
        <w:autoSpaceDN w:val="0"/>
        <w:adjustRightInd w:val="0"/>
        <w:spacing w:after="0" w:line="240" w:lineRule="auto"/>
        <w:ind w:left="0" w:firstLine="851"/>
        <w:jc w:val="both"/>
        <w:rPr>
          <w:rFonts w:ascii="Times New Roman" w:hAnsi="Times New Roman" w:cs="Times New Roman"/>
          <w:sz w:val="28"/>
          <w:szCs w:val="28"/>
        </w:rPr>
      </w:pPr>
      <w:r w:rsidRPr="00D22709">
        <w:rPr>
          <w:rFonts w:ascii="Times New Roman" w:hAnsi="Times New Roman" w:cs="Times New Roman"/>
          <w:sz w:val="28"/>
          <w:szCs w:val="28"/>
        </w:rPr>
        <w:t>До начала итогового сочинения (изложения) члены комиссии образовательной организации по проведению итогового сочинения (изложения) проводят инструктаж участников</w:t>
      </w:r>
      <w:r w:rsidR="006F251F" w:rsidRPr="00D22709">
        <w:rPr>
          <w:rFonts w:ascii="Times New Roman" w:hAnsi="Times New Roman" w:cs="Times New Roman"/>
          <w:sz w:val="28"/>
          <w:szCs w:val="28"/>
        </w:rPr>
        <w:t>, который</w:t>
      </w:r>
      <w:r w:rsidRPr="00D22709">
        <w:rPr>
          <w:rFonts w:ascii="Times New Roman" w:hAnsi="Times New Roman" w:cs="Times New Roman"/>
          <w:sz w:val="28"/>
          <w:szCs w:val="28"/>
        </w:rPr>
        <w:t xml:space="preserve"> состоит из двух частей. </w:t>
      </w:r>
    </w:p>
    <w:p w:rsidR="004750A0" w:rsidRPr="007F4AE6" w:rsidRDefault="003C3256" w:rsidP="002D5DF8">
      <w:pPr>
        <w:pStyle w:val="a3"/>
        <w:numPr>
          <w:ilvl w:val="1"/>
          <w:numId w:val="14"/>
        </w:numPr>
        <w:autoSpaceDE w:val="0"/>
        <w:autoSpaceDN w:val="0"/>
        <w:adjustRightInd w:val="0"/>
        <w:spacing w:after="0" w:line="240" w:lineRule="auto"/>
        <w:ind w:left="0" w:firstLine="851"/>
        <w:jc w:val="both"/>
        <w:rPr>
          <w:rFonts w:ascii="Times New Roman" w:hAnsi="Times New Roman" w:cs="Times New Roman"/>
          <w:sz w:val="28"/>
          <w:szCs w:val="28"/>
        </w:rPr>
      </w:pPr>
      <w:r w:rsidRPr="003C3256">
        <w:rPr>
          <w:rFonts w:ascii="Times New Roman" w:hAnsi="Times New Roman" w:cs="Times New Roman"/>
          <w:sz w:val="28"/>
          <w:szCs w:val="28"/>
        </w:rPr>
        <w:t xml:space="preserve"> </w:t>
      </w:r>
      <w:r w:rsidR="004750A0" w:rsidRPr="003C3256">
        <w:rPr>
          <w:rFonts w:ascii="Times New Roman" w:hAnsi="Times New Roman" w:cs="Times New Roman"/>
          <w:sz w:val="28"/>
          <w:szCs w:val="28"/>
        </w:rPr>
        <w:t>Первая</w:t>
      </w:r>
      <w:r w:rsidR="004750A0" w:rsidRPr="00D22709">
        <w:rPr>
          <w:rFonts w:ascii="Times New Roman" w:hAnsi="Times New Roman" w:cs="Times New Roman"/>
          <w:sz w:val="28"/>
          <w:szCs w:val="28"/>
        </w:rPr>
        <w:t xml:space="preserve"> часть инструктажа </w:t>
      </w:r>
      <w:r w:rsidR="004750A0" w:rsidRPr="007F4AE6">
        <w:rPr>
          <w:rFonts w:ascii="Times New Roman" w:hAnsi="Times New Roman" w:cs="Times New Roman"/>
          <w:sz w:val="28"/>
          <w:szCs w:val="28"/>
        </w:rPr>
        <w:t xml:space="preserve">проводится до 10.00 и включает в себя информирование участников о порядке проведения итогового сочинения </w:t>
      </w:r>
      <w:r w:rsidR="004750A0" w:rsidRPr="007F4AE6">
        <w:rPr>
          <w:rFonts w:ascii="Times New Roman" w:hAnsi="Times New Roman" w:cs="Times New Roman"/>
          <w:sz w:val="28"/>
          <w:szCs w:val="28"/>
        </w:rPr>
        <w:lastRenderedPageBreak/>
        <w:t xml:space="preserve">(изложения), правилах оформления итогового сочинения (изложения), продолжительности выполнения итогового сочинения (изложения), о времени и месте ознакомления с результатами итогового сочинения (изложения), а также о том, что записи на черновиках не обрабатываются и не проверяются. </w:t>
      </w:r>
    </w:p>
    <w:p w:rsidR="004750A0" w:rsidRPr="00D22709" w:rsidRDefault="003C3256" w:rsidP="002D5DF8">
      <w:pPr>
        <w:pStyle w:val="a3"/>
        <w:numPr>
          <w:ilvl w:val="1"/>
          <w:numId w:val="14"/>
        </w:numPr>
        <w:autoSpaceDE w:val="0"/>
        <w:autoSpaceDN w:val="0"/>
        <w:adjustRightInd w:val="0"/>
        <w:spacing w:after="0" w:line="240" w:lineRule="auto"/>
        <w:ind w:left="0" w:firstLine="851"/>
        <w:jc w:val="both"/>
        <w:rPr>
          <w:rFonts w:ascii="Times New Roman" w:hAnsi="Times New Roman" w:cs="Times New Roman"/>
          <w:sz w:val="28"/>
          <w:szCs w:val="28"/>
        </w:rPr>
      </w:pPr>
      <w:r w:rsidRPr="003C3256">
        <w:rPr>
          <w:rFonts w:ascii="Times New Roman" w:hAnsi="Times New Roman" w:cs="Times New Roman"/>
          <w:sz w:val="28"/>
          <w:szCs w:val="28"/>
        </w:rPr>
        <w:t xml:space="preserve"> </w:t>
      </w:r>
      <w:r w:rsidR="004750A0" w:rsidRPr="003C3256">
        <w:rPr>
          <w:rFonts w:ascii="Times New Roman" w:hAnsi="Times New Roman" w:cs="Times New Roman"/>
          <w:sz w:val="28"/>
          <w:szCs w:val="28"/>
        </w:rPr>
        <w:t>Члены</w:t>
      </w:r>
      <w:r w:rsidR="004750A0" w:rsidRPr="007F4AE6">
        <w:rPr>
          <w:rFonts w:ascii="Times New Roman" w:hAnsi="Times New Roman" w:cs="Times New Roman"/>
          <w:sz w:val="28"/>
          <w:szCs w:val="28"/>
        </w:rPr>
        <w:t xml:space="preserve"> комиссии образовательной организации по проведению итогового сочинения (изложения) выдают</w:t>
      </w:r>
      <w:r w:rsidR="004750A0" w:rsidRPr="00D22709">
        <w:rPr>
          <w:rFonts w:ascii="Times New Roman" w:hAnsi="Times New Roman" w:cs="Times New Roman"/>
          <w:sz w:val="28"/>
          <w:szCs w:val="28"/>
        </w:rPr>
        <w:t xml:space="preserve"> участникам итогового сочинения (изложения) бланки регистрации, бланк записи, дополнительные бланки записи для выполнения итогового сочинения (изложения) (выдаются по запросу участника итогового сочинения (изложения)), черновики, орфографические словари (орфографические и толковые словари для участников итогового изложения), инструкции для участников итогового сочинения (изложения).</w:t>
      </w:r>
    </w:p>
    <w:p w:rsidR="006F251F" w:rsidRPr="003C3256" w:rsidRDefault="003C3256" w:rsidP="002D5DF8">
      <w:pPr>
        <w:pStyle w:val="a3"/>
        <w:numPr>
          <w:ilvl w:val="1"/>
          <w:numId w:val="14"/>
        </w:numPr>
        <w:autoSpaceDE w:val="0"/>
        <w:autoSpaceDN w:val="0"/>
        <w:adjustRightInd w:val="0"/>
        <w:spacing w:after="0" w:line="240" w:lineRule="auto"/>
        <w:ind w:left="0" w:firstLine="851"/>
        <w:jc w:val="both"/>
        <w:rPr>
          <w:rFonts w:ascii="Times New Roman" w:hAnsi="Times New Roman" w:cs="Times New Roman"/>
          <w:sz w:val="28"/>
          <w:szCs w:val="28"/>
        </w:rPr>
      </w:pPr>
      <w:r w:rsidRPr="003C3256">
        <w:rPr>
          <w:rFonts w:ascii="Times New Roman" w:hAnsi="Times New Roman" w:cs="Times New Roman"/>
          <w:sz w:val="28"/>
          <w:szCs w:val="28"/>
        </w:rPr>
        <w:t xml:space="preserve"> </w:t>
      </w:r>
      <w:r w:rsidR="006F251F" w:rsidRPr="003C3256">
        <w:rPr>
          <w:rFonts w:ascii="Times New Roman" w:hAnsi="Times New Roman" w:cs="Times New Roman"/>
          <w:sz w:val="28"/>
          <w:szCs w:val="28"/>
        </w:rPr>
        <w:t xml:space="preserve">Вторая часть инструктажа начинается не ранее 10.00 и включает в себя </w:t>
      </w:r>
      <w:r w:rsidR="004750A0" w:rsidRPr="003C3256">
        <w:rPr>
          <w:rFonts w:ascii="Times New Roman" w:hAnsi="Times New Roman" w:cs="Times New Roman"/>
          <w:sz w:val="28"/>
          <w:szCs w:val="28"/>
        </w:rPr>
        <w:t>ознаком</w:t>
      </w:r>
      <w:r w:rsidR="006F251F" w:rsidRPr="003C3256">
        <w:rPr>
          <w:rFonts w:ascii="Times New Roman" w:hAnsi="Times New Roman" w:cs="Times New Roman"/>
          <w:sz w:val="28"/>
          <w:szCs w:val="28"/>
        </w:rPr>
        <w:t>ление</w:t>
      </w:r>
      <w:r w:rsidR="004750A0" w:rsidRPr="003C3256">
        <w:rPr>
          <w:rFonts w:ascii="Times New Roman" w:hAnsi="Times New Roman" w:cs="Times New Roman"/>
          <w:sz w:val="28"/>
          <w:szCs w:val="28"/>
        </w:rPr>
        <w:t xml:space="preserve"> участников итогового сочинения (изложения) с темами итогового сочинения (текстами изложения) в порядке, определенном руководителем комиссии образовательной организации</w:t>
      </w:r>
      <w:r w:rsidR="006F251F" w:rsidRPr="003C3256">
        <w:rPr>
          <w:rFonts w:ascii="Times New Roman" w:hAnsi="Times New Roman" w:cs="Times New Roman"/>
          <w:sz w:val="28"/>
          <w:szCs w:val="28"/>
        </w:rPr>
        <w:t>.</w:t>
      </w:r>
    </w:p>
    <w:p w:rsidR="006F251F" w:rsidRPr="00D22709" w:rsidRDefault="003C3256" w:rsidP="002D5DF8">
      <w:pPr>
        <w:pStyle w:val="a3"/>
        <w:numPr>
          <w:ilvl w:val="1"/>
          <w:numId w:val="14"/>
        </w:numPr>
        <w:autoSpaceDE w:val="0"/>
        <w:autoSpaceDN w:val="0"/>
        <w:adjustRightInd w:val="0"/>
        <w:spacing w:after="0" w:line="240" w:lineRule="auto"/>
        <w:ind w:left="0" w:firstLine="851"/>
        <w:jc w:val="both"/>
        <w:rPr>
          <w:rFonts w:ascii="Times New Roman" w:hAnsi="Times New Roman" w:cs="Times New Roman"/>
          <w:sz w:val="28"/>
          <w:szCs w:val="28"/>
        </w:rPr>
      </w:pPr>
      <w:r w:rsidRPr="003C3256">
        <w:rPr>
          <w:rFonts w:ascii="Times New Roman" w:hAnsi="Times New Roman" w:cs="Times New Roman"/>
          <w:sz w:val="28"/>
          <w:szCs w:val="28"/>
        </w:rPr>
        <w:t xml:space="preserve"> </w:t>
      </w:r>
      <w:r w:rsidR="006F251F" w:rsidRPr="003C3256">
        <w:rPr>
          <w:rFonts w:ascii="Times New Roman" w:hAnsi="Times New Roman" w:cs="Times New Roman"/>
          <w:sz w:val="28"/>
          <w:szCs w:val="28"/>
        </w:rPr>
        <w:t>Также во второй части инструктажа п</w:t>
      </w:r>
      <w:r w:rsidR="004750A0" w:rsidRPr="003C3256">
        <w:rPr>
          <w:rFonts w:ascii="Times New Roman" w:hAnsi="Times New Roman" w:cs="Times New Roman"/>
          <w:sz w:val="28"/>
          <w:szCs w:val="28"/>
        </w:rPr>
        <w:t>о указанию членов комиссии образовательной организации по проведению итогового сочинения (изложения) участники</w:t>
      </w:r>
      <w:r w:rsidR="004750A0" w:rsidRPr="00D22709">
        <w:rPr>
          <w:rFonts w:ascii="Times New Roman" w:hAnsi="Times New Roman" w:cs="Times New Roman"/>
          <w:sz w:val="28"/>
          <w:szCs w:val="28"/>
        </w:rPr>
        <w:t xml:space="preserve"> итогового сочинения (изложения) заполняют регистрационные поля бланков, указывают номер темы итогового сочинения (текста изложения)</w:t>
      </w:r>
      <w:r w:rsidR="004750A0" w:rsidRPr="00D22709">
        <w:rPr>
          <w:rStyle w:val="ab"/>
          <w:rFonts w:ascii="Times New Roman" w:hAnsi="Times New Roman" w:cs="Times New Roman"/>
          <w:sz w:val="28"/>
          <w:szCs w:val="28"/>
        </w:rPr>
        <w:footnoteReference w:id="1"/>
      </w:r>
      <w:r w:rsidR="004750A0" w:rsidRPr="00D22709">
        <w:rPr>
          <w:rFonts w:ascii="Times New Roman" w:hAnsi="Times New Roman" w:cs="Times New Roman"/>
          <w:sz w:val="28"/>
          <w:szCs w:val="28"/>
        </w:rPr>
        <w:t xml:space="preserve">. Члены комиссии проверяют правильность заполнения участниками итогового сочинения (изложения) регистрационных полей бланков. </w:t>
      </w:r>
    </w:p>
    <w:p w:rsidR="006F251F" w:rsidRPr="00D22709" w:rsidRDefault="00A436EA" w:rsidP="002D5DF8">
      <w:pPr>
        <w:pStyle w:val="a3"/>
        <w:numPr>
          <w:ilvl w:val="1"/>
          <w:numId w:val="14"/>
        </w:numPr>
        <w:autoSpaceDE w:val="0"/>
        <w:autoSpaceDN w:val="0"/>
        <w:adjustRightInd w:val="0"/>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6F251F" w:rsidRPr="00D22709">
        <w:rPr>
          <w:rFonts w:ascii="Times New Roman" w:hAnsi="Times New Roman" w:cs="Times New Roman"/>
          <w:sz w:val="28"/>
          <w:szCs w:val="28"/>
        </w:rPr>
        <w:t>После проведения второй части инструктажа члены комиссии образовательной организации по проведению итогового сочинения (изложения) объявляют начало, продолжительность</w:t>
      </w:r>
      <w:r w:rsidR="006F251F" w:rsidRPr="00D22709">
        <w:rPr>
          <w:rStyle w:val="ab"/>
          <w:rFonts w:ascii="Times New Roman" w:hAnsi="Times New Roman" w:cs="Times New Roman"/>
          <w:sz w:val="28"/>
          <w:szCs w:val="28"/>
        </w:rPr>
        <w:footnoteReference w:id="2"/>
      </w:r>
      <w:r w:rsidR="006F251F" w:rsidRPr="00D22709">
        <w:rPr>
          <w:rFonts w:ascii="Times New Roman" w:hAnsi="Times New Roman" w:cs="Times New Roman"/>
          <w:sz w:val="28"/>
          <w:szCs w:val="28"/>
        </w:rPr>
        <w:t xml:space="preserve"> и время окончания выполнения итогового сочинения (изложения) и фиксируют их на доске (информационном стенде), после чего участники итогового сочинения (изложения) приступают к написанию итогового сочинения (изложения). </w:t>
      </w:r>
    </w:p>
    <w:p w:rsidR="00F10901" w:rsidRPr="00D22709" w:rsidRDefault="00A436EA" w:rsidP="002D5DF8">
      <w:pPr>
        <w:pStyle w:val="a3"/>
        <w:numPr>
          <w:ilvl w:val="1"/>
          <w:numId w:val="14"/>
        </w:numPr>
        <w:autoSpaceDE w:val="0"/>
        <w:autoSpaceDN w:val="0"/>
        <w:adjustRightInd w:val="0"/>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F10901" w:rsidRPr="00D22709">
        <w:rPr>
          <w:rFonts w:ascii="Times New Roman" w:hAnsi="Times New Roman" w:cs="Times New Roman"/>
          <w:sz w:val="28"/>
          <w:szCs w:val="28"/>
        </w:rPr>
        <w:t>Члены комиссии образовательной организации по проведению итогового сочинения (изложения) проверяют правильность заполнения участниками итогового сочинения (изложения), регистрационных полей бланков.</w:t>
      </w:r>
    </w:p>
    <w:p w:rsidR="001B789F" w:rsidRPr="00D22709" w:rsidRDefault="00A436EA" w:rsidP="002D5DF8">
      <w:pPr>
        <w:pStyle w:val="a3"/>
        <w:numPr>
          <w:ilvl w:val="1"/>
          <w:numId w:val="14"/>
        </w:numPr>
        <w:autoSpaceDE w:val="0"/>
        <w:autoSpaceDN w:val="0"/>
        <w:adjustRightInd w:val="0"/>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6F251F" w:rsidRPr="00D22709">
        <w:rPr>
          <w:rFonts w:ascii="Times New Roman" w:hAnsi="Times New Roman" w:cs="Times New Roman"/>
          <w:sz w:val="28"/>
          <w:szCs w:val="28"/>
        </w:rPr>
        <w:t>В случае нехватки места в бланке записи для выполнения итогового сочинения (изложения), по запросу участника итогового сочинения (изложения), члены комиссии образовательной организации по проведению итогового сочинения (изложения) выдают ему дополнительный бланк записи. По мере необходимости участникам итогового сочинения (изложения) выдаются черновики.</w:t>
      </w:r>
    </w:p>
    <w:p w:rsidR="001B789F" w:rsidRPr="00D22709" w:rsidRDefault="00A436EA" w:rsidP="002D5DF8">
      <w:pPr>
        <w:pStyle w:val="a3"/>
        <w:numPr>
          <w:ilvl w:val="1"/>
          <w:numId w:val="14"/>
        </w:numPr>
        <w:autoSpaceDE w:val="0"/>
        <w:autoSpaceDN w:val="0"/>
        <w:adjustRightInd w:val="0"/>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1B789F" w:rsidRPr="00D22709">
        <w:rPr>
          <w:rFonts w:ascii="Times New Roman" w:hAnsi="Times New Roman" w:cs="Times New Roman"/>
          <w:sz w:val="28"/>
          <w:szCs w:val="28"/>
        </w:rPr>
        <w:t xml:space="preserve">Во время проведения итогового сочинения (изложения) на рабочем столе участников итогового сочинения (изложения), помимо бланка регистрации и бланков записи (дополнительного бланка записи), находятся: </w:t>
      </w:r>
    </w:p>
    <w:p w:rsidR="001B789F" w:rsidRPr="00D22709" w:rsidRDefault="001B789F" w:rsidP="00D22709">
      <w:pPr>
        <w:pStyle w:val="a3"/>
        <w:widowControl w:val="0"/>
        <w:spacing w:after="0" w:line="240" w:lineRule="auto"/>
        <w:ind w:left="0" w:firstLine="709"/>
        <w:jc w:val="both"/>
        <w:rPr>
          <w:rFonts w:ascii="Times New Roman" w:hAnsi="Times New Roman" w:cs="Times New Roman"/>
          <w:sz w:val="28"/>
          <w:szCs w:val="28"/>
        </w:rPr>
      </w:pPr>
      <w:r w:rsidRPr="00D22709">
        <w:rPr>
          <w:rFonts w:ascii="Times New Roman" w:hAnsi="Times New Roman" w:cs="Times New Roman"/>
          <w:sz w:val="28"/>
          <w:szCs w:val="28"/>
        </w:rPr>
        <w:lastRenderedPageBreak/>
        <w:t>ручка (гелевая, капиллярная или перьевая с чернилами черного цвета);</w:t>
      </w:r>
    </w:p>
    <w:p w:rsidR="001B789F" w:rsidRPr="00D22709" w:rsidRDefault="001B789F" w:rsidP="00D22709">
      <w:pPr>
        <w:pStyle w:val="a3"/>
        <w:widowControl w:val="0"/>
        <w:spacing w:after="0" w:line="240" w:lineRule="auto"/>
        <w:ind w:left="0" w:firstLine="709"/>
        <w:jc w:val="both"/>
        <w:rPr>
          <w:rFonts w:ascii="Times New Roman" w:hAnsi="Times New Roman" w:cs="Times New Roman"/>
          <w:sz w:val="28"/>
          <w:szCs w:val="28"/>
        </w:rPr>
      </w:pPr>
      <w:r w:rsidRPr="00D22709">
        <w:rPr>
          <w:rFonts w:ascii="Times New Roman" w:hAnsi="Times New Roman" w:cs="Times New Roman"/>
          <w:sz w:val="28"/>
          <w:szCs w:val="28"/>
        </w:rPr>
        <w:t>документ, удостоверяющий личность;</w:t>
      </w:r>
    </w:p>
    <w:p w:rsidR="001B789F" w:rsidRPr="00D22709" w:rsidRDefault="001B789F" w:rsidP="00D22709">
      <w:pPr>
        <w:pStyle w:val="a3"/>
        <w:widowControl w:val="0"/>
        <w:spacing w:after="0" w:line="240" w:lineRule="auto"/>
        <w:ind w:left="0" w:firstLine="709"/>
        <w:jc w:val="both"/>
        <w:rPr>
          <w:rFonts w:ascii="Times New Roman" w:hAnsi="Times New Roman" w:cs="Times New Roman"/>
          <w:sz w:val="28"/>
          <w:szCs w:val="28"/>
        </w:rPr>
      </w:pPr>
      <w:r w:rsidRPr="00D22709">
        <w:rPr>
          <w:rFonts w:ascii="Times New Roman" w:hAnsi="Times New Roman" w:cs="Times New Roman"/>
          <w:sz w:val="28"/>
          <w:szCs w:val="28"/>
        </w:rPr>
        <w:t>лекарства и питание (при необходимости);</w:t>
      </w:r>
    </w:p>
    <w:p w:rsidR="001B789F" w:rsidRPr="00D22709" w:rsidRDefault="001B789F" w:rsidP="00D22709">
      <w:pPr>
        <w:pStyle w:val="a3"/>
        <w:widowControl w:val="0"/>
        <w:spacing w:after="0" w:line="240" w:lineRule="auto"/>
        <w:ind w:left="0" w:firstLine="709"/>
        <w:jc w:val="both"/>
        <w:rPr>
          <w:rFonts w:ascii="Times New Roman" w:hAnsi="Times New Roman" w:cs="Times New Roman"/>
          <w:sz w:val="28"/>
          <w:szCs w:val="28"/>
        </w:rPr>
      </w:pPr>
      <w:r w:rsidRPr="00D22709">
        <w:rPr>
          <w:rFonts w:ascii="Times New Roman" w:hAnsi="Times New Roman" w:cs="Times New Roman"/>
          <w:sz w:val="28"/>
          <w:szCs w:val="28"/>
        </w:rPr>
        <w:t>орфографический словарь для участников итогового сочинения (орфографический и толковый словари для участников итогового изложения), выданный членами комиссии образовательной организации по проведению итогового сочинения (изложения);</w:t>
      </w:r>
    </w:p>
    <w:p w:rsidR="001B789F" w:rsidRPr="00D22709" w:rsidRDefault="001B789F" w:rsidP="00D22709">
      <w:pPr>
        <w:widowControl w:val="0"/>
        <w:spacing w:after="0" w:line="240" w:lineRule="auto"/>
        <w:ind w:firstLine="709"/>
        <w:jc w:val="both"/>
        <w:rPr>
          <w:rFonts w:ascii="Times New Roman" w:hAnsi="Times New Roman" w:cs="Times New Roman"/>
          <w:sz w:val="28"/>
          <w:szCs w:val="28"/>
        </w:rPr>
      </w:pPr>
      <w:r w:rsidRPr="00D22709">
        <w:rPr>
          <w:rFonts w:ascii="Times New Roman" w:hAnsi="Times New Roman" w:cs="Times New Roman"/>
          <w:sz w:val="28"/>
          <w:szCs w:val="28"/>
        </w:rPr>
        <w:t>инструкция для участников итогового сочинения (изложения).</w:t>
      </w:r>
    </w:p>
    <w:p w:rsidR="001B789F" w:rsidRPr="00D22709" w:rsidRDefault="00A436EA" w:rsidP="002D5DF8">
      <w:pPr>
        <w:pStyle w:val="a3"/>
        <w:numPr>
          <w:ilvl w:val="1"/>
          <w:numId w:val="14"/>
        </w:numPr>
        <w:autoSpaceDE w:val="0"/>
        <w:autoSpaceDN w:val="0"/>
        <w:adjustRightInd w:val="0"/>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1B789F" w:rsidRPr="00D22709">
        <w:rPr>
          <w:rFonts w:ascii="Times New Roman" w:hAnsi="Times New Roman" w:cs="Times New Roman"/>
          <w:sz w:val="28"/>
          <w:szCs w:val="28"/>
        </w:rPr>
        <w:t xml:space="preserve">Во время проведения итогового сочинения (изложения) участникам итогового сочинения (изложения) запрещено иметь при себе средства связи, фото, аудио и видеоаппаратуру, справочные материалы, письменные заметки и иные средства хранения и передачи информации, собственные орфографические и (или) толковые словари. </w:t>
      </w:r>
    </w:p>
    <w:p w:rsidR="001B789F" w:rsidRPr="00D22709" w:rsidRDefault="00A436EA" w:rsidP="002D5DF8">
      <w:pPr>
        <w:pStyle w:val="a3"/>
        <w:numPr>
          <w:ilvl w:val="1"/>
          <w:numId w:val="14"/>
        </w:numPr>
        <w:autoSpaceDE w:val="0"/>
        <w:autoSpaceDN w:val="0"/>
        <w:adjustRightInd w:val="0"/>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1B789F" w:rsidRPr="00D22709">
        <w:rPr>
          <w:rFonts w:ascii="Times New Roman" w:hAnsi="Times New Roman" w:cs="Times New Roman"/>
          <w:sz w:val="28"/>
          <w:szCs w:val="28"/>
        </w:rPr>
        <w:t>Участникам итогового сочинения (изложения) также запрещается пользоваться текстами литературного материала (художественные произведения, дневники, мемуары, публицистика, другие литературные источники).</w:t>
      </w:r>
    </w:p>
    <w:p w:rsidR="00195BF3" w:rsidRPr="00D22709" w:rsidRDefault="00A436EA" w:rsidP="002D5DF8">
      <w:pPr>
        <w:pStyle w:val="a3"/>
        <w:numPr>
          <w:ilvl w:val="1"/>
          <w:numId w:val="14"/>
        </w:numPr>
        <w:autoSpaceDE w:val="0"/>
        <w:autoSpaceDN w:val="0"/>
        <w:adjustRightInd w:val="0"/>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1B789F" w:rsidRPr="00D22709">
        <w:rPr>
          <w:rFonts w:ascii="Times New Roman" w:hAnsi="Times New Roman" w:cs="Times New Roman"/>
          <w:sz w:val="28"/>
          <w:szCs w:val="28"/>
        </w:rPr>
        <w:t>За 30 минут и за 5 минут до окончания итогового сочинения (изложения) члены комиссии образовательной организации по проведению итогового сочинения (изложения) сообщают участникам итогового сочинения (изложения) о скором завершении выполнения итогового сочинения (изложения) и о необходимости перенести, написанные сочинения (изложения) из черновиков в бланки записи.</w:t>
      </w:r>
    </w:p>
    <w:p w:rsidR="00195BF3" w:rsidRPr="00D22709" w:rsidRDefault="00195BF3" w:rsidP="002D5DF8">
      <w:pPr>
        <w:pStyle w:val="a3"/>
        <w:numPr>
          <w:ilvl w:val="1"/>
          <w:numId w:val="14"/>
        </w:numPr>
        <w:autoSpaceDE w:val="0"/>
        <w:autoSpaceDN w:val="0"/>
        <w:adjustRightInd w:val="0"/>
        <w:spacing w:after="0" w:line="240" w:lineRule="auto"/>
        <w:ind w:left="0" w:firstLine="851"/>
        <w:jc w:val="both"/>
        <w:rPr>
          <w:rFonts w:ascii="Times New Roman" w:hAnsi="Times New Roman" w:cs="Times New Roman"/>
          <w:sz w:val="28"/>
          <w:szCs w:val="28"/>
        </w:rPr>
      </w:pPr>
      <w:r w:rsidRPr="00D22709">
        <w:rPr>
          <w:rFonts w:ascii="Times New Roman" w:hAnsi="Times New Roman" w:cs="Times New Roman"/>
          <w:sz w:val="28"/>
          <w:szCs w:val="28"/>
        </w:rPr>
        <w:t xml:space="preserve">По истечении времени выполнения итогового сочинения (изложения) члены комиссии образовательной организации по проведению итогового сочинения (изложения) объявляют об окончании выполнении итогового сочинения (изложения) и собирают бланки регистрации, бланки записи, черновики у участников итогового сочинения (изложения). </w:t>
      </w:r>
    </w:p>
    <w:p w:rsidR="00195BF3" w:rsidRPr="00D22709" w:rsidRDefault="00A436EA" w:rsidP="002D5DF8">
      <w:pPr>
        <w:pStyle w:val="a3"/>
        <w:numPr>
          <w:ilvl w:val="1"/>
          <w:numId w:val="14"/>
        </w:numPr>
        <w:autoSpaceDE w:val="0"/>
        <w:autoSpaceDN w:val="0"/>
        <w:adjustRightInd w:val="0"/>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195BF3" w:rsidRPr="00D22709">
        <w:rPr>
          <w:rFonts w:ascii="Times New Roman" w:hAnsi="Times New Roman" w:cs="Times New Roman"/>
          <w:sz w:val="28"/>
          <w:szCs w:val="28"/>
        </w:rPr>
        <w:t>Члены комиссии ставят прочерк «Z» на полях бланков записи, оставшихся незаполненными (в том числе и на его оборотной стороне), а также в выданных дополнительных бланках записи.</w:t>
      </w:r>
    </w:p>
    <w:p w:rsidR="00195BF3" w:rsidRPr="00D22709" w:rsidRDefault="00A436EA" w:rsidP="002D5DF8">
      <w:pPr>
        <w:pStyle w:val="a3"/>
        <w:numPr>
          <w:ilvl w:val="1"/>
          <w:numId w:val="14"/>
        </w:numPr>
        <w:autoSpaceDE w:val="0"/>
        <w:autoSpaceDN w:val="0"/>
        <w:adjustRightInd w:val="0"/>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195BF3" w:rsidRPr="00D22709">
        <w:rPr>
          <w:rFonts w:ascii="Times New Roman" w:hAnsi="Times New Roman" w:cs="Times New Roman"/>
          <w:sz w:val="28"/>
          <w:szCs w:val="28"/>
        </w:rPr>
        <w:t>В бланках регистрации участников итогового сочинения (изложения) члены комиссии заполняют поле «Количество бланков». В указанное поле вписывается то количество бланков записи, включая дополнительные бланки записи (в случае если такие выдавались по запросу участника), которое было использовано участником.</w:t>
      </w:r>
    </w:p>
    <w:p w:rsidR="00195BF3" w:rsidRPr="00D22709" w:rsidRDefault="00A436EA" w:rsidP="002D5DF8">
      <w:pPr>
        <w:pStyle w:val="a3"/>
        <w:numPr>
          <w:ilvl w:val="1"/>
          <w:numId w:val="14"/>
        </w:numPr>
        <w:autoSpaceDE w:val="0"/>
        <w:autoSpaceDN w:val="0"/>
        <w:adjustRightInd w:val="0"/>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195BF3" w:rsidRPr="00D22709">
        <w:rPr>
          <w:rFonts w:ascii="Times New Roman" w:hAnsi="Times New Roman" w:cs="Times New Roman"/>
          <w:sz w:val="28"/>
          <w:szCs w:val="28"/>
        </w:rPr>
        <w:t>Члены комиссии заполняют соответствующие отчетные формы. В свою очередь, участник проверяет данные, внесенные в ведомость, подтверждая их личной подписью.</w:t>
      </w:r>
    </w:p>
    <w:p w:rsidR="00A3482A" w:rsidRPr="00D22709" w:rsidRDefault="00A436EA" w:rsidP="002D5DF8">
      <w:pPr>
        <w:pStyle w:val="a3"/>
        <w:numPr>
          <w:ilvl w:val="1"/>
          <w:numId w:val="14"/>
        </w:numPr>
        <w:autoSpaceDE w:val="0"/>
        <w:autoSpaceDN w:val="0"/>
        <w:adjustRightInd w:val="0"/>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195BF3" w:rsidRPr="00D22709">
        <w:rPr>
          <w:rFonts w:ascii="Times New Roman" w:hAnsi="Times New Roman" w:cs="Times New Roman"/>
          <w:sz w:val="28"/>
          <w:szCs w:val="28"/>
        </w:rPr>
        <w:t>Собранные бланки регистрации, бланки записи, черновики, а также отчетные формы для проведения итогового сочинения (изложения)</w:t>
      </w:r>
      <w:r w:rsidR="00195BF3" w:rsidRPr="00D22709">
        <w:rPr>
          <w:rFonts w:ascii="Times New Roman" w:hAnsi="Times New Roman" w:cs="Times New Roman"/>
          <w:color w:val="FF0000"/>
          <w:sz w:val="28"/>
          <w:szCs w:val="28"/>
        </w:rPr>
        <w:t xml:space="preserve"> </w:t>
      </w:r>
      <w:r w:rsidR="00195BF3" w:rsidRPr="00D22709">
        <w:rPr>
          <w:rFonts w:ascii="Times New Roman" w:hAnsi="Times New Roman" w:cs="Times New Roman"/>
          <w:sz w:val="28"/>
          <w:szCs w:val="28"/>
        </w:rPr>
        <w:t xml:space="preserve">члены комиссии образовательной организации по проведению итогового сочинения (изложения) передают руководителю образовательной организации. </w:t>
      </w:r>
    </w:p>
    <w:p w:rsidR="00A3482A" w:rsidRPr="00D22709" w:rsidRDefault="00A436EA" w:rsidP="002D5DF8">
      <w:pPr>
        <w:pStyle w:val="a3"/>
        <w:numPr>
          <w:ilvl w:val="1"/>
          <w:numId w:val="14"/>
        </w:numPr>
        <w:autoSpaceDE w:val="0"/>
        <w:autoSpaceDN w:val="0"/>
        <w:adjustRightInd w:val="0"/>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A3482A" w:rsidRPr="00D22709">
        <w:rPr>
          <w:rFonts w:ascii="Times New Roman" w:hAnsi="Times New Roman" w:cs="Times New Roman"/>
          <w:sz w:val="28"/>
          <w:szCs w:val="28"/>
        </w:rPr>
        <w:t xml:space="preserve">Участники итогового сочинения (изложения), досрочно завершившие выполнение итогового сочинения (изложения), сдают бланки регистрации, бланки записи, черновики и покидают образовательную </w:t>
      </w:r>
      <w:r w:rsidR="00A3482A" w:rsidRPr="00D22709">
        <w:rPr>
          <w:rFonts w:ascii="Times New Roman" w:hAnsi="Times New Roman" w:cs="Times New Roman"/>
          <w:sz w:val="28"/>
          <w:szCs w:val="28"/>
        </w:rPr>
        <w:lastRenderedPageBreak/>
        <w:t>организацию (место проведения итогового сочинения (изложения), не дожидаясь окончания итогового сочинения (изложения).</w:t>
      </w:r>
    </w:p>
    <w:p w:rsidR="004F75A3" w:rsidRPr="007F4AE6" w:rsidRDefault="00EB0608" w:rsidP="002D5DF8">
      <w:pPr>
        <w:pStyle w:val="a3"/>
        <w:numPr>
          <w:ilvl w:val="1"/>
          <w:numId w:val="14"/>
        </w:numPr>
        <w:autoSpaceDE w:val="0"/>
        <w:autoSpaceDN w:val="0"/>
        <w:adjustRightInd w:val="0"/>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941EC3" w:rsidRPr="007F4AE6">
        <w:rPr>
          <w:rFonts w:ascii="Times New Roman" w:hAnsi="Times New Roman" w:cs="Times New Roman"/>
          <w:sz w:val="28"/>
          <w:szCs w:val="28"/>
        </w:rPr>
        <w:t>При проведении изложения текст изложения зачитывается участникам итогового сочинения (изложения) вслух трижды после объявления начала проведения изложения (промежуток времени между первым, вторым и третьим чтением текста составляет 3-5 минут); г</w:t>
      </w:r>
      <w:r w:rsidR="008963AF" w:rsidRPr="007F4AE6">
        <w:rPr>
          <w:rFonts w:ascii="Times New Roman" w:hAnsi="Times New Roman" w:cs="Times New Roman"/>
          <w:sz w:val="28"/>
          <w:szCs w:val="28"/>
        </w:rPr>
        <w:t>лухим, слабослышащим участникам, а также участникам с тяжелыми нарушениями речи текст для изложения выдается на 40 минут (в нем разрешается делать пометки). По истечении 40 минут исходный текст сдается, и в оставшееся время участники пишут изложение.</w:t>
      </w:r>
    </w:p>
    <w:p w:rsidR="00352865" w:rsidRPr="00D22709" w:rsidRDefault="00352865" w:rsidP="00D22709">
      <w:pPr>
        <w:pStyle w:val="a3"/>
        <w:autoSpaceDE w:val="0"/>
        <w:autoSpaceDN w:val="0"/>
        <w:adjustRightInd w:val="0"/>
        <w:spacing w:after="0" w:line="240" w:lineRule="auto"/>
        <w:ind w:left="851"/>
        <w:jc w:val="both"/>
        <w:rPr>
          <w:rFonts w:ascii="Times New Roman" w:hAnsi="Times New Roman" w:cs="Times New Roman"/>
          <w:sz w:val="28"/>
          <w:szCs w:val="28"/>
        </w:rPr>
      </w:pPr>
    </w:p>
    <w:p w:rsidR="00352865" w:rsidRPr="00D22709" w:rsidRDefault="00352865" w:rsidP="002D5DF8">
      <w:pPr>
        <w:pStyle w:val="a3"/>
        <w:numPr>
          <w:ilvl w:val="0"/>
          <w:numId w:val="14"/>
        </w:numPr>
        <w:tabs>
          <w:tab w:val="left" w:pos="284"/>
        </w:tabs>
        <w:autoSpaceDE w:val="0"/>
        <w:autoSpaceDN w:val="0"/>
        <w:adjustRightInd w:val="0"/>
        <w:spacing w:after="0" w:line="240" w:lineRule="auto"/>
        <w:ind w:left="0" w:hanging="11"/>
        <w:jc w:val="center"/>
        <w:rPr>
          <w:rFonts w:ascii="Times New Roman" w:hAnsi="Times New Roman" w:cs="Times New Roman"/>
          <w:sz w:val="28"/>
          <w:szCs w:val="28"/>
        </w:rPr>
      </w:pPr>
      <w:r w:rsidRPr="00D22709">
        <w:rPr>
          <w:rFonts w:ascii="Times New Roman" w:hAnsi="Times New Roman" w:cs="Times New Roman"/>
          <w:b/>
          <w:bCs/>
          <w:sz w:val="28"/>
          <w:szCs w:val="28"/>
        </w:rPr>
        <w:t>Проверка итоговых сочинений (изложений) и их оценивание</w:t>
      </w:r>
    </w:p>
    <w:p w:rsidR="00352865" w:rsidRPr="00D22709" w:rsidRDefault="00352865" w:rsidP="001F439A">
      <w:pPr>
        <w:pStyle w:val="a3"/>
        <w:autoSpaceDE w:val="0"/>
        <w:autoSpaceDN w:val="0"/>
        <w:adjustRightInd w:val="0"/>
        <w:spacing w:after="0" w:line="240" w:lineRule="auto"/>
        <w:ind w:left="0" w:firstLine="851"/>
        <w:jc w:val="both"/>
        <w:rPr>
          <w:rFonts w:ascii="Times New Roman" w:hAnsi="Times New Roman" w:cs="Times New Roman"/>
          <w:sz w:val="28"/>
          <w:szCs w:val="28"/>
        </w:rPr>
      </w:pPr>
    </w:p>
    <w:p w:rsidR="00296CF0" w:rsidRPr="006C7027" w:rsidRDefault="00296CF0" w:rsidP="001F439A">
      <w:pPr>
        <w:pStyle w:val="a3"/>
        <w:numPr>
          <w:ilvl w:val="1"/>
          <w:numId w:val="14"/>
        </w:numPr>
        <w:autoSpaceDE w:val="0"/>
        <w:autoSpaceDN w:val="0"/>
        <w:adjustRightInd w:val="0"/>
        <w:spacing w:after="0" w:line="240" w:lineRule="auto"/>
        <w:ind w:left="0" w:firstLine="851"/>
        <w:jc w:val="both"/>
        <w:rPr>
          <w:rFonts w:ascii="Times New Roman" w:hAnsi="Times New Roman" w:cs="Times New Roman"/>
          <w:sz w:val="28"/>
          <w:szCs w:val="28"/>
        </w:rPr>
      </w:pPr>
      <w:r w:rsidRPr="006C7027">
        <w:rPr>
          <w:rFonts w:ascii="Times New Roman" w:hAnsi="Times New Roman" w:cs="Times New Roman"/>
          <w:sz w:val="28"/>
          <w:szCs w:val="28"/>
        </w:rPr>
        <w:t xml:space="preserve">Проверка и оценивание итогового сочинения (изложения) проводится экспертами комиссии образовательной организации (включая независимых экспертов). </w:t>
      </w:r>
    </w:p>
    <w:p w:rsidR="00296CF0" w:rsidRPr="00D22709" w:rsidRDefault="00296CF0" w:rsidP="001F439A">
      <w:pPr>
        <w:pStyle w:val="a3"/>
        <w:numPr>
          <w:ilvl w:val="1"/>
          <w:numId w:val="14"/>
        </w:numPr>
        <w:autoSpaceDE w:val="0"/>
        <w:autoSpaceDN w:val="0"/>
        <w:adjustRightInd w:val="0"/>
        <w:spacing w:after="0" w:line="240" w:lineRule="auto"/>
        <w:ind w:left="0" w:firstLine="851"/>
        <w:jc w:val="both"/>
        <w:rPr>
          <w:rFonts w:ascii="Times New Roman" w:hAnsi="Times New Roman" w:cs="Times New Roman"/>
          <w:sz w:val="28"/>
          <w:szCs w:val="28"/>
        </w:rPr>
      </w:pPr>
      <w:r w:rsidRPr="00D22709">
        <w:rPr>
          <w:rFonts w:ascii="Times New Roman" w:hAnsi="Times New Roman" w:cs="Times New Roman"/>
          <w:sz w:val="28"/>
          <w:szCs w:val="28"/>
        </w:rPr>
        <w:t>При осуществлении проверки итогового сочинения (изложения) и его оценивании персональные данные участников сочинения (изложения) могут быть доступны экспертам.</w:t>
      </w:r>
    </w:p>
    <w:p w:rsidR="00F10901" w:rsidRPr="00D22709" w:rsidRDefault="00F10901" w:rsidP="001F439A">
      <w:pPr>
        <w:pStyle w:val="a3"/>
        <w:numPr>
          <w:ilvl w:val="1"/>
          <w:numId w:val="14"/>
        </w:numPr>
        <w:autoSpaceDE w:val="0"/>
        <w:autoSpaceDN w:val="0"/>
        <w:adjustRightInd w:val="0"/>
        <w:spacing w:after="0" w:line="240" w:lineRule="auto"/>
        <w:ind w:left="0" w:firstLine="851"/>
        <w:jc w:val="both"/>
        <w:rPr>
          <w:rFonts w:ascii="Times New Roman" w:hAnsi="Times New Roman" w:cs="Times New Roman"/>
          <w:sz w:val="28"/>
          <w:szCs w:val="28"/>
        </w:rPr>
      </w:pPr>
      <w:r w:rsidRPr="00D22709">
        <w:rPr>
          <w:rFonts w:ascii="Times New Roman" w:hAnsi="Times New Roman" w:cs="Times New Roman"/>
          <w:sz w:val="28"/>
          <w:szCs w:val="28"/>
        </w:rPr>
        <w:t>Технический специалист образовательной организации проводит копирование бланков регистрации и бланков записи участников итогового сочинения (изложения).</w:t>
      </w:r>
    </w:p>
    <w:p w:rsidR="00CA483F" w:rsidRPr="00D22709" w:rsidRDefault="00F10901" w:rsidP="001F439A">
      <w:pPr>
        <w:pStyle w:val="a3"/>
        <w:numPr>
          <w:ilvl w:val="1"/>
          <w:numId w:val="14"/>
        </w:numPr>
        <w:autoSpaceDE w:val="0"/>
        <w:autoSpaceDN w:val="0"/>
        <w:adjustRightInd w:val="0"/>
        <w:spacing w:after="0" w:line="240" w:lineRule="auto"/>
        <w:ind w:left="0" w:firstLine="851"/>
        <w:jc w:val="both"/>
        <w:rPr>
          <w:rFonts w:ascii="Times New Roman" w:hAnsi="Times New Roman" w:cs="Times New Roman"/>
          <w:sz w:val="28"/>
          <w:szCs w:val="28"/>
        </w:rPr>
      </w:pPr>
      <w:r w:rsidRPr="00D22709">
        <w:rPr>
          <w:rFonts w:ascii="Times New Roman" w:hAnsi="Times New Roman" w:cs="Times New Roman"/>
          <w:sz w:val="28"/>
          <w:szCs w:val="28"/>
        </w:rPr>
        <w:t xml:space="preserve">Руководитель образовательной организации (или другое уполномоченное им лицо) передает копии бланков записи на проверку и копии бланков регистрации для внесения результатов проверки экспертам комиссии </w:t>
      </w:r>
    </w:p>
    <w:p w:rsidR="00F10901" w:rsidRPr="00D22709" w:rsidRDefault="00F10901" w:rsidP="001F439A">
      <w:pPr>
        <w:pStyle w:val="a3"/>
        <w:numPr>
          <w:ilvl w:val="1"/>
          <w:numId w:val="14"/>
        </w:numPr>
        <w:autoSpaceDE w:val="0"/>
        <w:autoSpaceDN w:val="0"/>
        <w:adjustRightInd w:val="0"/>
        <w:spacing w:after="0" w:line="240" w:lineRule="auto"/>
        <w:ind w:left="0" w:firstLine="851"/>
        <w:jc w:val="both"/>
        <w:rPr>
          <w:rFonts w:ascii="Times New Roman" w:hAnsi="Times New Roman" w:cs="Times New Roman"/>
          <w:sz w:val="28"/>
          <w:szCs w:val="28"/>
        </w:rPr>
      </w:pPr>
      <w:r w:rsidRPr="00D22709">
        <w:rPr>
          <w:rFonts w:ascii="Times New Roman" w:hAnsi="Times New Roman" w:cs="Times New Roman"/>
          <w:sz w:val="28"/>
          <w:szCs w:val="28"/>
        </w:rPr>
        <w:t>Эксперты комиссии образовательной организации перед осуществлением проверки итогового сочинения (изложения) по пяти критериям оценивания, разработка которых организуется Рособрнадзором, проверяют соблюдение участниками итогового сочинения (изложения) требований «Объем сочинения (изложения)» и «Самостоятельность написания итогового сочинения (изложения)».</w:t>
      </w:r>
    </w:p>
    <w:p w:rsidR="00F10901" w:rsidRPr="00D22709" w:rsidRDefault="00F10901" w:rsidP="001F439A">
      <w:pPr>
        <w:pStyle w:val="a3"/>
        <w:numPr>
          <w:ilvl w:val="1"/>
          <w:numId w:val="14"/>
        </w:numPr>
        <w:autoSpaceDE w:val="0"/>
        <w:autoSpaceDN w:val="0"/>
        <w:adjustRightInd w:val="0"/>
        <w:spacing w:after="0" w:line="240" w:lineRule="auto"/>
        <w:ind w:left="0" w:firstLine="851"/>
        <w:jc w:val="both"/>
        <w:rPr>
          <w:rFonts w:ascii="Times New Roman" w:hAnsi="Times New Roman" w:cs="Times New Roman"/>
          <w:sz w:val="28"/>
          <w:szCs w:val="28"/>
        </w:rPr>
      </w:pPr>
      <w:r w:rsidRPr="00D22709">
        <w:rPr>
          <w:rFonts w:ascii="Times New Roman" w:hAnsi="Times New Roman" w:cs="Times New Roman"/>
          <w:sz w:val="28"/>
          <w:szCs w:val="28"/>
        </w:rPr>
        <w:t xml:space="preserve">После проверки установленных требований эксперты приступают к проверке сочинения (изложения) по пяти критериями оценивания или, не приступая к проверке итогового сочинения (изложения) по пяти критериями оценивания, выставляют «незачет» по всей работе в целом в случае несоблюдения хотя бы одного из установленных требований. </w:t>
      </w:r>
    </w:p>
    <w:p w:rsidR="009B2550" w:rsidRDefault="00F10901" w:rsidP="001F439A">
      <w:pPr>
        <w:pStyle w:val="a3"/>
        <w:numPr>
          <w:ilvl w:val="1"/>
          <w:numId w:val="14"/>
        </w:numPr>
        <w:autoSpaceDE w:val="0"/>
        <w:autoSpaceDN w:val="0"/>
        <w:adjustRightInd w:val="0"/>
        <w:spacing w:after="0" w:line="240" w:lineRule="auto"/>
        <w:ind w:left="0" w:firstLine="851"/>
        <w:jc w:val="both"/>
        <w:rPr>
          <w:rFonts w:ascii="Times New Roman" w:hAnsi="Times New Roman" w:cs="Times New Roman"/>
          <w:sz w:val="28"/>
          <w:szCs w:val="28"/>
        </w:rPr>
      </w:pPr>
      <w:r w:rsidRPr="00D22709">
        <w:rPr>
          <w:rFonts w:ascii="Times New Roman" w:hAnsi="Times New Roman" w:cs="Times New Roman"/>
          <w:sz w:val="28"/>
          <w:szCs w:val="28"/>
        </w:rPr>
        <w:t>Каждое сочинение (изложение) участников итогового сочинения (изложения) проверяется одним экспертом один раз.</w:t>
      </w:r>
    </w:p>
    <w:p w:rsidR="001F439A" w:rsidRPr="001F439A" w:rsidRDefault="001F439A" w:rsidP="001F439A">
      <w:pPr>
        <w:pStyle w:val="a3"/>
        <w:numPr>
          <w:ilvl w:val="1"/>
          <w:numId w:val="14"/>
        </w:numPr>
        <w:autoSpaceDE w:val="0"/>
        <w:autoSpaceDN w:val="0"/>
        <w:adjustRightInd w:val="0"/>
        <w:spacing w:after="0" w:line="240" w:lineRule="auto"/>
        <w:ind w:left="0" w:firstLine="851"/>
        <w:jc w:val="both"/>
        <w:rPr>
          <w:rFonts w:ascii="Times New Roman" w:hAnsi="Times New Roman" w:cs="Times New Roman"/>
          <w:sz w:val="28"/>
          <w:szCs w:val="28"/>
        </w:rPr>
      </w:pPr>
      <w:r w:rsidRPr="001F439A">
        <w:rPr>
          <w:rFonts w:ascii="Times New Roman" w:hAnsi="Times New Roman" w:cs="Times New Roman"/>
          <w:sz w:val="28"/>
          <w:szCs w:val="28"/>
        </w:rPr>
        <w:t xml:space="preserve">При выявлении сочинений, тексты которых совпадают друг с другом более чем на 50 процентов, председателем комиссии составляется протокол, который направляется в </w:t>
      </w:r>
      <w:r>
        <w:rPr>
          <w:rFonts w:ascii="Times New Roman" w:hAnsi="Times New Roman" w:cs="Times New Roman"/>
          <w:sz w:val="28"/>
          <w:szCs w:val="28"/>
        </w:rPr>
        <w:t>муниципальные органы, осуществляющие</w:t>
      </w:r>
      <w:r w:rsidRPr="001F439A">
        <w:rPr>
          <w:rFonts w:ascii="Times New Roman" w:hAnsi="Times New Roman" w:cs="Times New Roman"/>
          <w:sz w:val="28"/>
          <w:szCs w:val="28"/>
        </w:rPr>
        <w:t xml:space="preserve"> управлени</w:t>
      </w:r>
      <w:r>
        <w:rPr>
          <w:rFonts w:ascii="Times New Roman" w:hAnsi="Times New Roman" w:cs="Times New Roman"/>
          <w:sz w:val="28"/>
          <w:szCs w:val="28"/>
        </w:rPr>
        <w:t>е в сфере</w:t>
      </w:r>
      <w:r w:rsidRPr="001F439A">
        <w:rPr>
          <w:rFonts w:ascii="Times New Roman" w:hAnsi="Times New Roman" w:cs="Times New Roman"/>
          <w:sz w:val="28"/>
          <w:szCs w:val="28"/>
        </w:rPr>
        <w:t xml:space="preserve"> образовани</w:t>
      </w:r>
      <w:r>
        <w:rPr>
          <w:rFonts w:ascii="Times New Roman" w:hAnsi="Times New Roman" w:cs="Times New Roman"/>
          <w:sz w:val="28"/>
          <w:szCs w:val="28"/>
        </w:rPr>
        <w:t>я</w:t>
      </w:r>
      <w:r w:rsidRPr="001F439A">
        <w:rPr>
          <w:rFonts w:ascii="Times New Roman" w:hAnsi="Times New Roman" w:cs="Times New Roman"/>
          <w:sz w:val="28"/>
          <w:szCs w:val="28"/>
        </w:rPr>
        <w:t xml:space="preserve">. За такие сочинения выставляется «незачет». </w:t>
      </w:r>
    </w:p>
    <w:p w:rsidR="001F439A" w:rsidRPr="00F96E57" w:rsidRDefault="001F439A" w:rsidP="001F439A">
      <w:pPr>
        <w:pStyle w:val="a3"/>
        <w:numPr>
          <w:ilvl w:val="1"/>
          <w:numId w:val="14"/>
        </w:numPr>
        <w:tabs>
          <w:tab w:val="left" w:pos="567"/>
        </w:tabs>
        <w:autoSpaceDE w:val="0"/>
        <w:autoSpaceDN w:val="0"/>
        <w:adjustRightInd w:val="0"/>
        <w:spacing w:after="0" w:line="240" w:lineRule="auto"/>
        <w:ind w:left="0" w:firstLine="851"/>
        <w:jc w:val="both"/>
        <w:rPr>
          <w:rFonts w:ascii="Times New Roman" w:hAnsi="Times New Roman" w:cs="Times New Roman"/>
          <w:sz w:val="28"/>
          <w:szCs w:val="28"/>
        </w:rPr>
      </w:pPr>
      <w:r w:rsidRPr="00F96E57">
        <w:rPr>
          <w:rFonts w:ascii="Times New Roman" w:hAnsi="Times New Roman" w:cs="Times New Roman"/>
          <w:sz w:val="28"/>
          <w:szCs w:val="28"/>
        </w:rPr>
        <w:t xml:space="preserve"> Ответственность за выявление сочинений, тексты которых совпадают друг с другом более чем на 50 процентов, несет председатель комиссии. </w:t>
      </w:r>
    </w:p>
    <w:p w:rsidR="001F439A" w:rsidRPr="00F96E57" w:rsidRDefault="001F439A" w:rsidP="001F439A">
      <w:pPr>
        <w:pStyle w:val="a3"/>
        <w:numPr>
          <w:ilvl w:val="1"/>
          <w:numId w:val="14"/>
        </w:numPr>
        <w:autoSpaceDE w:val="0"/>
        <w:autoSpaceDN w:val="0"/>
        <w:adjustRightInd w:val="0"/>
        <w:spacing w:after="0" w:line="240" w:lineRule="auto"/>
        <w:ind w:left="0" w:firstLine="851"/>
        <w:jc w:val="both"/>
        <w:rPr>
          <w:rFonts w:ascii="Times New Roman" w:hAnsi="Times New Roman" w:cs="Times New Roman"/>
          <w:sz w:val="28"/>
          <w:szCs w:val="28"/>
        </w:rPr>
      </w:pPr>
      <w:r w:rsidRPr="00F96E57">
        <w:rPr>
          <w:rFonts w:ascii="Times New Roman" w:hAnsi="Times New Roman" w:cs="Times New Roman"/>
          <w:sz w:val="28"/>
          <w:szCs w:val="28"/>
        </w:rPr>
        <w:t xml:space="preserve"> Если сочинение списано из какого-либо источника, включая интернет, то за такую работу ставится «незачет», о чем председателем </w:t>
      </w:r>
      <w:r w:rsidRPr="00F96E57">
        <w:rPr>
          <w:rFonts w:ascii="Times New Roman" w:hAnsi="Times New Roman" w:cs="Times New Roman"/>
          <w:sz w:val="28"/>
          <w:szCs w:val="28"/>
        </w:rPr>
        <w:lastRenderedPageBreak/>
        <w:t>комиссии составляется протокол, который направляется в соответствующие органы управления образованием.</w:t>
      </w:r>
    </w:p>
    <w:p w:rsidR="001F439A" w:rsidRPr="001F439A" w:rsidRDefault="001F439A" w:rsidP="001F439A">
      <w:pPr>
        <w:pStyle w:val="a3"/>
        <w:numPr>
          <w:ilvl w:val="1"/>
          <w:numId w:val="14"/>
        </w:numPr>
        <w:autoSpaceDE w:val="0"/>
        <w:autoSpaceDN w:val="0"/>
        <w:adjustRightInd w:val="0"/>
        <w:spacing w:after="0" w:line="240" w:lineRule="auto"/>
        <w:ind w:left="0" w:firstLine="851"/>
        <w:jc w:val="both"/>
        <w:rPr>
          <w:rFonts w:ascii="Times New Roman" w:hAnsi="Times New Roman" w:cs="Times New Roman"/>
          <w:sz w:val="28"/>
          <w:szCs w:val="28"/>
        </w:rPr>
      </w:pPr>
      <w:r w:rsidRPr="00D22709">
        <w:rPr>
          <w:rFonts w:ascii="Times New Roman" w:hAnsi="Times New Roman" w:cs="Times New Roman"/>
          <w:sz w:val="28"/>
          <w:szCs w:val="28"/>
        </w:rPr>
        <w:t xml:space="preserve"> В случае возникновения затруднений при оценивании работы эксперту необходимо обратиться к председателю комиссии, который должен дать обоснованные разъяснения.</w:t>
      </w:r>
    </w:p>
    <w:p w:rsidR="009B2550" w:rsidRPr="00D22709" w:rsidRDefault="001F439A" w:rsidP="001F439A">
      <w:pPr>
        <w:pStyle w:val="a3"/>
        <w:numPr>
          <w:ilvl w:val="1"/>
          <w:numId w:val="14"/>
        </w:numPr>
        <w:autoSpaceDE w:val="0"/>
        <w:autoSpaceDN w:val="0"/>
        <w:adjustRightInd w:val="0"/>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9B2550" w:rsidRPr="00D22709">
        <w:rPr>
          <w:rFonts w:ascii="Times New Roman" w:hAnsi="Times New Roman" w:cs="Times New Roman"/>
          <w:sz w:val="28"/>
          <w:szCs w:val="28"/>
        </w:rPr>
        <w:t>Результаты проверки итогового сочинения (изложения) по критериям оценивания и оценка («зачет»/«незачет») вносятся в</w:t>
      </w:r>
      <w:r w:rsidR="00EB0608">
        <w:rPr>
          <w:rFonts w:ascii="Times New Roman" w:hAnsi="Times New Roman" w:cs="Times New Roman"/>
          <w:sz w:val="28"/>
          <w:szCs w:val="28"/>
        </w:rPr>
        <w:t xml:space="preserve"> </w:t>
      </w:r>
      <w:r w:rsidR="006C7027">
        <w:rPr>
          <w:rFonts w:ascii="Times New Roman" w:hAnsi="Times New Roman" w:cs="Times New Roman"/>
          <w:sz w:val="28"/>
          <w:szCs w:val="28"/>
        </w:rPr>
        <w:t xml:space="preserve">копию бланка регистрации </w:t>
      </w:r>
      <w:r w:rsidR="009B2550" w:rsidRPr="00D22709">
        <w:rPr>
          <w:rFonts w:ascii="Times New Roman" w:hAnsi="Times New Roman" w:cs="Times New Roman"/>
          <w:sz w:val="28"/>
          <w:szCs w:val="28"/>
        </w:rPr>
        <w:t>(в случае несоблюдения участником хотя бы одного из установленных требований - в</w:t>
      </w:r>
      <w:r w:rsidR="00EB0608">
        <w:rPr>
          <w:rFonts w:ascii="Times New Roman" w:hAnsi="Times New Roman" w:cs="Times New Roman"/>
          <w:sz w:val="28"/>
          <w:szCs w:val="28"/>
        </w:rPr>
        <w:t xml:space="preserve"> </w:t>
      </w:r>
      <w:r w:rsidR="009B2550" w:rsidRPr="00D22709">
        <w:rPr>
          <w:rFonts w:ascii="Times New Roman" w:hAnsi="Times New Roman" w:cs="Times New Roman"/>
          <w:sz w:val="28"/>
          <w:szCs w:val="28"/>
        </w:rPr>
        <w:t>копии бланка регистрации необходимо заполнить соответствующее поле «незачет», и внести оценку «незачет» по всей работе в целом).</w:t>
      </w:r>
    </w:p>
    <w:p w:rsidR="009B2550" w:rsidRPr="00D22709" w:rsidRDefault="00BC089B" w:rsidP="001F439A">
      <w:pPr>
        <w:pStyle w:val="a3"/>
        <w:numPr>
          <w:ilvl w:val="1"/>
          <w:numId w:val="14"/>
        </w:numPr>
        <w:autoSpaceDE w:val="0"/>
        <w:autoSpaceDN w:val="0"/>
        <w:adjustRightInd w:val="0"/>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9B2550" w:rsidRPr="00D22709">
        <w:rPr>
          <w:rFonts w:ascii="Times New Roman" w:hAnsi="Times New Roman" w:cs="Times New Roman"/>
          <w:sz w:val="28"/>
          <w:szCs w:val="28"/>
        </w:rPr>
        <w:t>Копии бланков итогового сочинения (изложения) участников итогового сочинения (изложения) эксперты комиссии передают руководителю образовательной организации (или другому уполномоченному им лицу).</w:t>
      </w:r>
    </w:p>
    <w:p w:rsidR="00C34BBF" w:rsidRPr="00D22709" w:rsidRDefault="00BC089B" w:rsidP="002D5DF8">
      <w:pPr>
        <w:pStyle w:val="a3"/>
        <w:numPr>
          <w:ilvl w:val="1"/>
          <w:numId w:val="14"/>
        </w:numPr>
        <w:autoSpaceDE w:val="0"/>
        <w:autoSpaceDN w:val="0"/>
        <w:adjustRightInd w:val="0"/>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9B2550" w:rsidRPr="00D22709">
        <w:rPr>
          <w:rFonts w:ascii="Times New Roman" w:hAnsi="Times New Roman" w:cs="Times New Roman"/>
          <w:sz w:val="28"/>
          <w:szCs w:val="28"/>
        </w:rPr>
        <w:t>Ответственное лицо, уполномоченное руководителем образовательной организации, переносит результаты проверки по пяти критериям оценивания и оценки («зачет»/«незачет») из копий бланков регистрации в оригиналы бланков регистрации участников итогового сочинения (изложения) (в случае несоблюдения участником хотя бы одного из установленных требований - в</w:t>
      </w:r>
      <w:r w:rsidR="00EB0608">
        <w:rPr>
          <w:rFonts w:ascii="Times New Roman" w:hAnsi="Times New Roman" w:cs="Times New Roman"/>
          <w:sz w:val="28"/>
          <w:szCs w:val="28"/>
        </w:rPr>
        <w:t xml:space="preserve"> </w:t>
      </w:r>
      <w:r w:rsidR="009B2550" w:rsidRPr="00D22709">
        <w:rPr>
          <w:rFonts w:ascii="Times New Roman" w:hAnsi="Times New Roman" w:cs="Times New Roman"/>
          <w:sz w:val="28"/>
          <w:szCs w:val="28"/>
        </w:rPr>
        <w:t>оригинале бланка регистрации заполняется соответствующее поле «незачет», и вносится оценка «незачет» по всей работе в целом).</w:t>
      </w:r>
    </w:p>
    <w:p w:rsidR="00C34BBF" w:rsidRPr="00D22709" w:rsidRDefault="00BC089B" w:rsidP="002D5DF8">
      <w:pPr>
        <w:pStyle w:val="a3"/>
        <w:numPr>
          <w:ilvl w:val="1"/>
          <w:numId w:val="14"/>
        </w:numPr>
        <w:autoSpaceDE w:val="0"/>
        <w:autoSpaceDN w:val="0"/>
        <w:adjustRightInd w:val="0"/>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C34BBF" w:rsidRPr="00D22709">
        <w:rPr>
          <w:rFonts w:ascii="Times New Roman" w:hAnsi="Times New Roman" w:cs="Times New Roman"/>
          <w:sz w:val="28"/>
          <w:szCs w:val="28"/>
        </w:rPr>
        <w:t>Проверка и оценивание итогового сочинения (изложения) комиссией образовательной организации должн</w:t>
      </w:r>
      <w:r>
        <w:rPr>
          <w:rFonts w:ascii="Times New Roman" w:hAnsi="Times New Roman" w:cs="Times New Roman"/>
          <w:sz w:val="28"/>
          <w:szCs w:val="28"/>
        </w:rPr>
        <w:t>ы</w:t>
      </w:r>
      <w:r w:rsidR="00C34BBF" w:rsidRPr="00D22709">
        <w:rPr>
          <w:rFonts w:ascii="Times New Roman" w:hAnsi="Times New Roman" w:cs="Times New Roman"/>
          <w:sz w:val="28"/>
          <w:szCs w:val="28"/>
        </w:rPr>
        <w:t xml:space="preserve"> </w:t>
      </w:r>
      <w:r w:rsidR="00C34BBF" w:rsidRPr="00D22709">
        <w:rPr>
          <w:rFonts w:ascii="Times New Roman" w:hAnsi="Times New Roman" w:cs="Times New Roman"/>
          <w:iCs/>
          <w:sz w:val="28"/>
          <w:szCs w:val="28"/>
        </w:rPr>
        <w:t>быть завершен</w:t>
      </w:r>
      <w:r>
        <w:rPr>
          <w:rFonts w:ascii="Times New Roman" w:hAnsi="Times New Roman" w:cs="Times New Roman"/>
          <w:iCs/>
          <w:sz w:val="28"/>
          <w:szCs w:val="28"/>
        </w:rPr>
        <w:t>ы</w:t>
      </w:r>
      <w:r w:rsidR="00C34BBF" w:rsidRPr="00D22709">
        <w:rPr>
          <w:rFonts w:ascii="Times New Roman" w:hAnsi="Times New Roman" w:cs="Times New Roman"/>
          <w:iCs/>
          <w:sz w:val="28"/>
          <w:szCs w:val="28"/>
        </w:rPr>
        <w:t xml:space="preserve"> </w:t>
      </w:r>
      <w:r w:rsidR="00C34BBF" w:rsidRPr="00D22709">
        <w:rPr>
          <w:rFonts w:ascii="Times New Roman" w:hAnsi="Times New Roman" w:cs="Times New Roman"/>
          <w:sz w:val="28"/>
          <w:szCs w:val="28"/>
        </w:rPr>
        <w:t xml:space="preserve">не позднее чем через </w:t>
      </w:r>
      <w:r w:rsidR="005C2752">
        <w:rPr>
          <w:rFonts w:ascii="Times New Roman" w:hAnsi="Times New Roman" w:cs="Times New Roman"/>
          <w:sz w:val="28"/>
          <w:szCs w:val="28"/>
        </w:rPr>
        <w:t>пять</w:t>
      </w:r>
      <w:r w:rsidR="00C34BBF" w:rsidRPr="00D22709">
        <w:rPr>
          <w:rFonts w:ascii="Times New Roman" w:hAnsi="Times New Roman" w:cs="Times New Roman"/>
          <w:sz w:val="28"/>
          <w:szCs w:val="28"/>
        </w:rPr>
        <w:t xml:space="preserve"> календарных дней с даты проведения итогового сочинения (изложения).</w:t>
      </w:r>
    </w:p>
    <w:p w:rsidR="00F10901" w:rsidRPr="00D22709" w:rsidRDefault="00F10901" w:rsidP="00D22709">
      <w:pPr>
        <w:autoSpaceDE w:val="0"/>
        <w:autoSpaceDN w:val="0"/>
        <w:adjustRightInd w:val="0"/>
        <w:spacing w:after="0" w:line="240" w:lineRule="auto"/>
        <w:jc w:val="both"/>
        <w:rPr>
          <w:rFonts w:ascii="Times New Roman" w:hAnsi="Times New Roman" w:cs="Times New Roman"/>
          <w:sz w:val="28"/>
          <w:szCs w:val="28"/>
          <w:highlight w:val="yellow"/>
        </w:rPr>
      </w:pPr>
    </w:p>
    <w:p w:rsidR="00455362" w:rsidRPr="006C7027" w:rsidRDefault="00455362" w:rsidP="002D5DF8">
      <w:pPr>
        <w:pStyle w:val="a3"/>
        <w:numPr>
          <w:ilvl w:val="0"/>
          <w:numId w:val="14"/>
        </w:numPr>
        <w:tabs>
          <w:tab w:val="left" w:pos="284"/>
        </w:tabs>
        <w:autoSpaceDE w:val="0"/>
        <w:autoSpaceDN w:val="0"/>
        <w:adjustRightInd w:val="0"/>
        <w:spacing w:after="0" w:line="240" w:lineRule="auto"/>
        <w:ind w:left="0" w:firstLine="0"/>
        <w:jc w:val="center"/>
        <w:rPr>
          <w:rFonts w:ascii="Times New Roman" w:hAnsi="Times New Roman" w:cs="Times New Roman"/>
          <w:b/>
          <w:bCs/>
          <w:sz w:val="28"/>
          <w:szCs w:val="28"/>
        </w:rPr>
      </w:pPr>
      <w:r w:rsidRPr="00D22709">
        <w:rPr>
          <w:rFonts w:ascii="Times New Roman" w:hAnsi="Times New Roman" w:cs="Times New Roman"/>
          <w:b/>
          <w:bCs/>
          <w:sz w:val="28"/>
          <w:szCs w:val="28"/>
        </w:rPr>
        <w:t xml:space="preserve">Обработка результатов </w:t>
      </w:r>
      <w:r w:rsidR="00313D79" w:rsidRPr="00D22709">
        <w:rPr>
          <w:rFonts w:ascii="Times New Roman" w:hAnsi="Times New Roman" w:cs="Times New Roman"/>
          <w:b/>
          <w:bCs/>
          <w:sz w:val="28"/>
          <w:szCs w:val="28"/>
        </w:rPr>
        <w:t>итогового сочинения (изложения)</w:t>
      </w:r>
    </w:p>
    <w:p w:rsidR="00455362" w:rsidRPr="00D22709" w:rsidRDefault="00455362" w:rsidP="00D22709">
      <w:pPr>
        <w:pStyle w:val="a3"/>
        <w:autoSpaceDE w:val="0"/>
        <w:autoSpaceDN w:val="0"/>
        <w:adjustRightInd w:val="0"/>
        <w:spacing w:after="0" w:line="240" w:lineRule="auto"/>
        <w:jc w:val="both"/>
        <w:rPr>
          <w:rFonts w:ascii="Times New Roman" w:hAnsi="Times New Roman" w:cs="Times New Roman"/>
          <w:sz w:val="28"/>
          <w:szCs w:val="28"/>
        </w:rPr>
      </w:pPr>
    </w:p>
    <w:p w:rsidR="0064139C" w:rsidRPr="00D22709" w:rsidRDefault="00F86017" w:rsidP="002D5DF8">
      <w:pPr>
        <w:pStyle w:val="a3"/>
        <w:numPr>
          <w:ilvl w:val="1"/>
          <w:numId w:val="14"/>
        </w:numPr>
        <w:autoSpaceDE w:val="0"/>
        <w:autoSpaceDN w:val="0"/>
        <w:adjustRightInd w:val="0"/>
        <w:spacing w:after="0" w:line="240" w:lineRule="auto"/>
        <w:ind w:left="0" w:firstLine="709"/>
        <w:jc w:val="both"/>
        <w:rPr>
          <w:rFonts w:ascii="Times New Roman" w:hAnsi="Times New Roman" w:cs="Times New Roman"/>
          <w:sz w:val="28"/>
          <w:szCs w:val="28"/>
        </w:rPr>
      </w:pPr>
      <w:r w:rsidRPr="00D22709">
        <w:rPr>
          <w:rFonts w:ascii="Times New Roman" w:hAnsi="Times New Roman" w:cs="Times New Roman"/>
          <w:sz w:val="28"/>
          <w:szCs w:val="28"/>
        </w:rPr>
        <w:t xml:space="preserve"> </w:t>
      </w:r>
      <w:r w:rsidR="0064139C" w:rsidRPr="00D22709">
        <w:rPr>
          <w:rFonts w:ascii="Times New Roman" w:hAnsi="Times New Roman" w:cs="Times New Roman"/>
          <w:sz w:val="28"/>
          <w:szCs w:val="28"/>
        </w:rPr>
        <w:t>Органы местного самоуправления, осуществляющие управление в сфере образования</w:t>
      </w:r>
      <w:r w:rsidRPr="00D22709">
        <w:rPr>
          <w:rFonts w:ascii="Times New Roman" w:hAnsi="Times New Roman" w:cs="Times New Roman"/>
          <w:sz w:val="28"/>
          <w:szCs w:val="28"/>
        </w:rPr>
        <w:t>,</w:t>
      </w:r>
      <w:r w:rsidR="0064139C" w:rsidRPr="00D22709">
        <w:rPr>
          <w:rFonts w:ascii="Times New Roman" w:hAnsi="Times New Roman" w:cs="Times New Roman"/>
          <w:sz w:val="28"/>
          <w:szCs w:val="28"/>
        </w:rPr>
        <w:t xml:space="preserve"> </w:t>
      </w:r>
      <w:r w:rsidR="002D3853">
        <w:rPr>
          <w:rFonts w:ascii="Times New Roman" w:hAnsi="Times New Roman" w:cs="Times New Roman"/>
          <w:sz w:val="28"/>
          <w:szCs w:val="28"/>
        </w:rPr>
        <w:t>обеспечивают</w:t>
      </w:r>
      <w:r w:rsidR="0064139C" w:rsidRPr="00D22709">
        <w:rPr>
          <w:rFonts w:ascii="Times New Roman" w:hAnsi="Times New Roman" w:cs="Times New Roman"/>
          <w:sz w:val="28"/>
          <w:szCs w:val="28"/>
        </w:rPr>
        <w:t xml:space="preserve"> сбор бланков итогового сочинения (изложения) обуча</w:t>
      </w:r>
      <w:r w:rsidRPr="00D22709">
        <w:rPr>
          <w:rFonts w:ascii="Times New Roman" w:hAnsi="Times New Roman" w:cs="Times New Roman"/>
          <w:sz w:val="28"/>
          <w:szCs w:val="28"/>
        </w:rPr>
        <w:t>ющихся, выпускников прошлых лет</w:t>
      </w:r>
      <w:r w:rsidR="0064139C" w:rsidRPr="00D22709">
        <w:rPr>
          <w:rFonts w:ascii="Times New Roman" w:hAnsi="Times New Roman" w:cs="Times New Roman"/>
          <w:sz w:val="28"/>
          <w:szCs w:val="28"/>
        </w:rPr>
        <w:t xml:space="preserve"> с внесенными в них результатами проверки не позднее следующего рабочего дня после завершения проверки для передачи в РЦОИ для последующей обработки.</w:t>
      </w:r>
    </w:p>
    <w:p w:rsidR="00351F66" w:rsidRPr="00D22709" w:rsidRDefault="00F86017" w:rsidP="002D5DF8">
      <w:pPr>
        <w:pStyle w:val="a3"/>
        <w:numPr>
          <w:ilvl w:val="1"/>
          <w:numId w:val="14"/>
        </w:numPr>
        <w:autoSpaceDE w:val="0"/>
        <w:autoSpaceDN w:val="0"/>
        <w:adjustRightInd w:val="0"/>
        <w:spacing w:after="0" w:line="240" w:lineRule="auto"/>
        <w:ind w:left="0" w:firstLine="709"/>
        <w:jc w:val="both"/>
        <w:rPr>
          <w:rFonts w:ascii="Times New Roman" w:hAnsi="Times New Roman" w:cs="Times New Roman"/>
          <w:sz w:val="28"/>
          <w:szCs w:val="28"/>
        </w:rPr>
      </w:pPr>
      <w:r w:rsidRPr="00D22709">
        <w:rPr>
          <w:rFonts w:ascii="Times New Roman" w:hAnsi="Times New Roman" w:cs="Times New Roman"/>
          <w:sz w:val="28"/>
          <w:szCs w:val="28"/>
        </w:rPr>
        <w:t xml:space="preserve"> </w:t>
      </w:r>
      <w:r w:rsidR="0064139C" w:rsidRPr="00D22709">
        <w:rPr>
          <w:rFonts w:ascii="Times New Roman" w:hAnsi="Times New Roman" w:cs="Times New Roman"/>
          <w:sz w:val="28"/>
          <w:szCs w:val="28"/>
        </w:rPr>
        <w:t>П</w:t>
      </w:r>
      <w:r w:rsidR="00637FB2" w:rsidRPr="00D22709">
        <w:rPr>
          <w:rFonts w:ascii="Times New Roman" w:hAnsi="Times New Roman" w:cs="Times New Roman"/>
          <w:sz w:val="28"/>
          <w:szCs w:val="28"/>
        </w:rPr>
        <w:t xml:space="preserve">ередача бланков итогового сочинения (изложения) обучающихся, выпускников прошлых лет на обработку РЦОИ должна </w:t>
      </w:r>
      <w:r w:rsidR="00351F66" w:rsidRPr="00D22709">
        <w:rPr>
          <w:rFonts w:ascii="Times New Roman" w:hAnsi="Times New Roman" w:cs="Times New Roman"/>
          <w:sz w:val="28"/>
          <w:szCs w:val="28"/>
        </w:rPr>
        <w:t xml:space="preserve">быть выполнена в течение рабочего дня, следующего за </w:t>
      </w:r>
      <w:r w:rsidR="00296CF0" w:rsidRPr="00D22709">
        <w:rPr>
          <w:rFonts w:ascii="Times New Roman" w:hAnsi="Times New Roman" w:cs="Times New Roman"/>
          <w:sz w:val="28"/>
          <w:szCs w:val="28"/>
        </w:rPr>
        <w:t xml:space="preserve">днем </w:t>
      </w:r>
      <w:r w:rsidR="00351F66" w:rsidRPr="00D22709">
        <w:rPr>
          <w:rFonts w:ascii="Times New Roman" w:hAnsi="Times New Roman" w:cs="Times New Roman"/>
          <w:sz w:val="28"/>
          <w:szCs w:val="28"/>
        </w:rPr>
        <w:t xml:space="preserve">сбора бланков в </w:t>
      </w:r>
      <w:r w:rsidR="00A44281" w:rsidRPr="00D22709">
        <w:rPr>
          <w:rFonts w:ascii="Times New Roman" w:hAnsi="Times New Roman" w:cs="Times New Roman"/>
          <w:sz w:val="28"/>
          <w:szCs w:val="28"/>
        </w:rPr>
        <w:t>органах местного самоуправления, осуществляющих управление в сфере образования</w:t>
      </w:r>
      <w:r w:rsidR="00351F66" w:rsidRPr="00D22709">
        <w:rPr>
          <w:rFonts w:ascii="Times New Roman" w:hAnsi="Times New Roman" w:cs="Times New Roman"/>
          <w:sz w:val="28"/>
          <w:szCs w:val="28"/>
        </w:rPr>
        <w:t>.</w:t>
      </w:r>
    </w:p>
    <w:p w:rsidR="00296CF0" w:rsidRPr="00D22709" w:rsidRDefault="00F86017" w:rsidP="002D5DF8">
      <w:pPr>
        <w:pStyle w:val="a3"/>
        <w:numPr>
          <w:ilvl w:val="1"/>
          <w:numId w:val="14"/>
        </w:numPr>
        <w:autoSpaceDE w:val="0"/>
        <w:autoSpaceDN w:val="0"/>
        <w:adjustRightInd w:val="0"/>
        <w:spacing w:after="0" w:line="240" w:lineRule="auto"/>
        <w:ind w:left="0" w:firstLine="709"/>
        <w:jc w:val="both"/>
        <w:rPr>
          <w:rFonts w:ascii="Times New Roman" w:hAnsi="Times New Roman" w:cs="Times New Roman"/>
          <w:sz w:val="28"/>
          <w:szCs w:val="28"/>
        </w:rPr>
      </w:pPr>
      <w:r w:rsidRPr="00D22709">
        <w:rPr>
          <w:rFonts w:ascii="Times New Roman" w:hAnsi="Times New Roman" w:cs="Times New Roman"/>
          <w:sz w:val="28"/>
          <w:szCs w:val="28"/>
        </w:rPr>
        <w:t xml:space="preserve"> </w:t>
      </w:r>
      <w:r w:rsidR="00296CF0" w:rsidRPr="00D22709">
        <w:rPr>
          <w:rFonts w:ascii="Times New Roman" w:hAnsi="Times New Roman" w:cs="Times New Roman"/>
          <w:sz w:val="28"/>
          <w:szCs w:val="28"/>
        </w:rPr>
        <w:t>Обработка бланков итогового сочинения (изложения) осуществляется РЦОИ с использованием специальных аппаратно-программных средств</w:t>
      </w:r>
    </w:p>
    <w:p w:rsidR="00296CF0" w:rsidRPr="00D22709" w:rsidRDefault="00296CF0" w:rsidP="002D5DF8">
      <w:pPr>
        <w:pStyle w:val="a3"/>
        <w:numPr>
          <w:ilvl w:val="1"/>
          <w:numId w:val="14"/>
        </w:numPr>
        <w:autoSpaceDE w:val="0"/>
        <w:autoSpaceDN w:val="0"/>
        <w:adjustRightInd w:val="0"/>
        <w:spacing w:after="0" w:line="240" w:lineRule="auto"/>
        <w:ind w:left="0" w:firstLine="709"/>
        <w:jc w:val="both"/>
        <w:rPr>
          <w:rFonts w:ascii="Times New Roman" w:hAnsi="Times New Roman" w:cs="Times New Roman"/>
          <w:sz w:val="28"/>
          <w:szCs w:val="28"/>
        </w:rPr>
      </w:pPr>
      <w:r w:rsidRPr="00D22709">
        <w:rPr>
          <w:rFonts w:ascii="Times New Roman" w:hAnsi="Times New Roman" w:cs="Times New Roman"/>
          <w:sz w:val="28"/>
          <w:szCs w:val="28"/>
        </w:rPr>
        <w:t>Обработка проверенных бланков итогового сочинения (изложения) включает в себя:</w:t>
      </w:r>
    </w:p>
    <w:p w:rsidR="00296CF0" w:rsidRPr="00D22709" w:rsidRDefault="00296CF0" w:rsidP="006C7027">
      <w:pPr>
        <w:pStyle w:val="a3"/>
        <w:widowControl w:val="0"/>
        <w:tabs>
          <w:tab w:val="left" w:pos="142"/>
        </w:tabs>
        <w:spacing w:after="0" w:line="240" w:lineRule="auto"/>
        <w:ind w:left="0" w:firstLine="709"/>
        <w:jc w:val="both"/>
        <w:rPr>
          <w:rFonts w:ascii="Times New Roman" w:hAnsi="Times New Roman" w:cs="Times New Roman"/>
          <w:sz w:val="28"/>
          <w:szCs w:val="28"/>
        </w:rPr>
      </w:pPr>
      <w:r w:rsidRPr="00D22709">
        <w:rPr>
          <w:rFonts w:ascii="Times New Roman" w:hAnsi="Times New Roman" w:cs="Times New Roman"/>
          <w:sz w:val="28"/>
          <w:szCs w:val="28"/>
        </w:rPr>
        <w:t>сканирование проверенных оригиналов бланков итогового сочинения (изложения);</w:t>
      </w:r>
    </w:p>
    <w:p w:rsidR="00296CF0" w:rsidRPr="00D22709" w:rsidRDefault="00296CF0" w:rsidP="006C7027">
      <w:pPr>
        <w:pStyle w:val="a3"/>
        <w:widowControl w:val="0"/>
        <w:tabs>
          <w:tab w:val="left" w:pos="142"/>
        </w:tabs>
        <w:spacing w:after="0" w:line="240" w:lineRule="auto"/>
        <w:ind w:left="0" w:firstLine="709"/>
        <w:jc w:val="both"/>
        <w:rPr>
          <w:rFonts w:ascii="Times New Roman" w:hAnsi="Times New Roman" w:cs="Times New Roman"/>
          <w:sz w:val="28"/>
          <w:szCs w:val="28"/>
        </w:rPr>
      </w:pPr>
      <w:r w:rsidRPr="00D22709">
        <w:rPr>
          <w:rFonts w:ascii="Times New Roman" w:hAnsi="Times New Roman" w:cs="Times New Roman"/>
          <w:sz w:val="28"/>
          <w:szCs w:val="28"/>
        </w:rPr>
        <w:t xml:space="preserve">распознавание информации, внесенной в проверенные оригиналы </w:t>
      </w:r>
      <w:r w:rsidRPr="00D22709">
        <w:rPr>
          <w:rFonts w:ascii="Times New Roman" w:hAnsi="Times New Roman" w:cs="Times New Roman"/>
          <w:sz w:val="28"/>
          <w:szCs w:val="28"/>
        </w:rPr>
        <w:lastRenderedPageBreak/>
        <w:t>бланков итогового сочинения (изложения);</w:t>
      </w:r>
    </w:p>
    <w:p w:rsidR="00296CF0" w:rsidRPr="00D22709" w:rsidRDefault="00296CF0" w:rsidP="006C7027">
      <w:pPr>
        <w:pStyle w:val="a3"/>
        <w:widowControl w:val="0"/>
        <w:tabs>
          <w:tab w:val="left" w:pos="142"/>
        </w:tabs>
        <w:spacing w:after="0" w:line="240" w:lineRule="auto"/>
        <w:ind w:left="0" w:firstLine="709"/>
        <w:jc w:val="both"/>
        <w:rPr>
          <w:rFonts w:ascii="Times New Roman" w:hAnsi="Times New Roman" w:cs="Times New Roman"/>
          <w:sz w:val="28"/>
          <w:szCs w:val="28"/>
        </w:rPr>
      </w:pPr>
      <w:r w:rsidRPr="00D22709">
        <w:rPr>
          <w:rFonts w:ascii="Times New Roman" w:hAnsi="Times New Roman" w:cs="Times New Roman"/>
          <w:sz w:val="28"/>
          <w:szCs w:val="28"/>
        </w:rPr>
        <w:t>сверку распознанной информации с оригинальной информацией, внесенной в проверенные оригиналы бланков итогового сочинения (изложения).</w:t>
      </w:r>
    </w:p>
    <w:p w:rsidR="008D6802" w:rsidRPr="00D22709" w:rsidRDefault="008D6802" w:rsidP="002D5DF8">
      <w:pPr>
        <w:pStyle w:val="a3"/>
        <w:numPr>
          <w:ilvl w:val="1"/>
          <w:numId w:val="14"/>
        </w:numPr>
        <w:autoSpaceDE w:val="0"/>
        <w:autoSpaceDN w:val="0"/>
        <w:adjustRightInd w:val="0"/>
        <w:spacing w:after="0" w:line="240" w:lineRule="auto"/>
        <w:ind w:left="0" w:firstLine="709"/>
        <w:jc w:val="both"/>
        <w:rPr>
          <w:rFonts w:ascii="Times New Roman" w:hAnsi="Times New Roman" w:cs="Times New Roman"/>
          <w:sz w:val="28"/>
          <w:szCs w:val="28"/>
        </w:rPr>
      </w:pPr>
      <w:r w:rsidRPr="00D22709">
        <w:rPr>
          <w:rFonts w:ascii="Times New Roman" w:hAnsi="Times New Roman" w:cs="Times New Roman"/>
          <w:sz w:val="28"/>
          <w:szCs w:val="28"/>
        </w:rPr>
        <w:t xml:space="preserve"> Обработка бланков итогового сочинения (изложения) должна завершиться не позднее чем через пять календарных дней после проведения проверки и оценивания итогового сочинения (изложения) экспертами комиссий образовательных организаций.</w:t>
      </w:r>
    </w:p>
    <w:p w:rsidR="008D6802" w:rsidRPr="00D22709" w:rsidRDefault="008D6802" w:rsidP="002D5DF8">
      <w:pPr>
        <w:pStyle w:val="a3"/>
        <w:numPr>
          <w:ilvl w:val="1"/>
          <w:numId w:val="14"/>
        </w:numPr>
        <w:autoSpaceDE w:val="0"/>
        <w:autoSpaceDN w:val="0"/>
        <w:adjustRightInd w:val="0"/>
        <w:spacing w:after="0" w:line="240" w:lineRule="auto"/>
        <w:ind w:left="0" w:firstLine="709"/>
        <w:jc w:val="both"/>
        <w:rPr>
          <w:rFonts w:ascii="Times New Roman" w:hAnsi="Times New Roman" w:cs="Times New Roman"/>
          <w:sz w:val="28"/>
          <w:szCs w:val="28"/>
        </w:rPr>
      </w:pPr>
      <w:r w:rsidRPr="00D22709">
        <w:rPr>
          <w:rFonts w:ascii="Times New Roman" w:hAnsi="Times New Roman" w:cs="Times New Roman"/>
          <w:sz w:val="28"/>
          <w:szCs w:val="28"/>
        </w:rPr>
        <w:t xml:space="preserve">Бумажные оригиналы бланков итогового сочинения (изложения) хранятся в РЦОИ. </w:t>
      </w:r>
    </w:p>
    <w:p w:rsidR="008D6802" w:rsidRPr="00D22709" w:rsidRDefault="008D6802" w:rsidP="002D5DF8">
      <w:pPr>
        <w:pStyle w:val="a3"/>
        <w:numPr>
          <w:ilvl w:val="1"/>
          <w:numId w:val="14"/>
        </w:numPr>
        <w:autoSpaceDE w:val="0"/>
        <w:autoSpaceDN w:val="0"/>
        <w:adjustRightInd w:val="0"/>
        <w:spacing w:after="0" w:line="240" w:lineRule="auto"/>
        <w:ind w:left="0" w:firstLine="709"/>
        <w:jc w:val="both"/>
        <w:rPr>
          <w:rFonts w:ascii="Times New Roman" w:hAnsi="Times New Roman" w:cs="Times New Roman"/>
          <w:sz w:val="28"/>
          <w:szCs w:val="28"/>
        </w:rPr>
      </w:pPr>
      <w:r w:rsidRPr="00D22709">
        <w:rPr>
          <w:rFonts w:ascii="Times New Roman" w:hAnsi="Times New Roman" w:cs="Times New Roman"/>
          <w:sz w:val="28"/>
          <w:szCs w:val="28"/>
        </w:rPr>
        <w:t>Бумажные оригиналы бланков итогового сочинения (изложения) хранятся не менее шести месяцев после проведения итогового сочинения (изложения), а затем уничтожаются лицами, назначенными Министерством.</w:t>
      </w:r>
    </w:p>
    <w:p w:rsidR="008D6802" w:rsidRPr="00D22709" w:rsidRDefault="008D6802" w:rsidP="002D5DF8">
      <w:pPr>
        <w:pStyle w:val="a3"/>
        <w:numPr>
          <w:ilvl w:val="1"/>
          <w:numId w:val="14"/>
        </w:numPr>
        <w:autoSpaceDE w:val="0"/>
        <w:autoSpaceDN w:val="0"/>
        <w:adjustRightInd w:val="0"/>
        <w:spacing w:after="0" w:line="240" w:lineRule="auto"/>
        <w:ind w:left="0" w:firstLine="709"/>
        <w:jc w:val="both"/>
        <w:rPr>
          <w:rFonts w:ascii="Times New Roman" w:hAnsi="Times New Roman" w:cs="Times New Roman"/>
          <w:sz w:val="28"/>
          <w:szCs w:val="28"/>
        </w:rPr>
      </w:pPr>
      <w:r w:rsidRPr="00D22709">
        <w:rPr>
          <w:rFonts w:ascii="Times New Roman" w:hAnsi="Times New Roman" w:cs="Times New Roman"/>
          <w:sz w:val="28"/>
          <w:szCs w:val="28"/>
        </w:rPr>
        <w:t xml:space="preserve">Сведения о результатах итогового сочинения (изложения) РЦОИ вносит в РИС. </w:t>
      </w:r>
    </w:p>
    <w:p w:rsidR="008D6802" w:rsidRPr="00D22709" w:rsidRDefault="008D6802" w:rsidP="002D5DF8">
      <w:pPr>
        <w:pStyle w:val="a3"/>
        <w:numPr>
          <w:ilvl w:val="1"/>
          <w:numId w:val="14"/>
        </w:numPr>
        <w:autoSpaceDE w:val="0"/>
        <w:autoSpaceDN w:val="0"/>
        <w:adjustRightInd w:val="0"/>
        <w:spacing w:after="0" w:line="240" w:lineRule="auto"/>
        <w:ind w:left="0" w:firstLine="709"/>
        <w:jc w:val="both"/>
        <w:rPr>
          <w:rFonts w:ascii="Times New Roman" w:hAnsi="Times New Roman" w:cs="Times New Roman"/>
          <w:sz w:val="28"/>
          <w:szCs w:val="28"/>
        </w:rPr>
      </w:pPr>
      <w:r w:rsidRPr="00D22709">
        <w:rPr>
          <w:rFonts w:ascii="Times New Roman" w:hAnsi="Times New Roman" w:cs="Times New Roman"/>
          <w:sz w:val="28"/>
          <w:szCs w:val="28"/>
        </w:rPr>
        <w:t>Образы оригиналов бланков итогового сочинения (изложения) РЦОИ размещает на региональных серверах.</w:t>
      </w:r>
    </w:p>
    <w:p w:rsidR="008D6802" w:rsidRPr="00D22709" w:rsidRDefault="008D6802" w:rsidP="002D5DF8">
      <w:pPr>
        <w:pStyle w:val="a3"/>
        <w:numPr>
          <w:ilvl w:val="1"/>
          <w:numId w:val="14"/>
        </w:numPr>
        <w:autoSpaceDE w:val="0"/>
        <w:autoSpaceDN w:val="0"/>
        <w:adjustRightInd w:val="0"/>
        <w:spacing w:after="0" w:line="240" w:lineRule="auto"/>
        <w:ind w:left="0" w:firstLine="709"/>
        <w:jc w:val="both"/>
        <w:rPr>
          <w:rFonts w:ascii="Times New Roman" w:hAnsi="Times New Roman" w:cs="Times New Roman"/>
          <w:sz w:val="28"/>
          <w:szCs w:val="28"/>
        </w:rPr>
      </w:pPr>
      <w:r w:rsidRPr="00D22709">
        <w:rPr>
          <w:rFonts w:ascii="Times New Roman" w:hAnsi="Times New Roman" w:cs="Times New Roman"/>
          <w:sz w:val="28"/>
          <w:szCs w:val="28"/>
        </w:rPr>
        <w:t xml:space="preserve">Темы итогового сочинения и образы оригиналов бланков итогового сочинения участников доступны образовательным организациям высшего образования через ФИС ГИА и Приема. </w:t>
      </w:r>
    </w:p>
    <w:p w:rsidR="00B42DF2" w:rsidRPr="00D22709" w:rsidRDefault="00B42DF2" w:rsidP="00D22709">
      <w:pPr>
        <w:pStyle w:val="a3"/>
        <w:autoSpaceDE w:val="0"/>
        <w:autoSpaceDN w:val="0"/>
        <w:adjustRightInd w:val="0"/>
        <w:spacing w:after="0" w:line="240" w:lineRule="auto"/>
        <w:ind w:left="851"/>
        <w:jc w:val="both"/>
        <w:rPr>
          <w:rFonts w:ascii="Times New Roman" w:hAnsi="Times New Roman" w:cs="Times New Roman"/>
          <w:sz w:val="28"/>
          <w:szCs w:val="28"/>
        </w:rPr>
      </w:pPr>
    </w:p>
    <w:p w:rsidR="002354AA" w:rsidRPr="00D22709" w:rsidRDefault="00644A93" w:rsidP="002D5DF8">
      <w:pPr>
        <w:pStyle w:val="a3"/>
        <w:numPr>
          <w:ilvl w:val="0"/>
          <w:numId w:val="14"/>
        </w:numPr>
        <w:autoSpaceDE w:val="0"/>
        <w:autoSpaceDN w:val="0"/>
        <w:adjustRightInd w:val="0"/>
        <w:spacing w:after="0" w:line="240" w:lineRule="auto"/>
        <w:jc w:val="center"/>
        <w:rPr>
          <w:rFonts w:ascii="Times New Roman" w:hAnsi="Times New Roman" w:cs="Times New Roman"/>
          <w:b/>
          <w:sz w:val="28"/>
          <w:szCs w:val="28"/>
        </w:rPr>
      </w:pPr>
      <w:r w:rsidRPr="00D22709">
        <w:rPr>
          <w:rFonts w:ascii="Times New Roman" w:hAnsi="Times New Roman" w:cs="Times New Roman"/>
          <w:b/>
          <w:sz w:val="28"/>
          <w:szCs w:val="28"/>
        </w:rPr>
        <w:t xml:space="preserve"> </w:t>
      </w:r>
      <w:r w:rsidR="002354AA" w:rsidRPr="00D22709">
        <w:rPr>
          <w:rFonts w:ascii="Times New Roman" w:hAnsi="Times New Roman" w:cs="Times New Roman"/>
          <w:b/>
          <w:sz w:val="28"/>
          <w:szCs w:val="28"/>
        </w:rPr>
        <w:t xml:space="preserve">Ознакомление участников </w:t>
      </w:r>
      <w:r w:rsidR="002354AA" w:rsidRPr="00D22709">
        <w:rPr>
          <w:rFonts w:ascii="Times New Roman" w:hAnsi="Times New Roman" w:cs="Times New Roman"/>
          <w:b/>
          <w:bCs/>
          <w:sz w:val="28"/>
          <w:szCs w:val="28"/>
        </w:rPr>
        <w:t xml:space="preserve">итогового сочинения (изложения) с </w:t>
      </w:r>
      <w:r w:rsidR="002354AA" w:rsidRPr="00D22709">
        <w:rPr>
          <w:rFonts w:ascii="Times New Roman" w:hAnsi="Times New Roman" w:cs="Times New Roman"/>
          <w:b/>
          <w:sz w:val="28"/>
          <w:szCs w:val="28"/>
        </w:rPr>
        <w:t>результатами</w:t>
      </w:r>
    </w:p>
    <w:p w:rsidR="002354AA" w:rsidRPr="00D22709" w:rsidRDefault="002354AA" w:rsidP="00D22709">
      <w:pPr>
        <w:pStyle w:val="a3"/>
        <w:autoSpaceDE w:val="0"/>
        <w:autoSpaceDN w:val="0"/>
        <w:adjustRightInd w:val="0"/>
        <w:spacing w:after="0" w:line="240" w:lineRule="auto"/>
        <w:rPr>
          <w:rFonts w:ascii="Times New Roman" w:hAnsi="Times New Roman" w:cs="Times New Roman"/>
          <w:b/>
          <w:sz w:val="28"/>
          <w:szCs w:val="28"/>
        </w:rPr>
      </w:pPr>
    </w:p>
    <w:p w:rsidR="002354AA" w:rsidRPr="00D22709" w:rsidRDefault="005A27D2" w:rsidP="002D5DF8">
      <w:pPr>
        <w:pStyle w:val="a3"/>
        <w:numPr>
          <w:ilvl w:val="1"/>
          <w:numId w:val="14"/>
        </w:numPr>
        <w:autoSpaceDE w:val="0"/>
        <w:autoSpaceDN w:val="0"/>
        <w:adjustRightInd w:val="0"/>
        <w:spacing w:after="0" w:line="240" w:lineRule="auto"/>
        <w:ind w:left="0" w:firstLine="851"/>
        <w:jc w:val="both"/>
        <w:rPr>
          <w:rFonts w:ascii="Times New Roman" w:hAnsi="Times New Roman" w:cs="Times New Roman"/>
          <w:sz w:val="28"/>
          <w:szCs w:val="28"/>
        </w:rPr>
      </w:pPr>
      <w:r w:rsidRPr="00D22709">
        <w:rPr>
          <w:rFonts w:ascii="Times New Roman" w:hAnsi="Times New Roman" w:cs="Times New Roman"/>
          <w:sz w:val="28"/>
          <w:szCs w:val="28"/>
        </w:rPr>
        <w:t xml:space="preserve"> </w:t>
      </w:r>
      <w:r w:rsidR="002354AA" w:rsidRPr="00D22709">
        <w:rPr>
          <w:rFonts w:ascii="Times New Roman" w:hAnsi="Times New Roman" w:cs="Times New Roman"/>
          <w:sz w:val="28"/>
          <w:szCs w:val="28"/>
        </w:rPr>
        <w:t xml:space="preserve">Ознакомление обучающихся, участников </w:t>
      </w:r>
      <w:r w:rsidR="002354AA" w:rsidRPr="00D22709">
        <w:rPr>
          <w:rFonts w:ascii="Times New Roman" w:hAnsi="Times New Roman" w:cs="Times New Roman"/>
          <w:bCs/>
          <w:sz w:val="28"/>
          <w:szCs w:val="28"/>
        </w:rPr>
        <w:t xml:space="preserve">итогового сочинения (изложения), с </w:t>
      </w:r>
      <w:r w:rsidR="002354AA" w:rsidRPr="00D22709">
        <w:rPr>
          <w:rFonts w:ascii="Times New Roman" w:hAnsi="Times New Roman" w:cs="Times New Roman"/>
          <w:sz w:val="28"/>
          <w:szCs w:val="28"/>
        </w:rPr>
        <w:t xml:space="preserve">результатами </w:t>
      </w:r>
      <w:r w:rsidR="002354AA" w:rsidRPr="00D22709">
        <w:rPr>
          <w:rFonts w:ascii="Times New Roman" w:hAnsi="Times New Roman" w:cs="Times New Roman"/>
          <w:bCs/>
          <w:sz w:val="28"/>
          <w:szCs w:val="28"/>
        </w:rPr>
        <w:t xml:space="preserve">итогового сочинения (изложения) </w:t>
      </w:r>
      <w:r w:rsidR="002354AA" w:rsidRPr="00D22709">
        <w:rPr>
          <w:rFonts w:ascii="Times New Roman" w:hAnsi="Times New Roman" w:cs="Times New Roman"/>
          <w:sz w:val="28"/>
          <w:szCs w:val="28"/>
        </w:rPr>
        <w:t>осуществляется в образовательной организации, выпускников прошлых лет в пункте регистрации.</w:t>
      </w:r>
    </w:p>
    <w:p w:rsidR="002354AA" w:rsidRPr="00D22709" w:rsidRDefault="005A27D2" w:rsidP="002D5DF8">
      <w:pPr>
        <w:pStyle w:val="a3"/>
        <w:numPr>
          <w:ilvl w:val="1"/>
          <w:numId w:val="14"/>
        </w:numPr>
        <w:autoSpaceDE w:val="0"/>
        <w:autoSpaceDN w:val="0"/>
        <w:adjustRightInd w:val="0"/>
        <w:spacing w:after="0" w:line="240" w:lineRule="auto"/>
        <w:ind w:left="0" w:firstLine="851"/>
        <w:jc w:val="both"/>
        <w:rPr>
          <w:rFonts w:ascii="Times New Roman" w:hAnsi="Times New Roman" w:cs="Times New Roman"/>
          <w:sz w:val="28"/>
          <w:szCs w:val="28"/>
        </w:rPr>
      </w:pPr>
      <w:r w:rsidRPr="00D22709">
        <w:rPr>
          <w:rFonts w:ascii="Times New Roman" w:hAnsi="Times New Roman" w:cs="Times New Roman"/>
          <w:sz w:val="28"/>
          <w:szCs w:val="28"/>
        </w:rPr>
        <w:t xml:space="preserve"> </w:t>
      </w:r>
      <w:r w:rsidR="002354AA" w:rsidRPr="00D22709">
        <w:rPr>
          <w:rFonts w:ascii="Times New Roman" w:hAnsi="Times New Roman" w:cs="Times New Roman"/>
          <w:sz w:val="28"/>
          <w:szCs w:val="28"/>
        </w:rPr>
        <w:t xml:space="preserve">Ознакомление участников </w:t>
      </w:r>
      <w:r w:rsidR="002354AA" w:rsidRPr="00D22709">
        <w:rPr>
          <w:rFonts w:ascii="Times New Roman" w:hAnsi="Times New Roman" w:cs="Times New Roman"/>
          <w:bCs/>
          <w:sz w:val="28"/>
          <w:szCs w:val="28"/>
        </w:rPr>
        <w:t xml:space="preserve">итогового сочинения (изложения) с </w:t>
      </w:r>
      <w:r w:rsidR="002354AA" w:rsidRPr="00D22709">
        <w:rPr>
          <w:rFonts w:ascii="Times New Roman" w:hAnsi="Times New Roman" w:cs="Times New Roman"/>
          <w:sz w:val="28"/>
          <w:szCs w:val="28"/>
        </w:rPr>
        <w:t xml:space="preserve">результатами </w:t>
      </w:r>
      <w:r w:rsidR="002354AA" w:rsidRPr="00D22709">
        <w:rPr>
          <w:rFonts w:ascii="Times New Roman" w:hAnsi="Times New Roman" w:cs="Times New Roman"/>
          <w:bCs/>
          <w:sz w:val="28"/>
          <w:szCs w:val="28"/>
        </w:rPr>
        <w:t xml:space="preserve">итогового сочинения (изложения) </w:t>
      </w:r>
      <w:r w:rsidR="002354AA" w:rsidRPr="00D22709">
        <w:rPr>
          <w:rFonts w:ascii="Times New Roman" w:hAnsi="Times New Roman" w:cs="Times New Roman"/>
          <w:sz w:val="28"/>
          <w:szCs w:val="28"/>
        </w:rPr>
        <w:t xml:space="preserve">производится не позднее 1 рабочего дня после завершения проверки итоговых сочинений (изложений). </w:t>
      </w:r>
    </w:p>
    <w:p w:rsidR="002354AA" w:rsidRPr="00D22709" w:rsidRDefault="002354AA" w:rsidP="00D22709">
      <w:pPr>
        <w:autoSpaceDE w:val="0"/>
        <w:autoSpaceDN w:val="0"/>
        <w:adjustRightInd w:val="0"/>
        <w:spacing w:after="0" w:line="240" w:lineRule="auto"/>
        <w:jc w:val="both"/>
        <w:rPr>
          <w:rFonts w:ascii="Times New Roman" w:hAnsi="Times New Roman" w:cs="Times New Roman"/>
          <w:sz w:val="28"/>
          <w:szCs w:val="28"/>
        </w:rPr>
      </w:pPr>
    </w:p>
    <w:p w:rsidR="00D24EB6" w:rsidRPr="00D22709" w:rsidRDefault="00D24EB6" w:rsidP="002D5DF8">
      <w:pPr>
        <w:pStyle w:val="a3"/>
        <w:numPr>
          <w:ilvl w:val="0"/>
          <w:numId w:val="14"/>
        </w:numPr>
        <w:autoSpaceDE w:val="0"/>
        <w:autoSpaceDN w:val="0"/>
        <w:adjustRightInd w:val="0"/>
        <w:spacing w:after="0" w:line="240" w:lineRule="auto"/>
        <w:jc w:val="center"/>
        <w:rPr>
          <w:rFonts w:ascii="Times New Roman" w:hAnsi="Times New Roman" w:cs="Times New Roman"/>
          <w:b/>
          <w:sz w:val="28"/>
          <w:szCs w:val="28"/>
        </w:rPr>
      </w:pPr>
      <w:r w:rsidRPr="00D22709">
        <w:rPr>
          <w:rFonts w:ascii="Times New Roman" w:hAnsi="Times New Roman" w:cs="Times New Roman"/>
          <w:b/>
          <w:sz w:val="28"/>
          <w:szCs w:val="28"/>
        </w:rPr>
        <w:t>Повторный допуск к сдаче итогового сочинения (изложения)</w:t>
      </w:r>
    </w:p>
    <w:p w:rsidR="00D95F3E" w:rsidRPr="00D22709" w:rsidRDefault="00D95F3E" w:rsidP="00D22709">
      <w:pPr>
        <w:pStyle w:val="a3"/>
        <w:autoSpaceDE w:val="0"/>
        <w:autoSpaceDN w:val="0"/>
        <w:adjustRightInd w:val="0"/>
        <w:spacing w:after="0" w:line="240" w:lineRule="auto"/>
        <w:rPr>
          <w:rFonts w:ascii="Times New Roman" w:hAnsi="Times New Roman" w:cs="Times New Roman"/>
          <w:b/>
          <w:sz w:val="28"/>
          <w:szCs w:val="28"/>
        </w:rPr>
      </w:pPr>
    </w:p>
    <w:p w:rsidR="008D6802" w:rsidRPr="00D22709" w:rsidRDefault="00F96E57" w:rsidP="002D5DF8">
      <w:pPr>
        <w:pStyle w:val="a3"/>
        <w:numPr>
          <w:ilvl w:val="1"/>
          <w:numId w:val="14"/>
        </w:numPr>
        <w:tabs>
          <w:tab w:val="left" w:pos="993"/>
          <w:tab w:val="left" w:pos="1418"/>
          <w:tab w:val="left" w:pos="1560"/>
        </w:tabs>
        <w:autoSpaceDE w:val="0"/>
        <w:autoSpaceDN w:val="0"/>
        <w:adjustRightInd w:val="0"/>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8D6802" w:rsidRPr="00D22709">
        <w:rPr>
          <w:rFonts w:ascii="Times New Roman" w:hAnsi="Times New Roman" w:cs="Times New Roman"/>
          <w:sz w:val="28"/>
          <w:szCs w:val="28"/>
        </w:rPr>
        <w:t xml:space="preserve">Повторно допускаются к написанию итогового сочинения (изложения) в сроки, установленные </w:t>
      </w:r>
      <w:r w:rsidR="00D93573">
        <w:rPr>
          <w:rFonts w:ascii="Times New Roman" w:hAnsi="Times New Roman" w:cs="Times New Roman"/>
          <w:sz w:val="28"/>
          <w:szCs w:val="28"/>
        </w:rPr>
        <w:t>настоящим Порядком</w:t>
      </w:r>
      <w:r w:rsidR="008D6802" w:rsidRPr="00D22709">
        <w:rPr>
          <w:rFonts w:ascii="Times New Roman" w:hAnsi="Times New Roman" w:cs="Times New Roman"/>
          <w:sz w:val="28"/>
          <w:szCs w:val="28"/>
        </w:rPr>
        <w:t>:</w:t>
      </w:r>
    </w:p>
    <w:p w:rsidR="008D6802" w:rsidRPr="00D22709" w:rsidRDefault="008D6802" w:rsidP="00D22709">
      <w:pPr>
        <w:pStyle w:val="a3"/>
        <w:widowControl w:val="0"/>
        <w:spacing w:after="0" w:line="240" w:lineRule="auto"/>
        <w:ind w:left="0" w:firstLine="709"/>
        <w:jc w:val="both"/>
        <w:rPr>
          <w:rFonts w:ascii="Times New Roman" w:hAnsi="Times New Roman" w:cs="Times New Roman"/>
          <w:sz w:val="28"/>
          <w:szCs w:val="28"/>
        </w:rPr>
      </w:pPr>
      <w:r w:rsidRPr="00D22709">
        <w:rPr>
          <w:rFonts w:ascii="Times New Roman" w:hAnsi="Times New Roman" w:cs="Times New Roman"/>
          <w:sz w:val="28"/>
          <w:szCs w:val="28"/>
        </w:rPr>
        <w:t>обучающиеся, получившие по итоговому сочинению (изложению) неудовлетворительный результат («незачет»);</w:t>
      </w:r>
    </w:p>
    <w:p w:rsidR="008D6802" w:rsidRPr="00D22709" w:rsidRDefault="008D6802" w:rsidP="00D22709">
      <w:pPr>
        <w:pStyle w:val="a3"/>
        <w:widowControl w:val="0"/>
        <w:spacing w:after="0" w:line="240" w:lineRule="auto"/>
        <w:ind w:left="0" w:firstLine="709"/>
        <w:jc w:val="both"/>
        <w:rPr>
          <w:rFonts w:ascii="Times New Roman" w:hAnsi="Times New Roman" w:cs="Times New Roman"/>
          <w:sz w:val="28"/>
          <w:szCs w:val="28"/>
        </w:rPr>
      </w:pPr>
      <w:r w:rsidRPr="00D22709">
        <w:rPr>
          <w:rFonts w:ascii="Times New Roman" w:hAnsi="Times New Roman" w:cs="Times New Roman"/>
          <w:sz w:val="28"/>
          <w:szCs w:val="28"/>
        </w:rPr>
        <w:t>обучающиеся и лица, перечисленные в п. 2.2 настоящего Порядка, не явившиеся на итоговое сочинение (изложение) по уважительным причинам (болезнь или иные обстоятельства, подтвержденные документально);</w:t>
      </w:r>
    </w:p>
    <w:p w:rsidR="008D6802" w:rsidRPr="00D22709" w:rsidRDefault="008D6802" w:rsidP="00D22709">
      <w:pPr>
        <w:pStyle w:val="a3"/>
        <w:widowControl w:val="0"/>
        <w:spacing w:after="0" w:line="240" w:lineRule="auto"/>
        <w:ind w:left="0" w:firstLine="709"/>
        <w:jc w:val="both"/>
        <w:rPr>
          <w:rFonts w:ascii="Times New Roman" w:hAnsi="Times New Roman" w:cs="Times New Roman"/>
          <w:sz w:val="28"/>
          <w:szCs w:val="28"/>
        </w:rPr>
      </w:pPr>
      <w:r w:rsidRPr="00D22709">
        <w:rPr>
          <w:rFonts w:ascii="Times New Roman" w:hAnsi="Times New Roman" w:cs="Times New Roman"/>
          <w:sz w:val="28"/>
          <w:szCs w:val="28"/>
        </w:rPr>
        <w:t>обучающиеся, лица, перечисленные в п. 2.2 настоящего Порядка, не завершившие сдачу итогового сочинения (изложения) по уважительным причинам (болезнь или иные обстоятельства, подтвержденные документально).</w:t>
      </w:r>
    </w:p>
    <w:p w:rsidR="008D6802" w:rsidRDefault="00F96E57" w:rsidP="002D5DF8">
      <w:pPr>
        <w:pStyle w:val="a3"/>
        <w:widowControl w:val="0"/>
        <w:numPr>
          <w:ilvl w:val="1"/>
          <w:numId w:val="14"/>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8D6802" w:rsidRPr="00D22709">
        <w:rPr>
          <w:rFonts w:ascii="Times New Roman" w:hAnsi="Times New Roman" w:cs="Times New Roman"/>
          <w:sz w:val="28"/>
          <w:szCs w:val="28"/>
        </w:rPr>
        <w:t xml:space="preserve">Обучающиеся, получившие по итоговому сочинению (изложению) неудовлетворительный результат («незачет»), могут быть </w:t>
      </w:r>
      <w:r w:rsidR="008D6802" w:rsidRPr="00D22709">
        <w:rPr>
          <w:rFonts w:ascii="Times New Roman" w:hAnsi="Times New Roman" w:cs="Times New Roman"/>
          <w:sz w:val="28"/>
          <w:szCs w:val="28"/>
        </w:rPr>
        <w:lastRenderedPageBreak/>
        <w:t xml:space="preserve">повторно допущены к участию в итоговом сочинении (изложении), но не более двух раз и только в сроки, установленные </w:t>
      </w:r>
      <w:r w:rsidR="00D93573">
        <w:rPr>
          <w:rFonts w:ascii="Times New Roman" w:hAnsi="Times New Roman" w:cs="Times New Roman"/>
          <w:sz w:val="28"/>
          <w:szCs w:val="28"/>
        </w:rPr>
        <w:t>настоящим Порядком</w:t>
      </w:r>
      <w:r w:rsidR="008D6802" w:rsidRPr="00D22709">
        <w:rPr>
          <w:rFonts w:ascii="Times New Roman" w:hAnsi="Times New Roman" w:cs="Times New Roman"/>
          <w:sz w:val="28"/>
          <w:szCs w:val="28"/>
        </w:rPr>
        <w:t>.</w:t>
      </w:r>
    </w:p>
    <w:p w:rsidR="00E51A4A" w:rsidRPr="00D22709" w:rsidRDefault="00E51A4A" w:rsidP="00E51A4A">
      <w:pPr>
        <w:pStyle w:val="a3"/>
        <w:widowControl w:val="0"/>
        <w:spacing w:after="0" w:line="240" w:lineRule="auto"/>
        <w:ind w:left="851"/>
        <w:jc w:val="both"/>
        <w:rPr>
          <w:rFonts w:ascii="Times New Roman" w:hAnsi="Times New Roman" w:cs="Times New Roman"/>
          <w:sz w:val="28"/>
          <w:szCs w:val="28"/>
        </w:rPr>
      </w:pPr>
    </w:p>
    <w:p w:rsidR="00D24EB6" w:rsidRPr="00D22709" w:rsidRDefault="00D24EB6" w:rsidP="00D22709">
      <w:pPr>
        <w:autoSpaceDE w:val="0"/>
        <w:autoSpaceDN w:val="0"/>
        <w:adjustRightInd w:val="0"/>
        <w:spacing w:after="0" w:line="240" w:lineRule="auto"/>
        <w:ind w:firstLine="709"/>
        <w:contextualSpacing/>
        <w:jc w:val="both"/>
        <w:rPr>
          <w:rFonts w:ascii="Times New Roman" w:hAnsi="Times New Roman" w:cs="Times New Roman"/>
          <w:sz w:val="28"/>
          <w:szCs w:val="28"/>
        </w:rPr>
      </w:pPr>
    </w:p>
    <w:p w:rsidR="00B053F7" w:rsidRPr="00D22709" w:rsidRDefault="00B053F7" w:rsidP="002D5DF8">
      <w:pPr>
        <w:pStyle w:val="a3"/>
        <w:numPr>
          <w:ilvl w:val="0"/>
          <w:numId w:val="14"/>
        </w:numPr>
        <w:autoSpaceDE w:val="0"/>
        <w:autoSpaceDN w:val="0"/>
        <w:adjustRightInd w:val="0"/>
        <w:spacing w:after="0" w:line="240" w:lineRule="auto"/>
        <w:jc w:val="center"/>
        <w:rPr>
          <w:rFonts w:ascii="Times New Roman" w:hAnsi="Times New Roman" w:cs="Times New Roman"/>
          <w:b/>
          <w:sz w:val="28"/>
          <w:szCs w:val="28"/>
        </w:rPr>
      </w:pPr>
      <w:r w:rsidRPr="00D22709">
        <w:rPr>
          <w:rFonts w:ascii="Times New Roman" w:hAnsi="Times New Roman" w:cs="Times New Roman"/>
          <w:b/>
          <w:sz w:val="28"/>
          <w:szCs w:val="28"/>
        </w:rPr>
        <w:t xml:space="preserve">Организация </w:t>
      </w:r>
      <w:r w:rsidR="00277F32" w:rsidRPr="00D22709">
        <w:rPr>
          <w:rFonts w:ascii="Times New Roman" w:hAnsi="Times New Roman" w:cs="Times New Roman"/>
          <w:b/>
          <w:sz w:val="28"/>
          <w:szCs w:val="28"/>
        </w:rPr>
        <w:t>повторной</w:t>
      </w:r>
      <w:r w:rsidRPr="00D22709">
        <w:rPr>
          <w:rFonts w:ascii="Times New Roman" w:hAnsi="Times New Roman" w:cs="Times New Roman"/>
          <w:b/>
          <w:sz w:val="28"/>
          <w:szCs w:val="28"/>
        </w:rPr>
        <w:t xml:space="preserve"> проверки </w:t>
      </w:r>
      <w:r w:rsidRPr="00D22709">
        <w:rPr>
          <w:rFonts w:ascii="Times New Roman" w:hAnsi="Times New Roman" w:cs="Times New Roman"/>
          <w:b/>
          <w:bCs/>
          <w:sz w:val="28"/>
          <w:szCs w:val="28"/>
        </w:rPr>
        <w:t>итогов</w:t>
      </w:r>
      <w:r w:rsidR="00277F32" w:rsidRPr="00D22709">
        <w:rPr>
          <w:rFonts w:ascii="Times New Roman" w:hAnsi="Times New Roman" w:cs="Times New Roman"/>
          <w:b/>
          <w:bCs/>
          <w:sz w:val="28"/>
          <w:szCs w:val="28"/>
        </w:rPr>
        <w:t>ого</w:t>
      </w:r>
      <w:r w:rsidRPr="00D22709">
        <w:rPr>
          <w:rFonts w:ascii="Times New Roman" w:hAnsi="Times New Roman" w:cs="Times New Roman"/>
          <w:b/>
          <w:bCs/>
          <w:sz w:val="28"/>
          <w:szCs w:val="28"/>
        </w:rPr>
        <w:t xml:space="preserve"> сочинени</w:t>
      </w:r>
      <w:r w:rsidR="00277F32" w:rsidRPr="00D22709">
        <w:rPr>
          <w:rFonts w:ascii="Times New Roman" w:hAnsi="Times New Roman" w:cs="Times New Roman"/>
          <w:b/>
          <w:bCs/>
          <w:sz w:val="28"/>
          <w:szCs w:val="28"/>
        </w:rPr>
        <w:t>я</w:t>
      </w:r>
      <w:r w:rsidRPr="00D22709">
        <w:rPr>
          <w:rFonts w:ascii="Times New Roman" w:hAnsi="Times New Roman" w:cs="Times New Roman"/>
          <w:b/>
          <w:bCs/>
          <w:sz w:val="28"/>
          <w:szCs w:val="28"/>
        </w:rPr>
        <w:t xml:space="preserve"> (изложени</w:t>
      </w:r>
      <w:r w:rsidR="00277F32" w:rsidRPr="00D22709">
        <w:rPr>
          <w:rFonts w:ascii="Times New Roman" w:hAnsi="Times New Roman" w:cs="Times New Roman"/>
          <w:b/>
          <w:bCs/>
          <w:sz w:val="28"/>
          <w:szCs w:val="28"/>
        </w:rPr>
        <w:t>я</w:t>
      </w:r>
      <w:r w:rsidRPr="00D22709">
        <w:rPr>
          <w:rFonts w:ascii="Times New Roman" w:hAnsi="Times New Roman" w:cs="Times New Roman"/>
          <w:b/>
          <w:bCs/>
          <w:sz w:val="28"/>
          <w:szCs w:val="28"/>
        </w:rPr>
        <w:t xml:space="preserve">) </w:t>
      </w:r>
    </w:p>
    <w:p w:rsidR="00B053F7" w:rsidRPr="00D22709" w:rsidRDefault="00B053F7" w:rsidP="00D22709">
      <w:pPr>
        <w:pStyle w:val="a3"/>
        <w:autoSpaceDE w:val="0"/>
        <w:autoSpaceDN w:val="0"/>
        <w:adjustRightInd w:val="0"/>
        <w:spacing w:after="0" w:line="240" w:lineRule="auto"/>
        <w:rPr>
          <w:rFonts w:ascii="Times New Roman" w:hAnsi="Times New Roman" w:cs="Times New Roman"/>
          <w:b/>
          <w:sz w:val="28"/>
          <w:szCs w:val="28"/>
        </w:rPr>
      </w:pPr>
    </w:p>
    <w:p w:rsidR="00B053F7" w:rsidRPr="00D93573" w:rsidRDefault="009F2784" w:rsidP="002D5DF8">
      <w:pPr>
        <w:pStyle w:val="a3"/>
        <w:numPr>
          <w:ilvl w:val="1"/>
          <w:numId w:val="14"/>
        </w:numPr>
        <w:autoSpaceDE w:val="0"/>
        <w:autoSpaceDN w:val="0"/>
        <w:adjustRightInd w:val="0"/>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D95F3E" w:rsidRPr="00D93573">
        <w:rPr>
          <w:rFonts w:ascii="Times New Roman" w:hAnsi="Times New Roman" w:cs="Times New Roman"/>
          <w:sz w:val="28"/>
          <w:szCs w:val="28"/>
        </w:rPr>
        <w:t xml:space="preserve">В целях предотвращения конфликта интересов и обеспечения объективного оценивания итогового сочинения (изложения) обучающимся при получении </w:t>
      </w:r>
      <w:r w:rsidR="00D95F3E" w:rsidRPr="00D93573">
        <w:rPr>
          <w:rFonts w:ascii="Times New Roman" w:hAnsi="Times New Roman" w:cs="Times New Roman"/>
          <w:b/>
          <w:sz w:val="28"/>
          <w:szCs w:val="28"/>
        </w:rPr>
        <w:t>повторного</w:t>
      </w:r>
      <w:r w:rsidR="00D95F3E" w:rsidRPr="00D93573">
        <w:rPr>
          <w:rFonts w:ascii="Times New Roman" w:hAnsi="Times New Roman" w:cs="Times New Roman"/>
          <w:sz w:val="28"/>
          <w:szCs w:val="28"/>
        </w:rPr>
        <w:t xml:space="preserve"> неудовлетворительного результата («незачет») за итоговое сочинение (изложение) предоставляется право подать в письменной форме заявление на проверку сданного ими итогового сочинения (изложения) </w:t>
      </w:r>
      <w:r w:rsidR="00B053F7" w:rsidRPr="00D93573">
        <w:rPr>
          <w:rFonts w:ascii="Times New Roman" w:hAnsi="Times New Roman" w:cs="Times New Roman"/>
          <w:sz w:val="28"/>
          <w:szCs w:val="28"/>
        </w:rPr>
        <w:t>муниципальной комиссией по проверке итоговых сочинений (изложений) (далее – муниципальная комиссия).</w:t>
      </w:r>
    </w:p>
    <w:p w:rsidR="00B053F7" w:rsidRPr="00D22709" w:rsidRDefault="00B053F7" w:rsidP="002D5DF8">
      <w:pPr>
        <w:pStyle w:val="a3"/>
        <w:numPr>
          <w:ilvl w:val="1"/>
          <w:numId w:val="14"/>
        </w:numPr>
        <w:autoSpaceDE w:val="0"/>
        <w:autoSpaceDN w:val="0"/>
        <w:adjustRightInd w:val="0"/>
        <w:spacing w:after="0" w:line="240" w:lineRule="auto"/>
        <w:ind w:left="0" w:firstLine="851"/>
        <w:jc w:val="both"/>
        <w:rPr>
          <w:rFonts w:ascii="Times New Roman" w:hAnsi="Times New Roman" w:cs="Times New Roman"/>
          <w:sz w:val="28"/>
          <w:szCs w:val="28"/>
        </w:rPr>
      </w:pPr>
      <w:r w:rsidRPr="00D22709">
        <w:rPr>
          <w:rFonts w:ascii="Times New Roman" w:hAnsi="Times New Roman" w:cs="Times New Roman"/>
          <w:sz w:val="28"/>
          <w:szCs w:val="28"/>
        </w:rPr>
        <w:t xml:space="preserve"> Обучающиеся подают заявление на</w:t>
      </w:r>
      <w:r w:rsidR="00277F32" w:rsidRPr="00D22709">
        <w:rPr>
          <w:rFonts w:ascii="Times New Roman" w:hAnsi="Times New Roman" w:cs="Times New Roman"/>
          <w:sz w:val="28"/>
          <w:szCs w:val="28"/>
        </w:rPr>
        <w:t xml:space="preserve"> повторную</w:t>
      </w:r>
      <w:r w:rsidRPr="00D22709">
        <w:rPr>
          <w:rFonts w:ascii="Times New Roman" w:hAnsi="Times New Roman" w:cs="Times New Roman"/>
          <w:sz w:val="28"/>
          <w:szCs w:val="28"/>
        </w:rPr>
        <w:t xml:space="preserve"> проверку сданного ими итогового сочинения (изложения) муниципальной комиссией руководителю образовательной организации, в которой они осваивают образовательные </w:t>
      </w:r>
      <w:r w:rsidRPr="00D93573">
        <w:rPr>
          <w:rFonts w:ascii="Times New Roman" w:hAnsi="Times New Roman" w:cs="Times New Roman"/>
          <w:sz w:val="28"/>
          <w:szCs w:val="28"/>
        </w:rPr>
        <w:t xml:space="preserve">программы среднего общего образования по установленной форме (Приложение 4) </w:t>
      </w:r>
      <w:r w:rsidR="00277F32" w:rsidRPr="00D93573">
        <w:rPr>
          <w:rFonts w:ascii="Times New Roman" w:hAnsi="Times New Roman" w:cs="Times New Roman"/>
          <w:sz w:val="28"/>
          <w:szCs w:val="28"/>
        </w:rPr>
        <w:t xml:space="preserve">в течение </w:t>
      </w:r>
      <w:r w:rsidR="00B82279" w:rsidRPr="00D93573">
        <w:rPr>
          <w:rFonts w:ascii="Times New Roman" w:hAnsi="Times New Roman" w:cs="Times New Roman"/>
          <w:sz w:val="28"/>
          <w:szCs w:val="28"/>
        </w:rPr>
        <w:t>2</w:t>
      </w:r>
      <w:r w:rsidR="00277F32" w:rsidRPr="00D93573">
        <w:rPr>
          <w:rFonts w:ascii="Times New Roman" w:hAnsi="Times New Roman" w:cs="Times New Roman"/>
          <w:sz w:val="28"/>
          <w:szCs w:val="28"/>
        </w:rPr>
        <w:t xml:space="preserve"> рабочих дней с </w:t>
      </w:r>
      <w:r w:rsidR="00D93573" w:rsidRPr="00D93573">
        <w:rPr>
          <w:rFonts w:ascii="Times New Roman" w:hAnsi="Times New Roman" w:cs="Times New Roman"/>
          <w:sz w:val="28"/>
          <w:szCs w:val="28"/>
        </w:rPr>
        <w:t>д</w:t>
      </w:r>
      <w:r w:rsidR="00277F32" w:rsidRPr="00D93573">
        <w:rPr>
          <w:rFonts w:ascii="Times New Roman" w:hAnsi="Times New Roman" w:cs="Times New Roman"/>
          <w:sz w:val="28"/>
          <w:szCs w:val="28"/>
        </w:rPr>
        <w:t xml:space="preserve">аты объявления результатов итогового </w:t>
      </w:r>
      <w:r w:rsidRPr="00D93573">
        <w:rPr>
          <w:rFonts w:ascii="Times New Roman" w:hAnsi="Times New Roman" w:cs="Times New Roman"/>
          <w:sz w:val="28"/>
          <w:szCs w:val="28"/>
        </w:rPr>
        <w:t>сочинения (изложения).</w:t>
      </w:r>
    </w:p>
    <w:p w:rsidR="00B053F7" w:rsidRPr="00D22709" w:rsidRDefault="009F2784" w:rsidP="002D5DF8">
      <w:pPr>
        <w:pStyle w:val="a3"/>
        <w:numPr>
          <w:ilvl w:val="1"/>
          <w:numId w:val="14"/>
        </w:numPr>
        <w:autoSpaceDE w:val="0"/>
        <w:autoSpaceDN w:val="0"/>
        <w:adjustRightInd w:val="0"/>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B053F7" w:rsidRPr="00D22709">
        <w:rPr>
          <w:rFonts w:ascii="Times New Roman" w:hAnsi="Times New Roman" w:cs="Times New Roman"/>
          <w:sz w:val="28"/>
          <w:szCs w:val="28"/>
        </w:rPr>
        <w:t xml:space="preserve">Руководитель образовательной организации после приема заявления на </w:t>
      </w:r>
      <w:r w:rsidR="00277F32" w:rsidRPr="00D22709">
        <w:rPr>
          <w:rFonts w:ascii="Times New Roman" w:hAnsi="Times New Roman" w:cs="Times New Roman"/>
          <w:sz w:val="28"/>
          <w:szCs w:val="28"/>
        </w:rPr>
        <w:t xml:space="preserve">повторную </w:t>
      </w:r>
      <w:r w:rsidR="00B053F7" w:rsidRPr="00D22709">
        <w:rPr>
          <w:rFonts w:ascii="Times New Roman" w:hAnsi="Times New Roman" w:cs="Times New Roman"/>
          <w:sz w:val="28"/>
          <w:szCs w:val="28"/>
        </w:rPr>
        <w:t xml:space="preserve">проверку итогового сочинения (изложения) муниципальной комиссией незамедлительно передает его в орган местного самоуправления, осуществляющий управление в сфере образования. </w:t>
      </w:r>
    </w:p>
    <w:p w:rsidR="00B053F7" w:rsidRPr="00D22709" w:rsidRDefault="00B053F7" w:rsidP="002D5DF8">
      <w:pPr>
        <w:pStyle w:val="a3"/>
        <w:numPr>
          <w:ilvl w:val="1"/>
          <w:numId w:val="14"/>
        </w:numPr>
        <w:autoSpaceDE w:val="0"/>
        <w:autoSpaceDN w:val="0"/>
        <w:adjustRightInd w:val="0"/>
        <w:spacing w:after="0" w:line="240" w:lineRule="auto"/>
        <w:ind w:left="0" w:firstLine="851"/>
        <w:jc w:val="both"/>
        <w:rPr>
          <w:rFonts w:ascii="Times New Roman" w:hAnsi="Times New Roman" w:cs="Times New Roman"/>
          <w:sz w:val="28"/>
          <w:szCs w:val="28"/>
        </w:rPr>
      </w:pPr>
      <w:r w:rsidRPr="00D22709">
        <w:rPr>
          <w:rFonts w:ascii="Times New Roman" w:hAnsi="Times New Roman" w:cs="Times New Roman"/>
          <w:sz w:val="28"/>
          <w:szCs w:val="28"/>
        </w:rPr>
        <w:t xml:space="preserve"> Орган местного самоуправления, осуществляющий управление в сфере образования, создает муниципальную комиссию.</w:t>
      </w:r>
    </w:p>
    <w:p w:rsidR="00B053F7" w:rsidRPr="00D22709" w:rsidRDefault="00B053F7" w:rsidP="002D5DF8">
      <w:pPr>
        <w:pStyle w:val="a3"/>
        <w:numPr>
          <w:ilvl w:val="2"/>
          <w:numId w:val="14"/>
        </w:numPr>
        <w:tabs>
          <w:tab w:val="left" w:pos="1701"/>
        </w:tabs>
        <w:autoSpaceDE w:val="0"/>
        <w:autoSpaceDN w:val="0"/>
        <w:adjustRightInd w:val="0"/>
        <w:spacing w:after="0" w:line="240" w:lineRule="auto"/>
        <w:ind w:left="0" w:firstLine="851"/>
        <w:jc w:val="both"/>
        <w:rPr>
          <w:rFonts w:ascii="Times New Roman" w:hAnsi="Times New Roman" w:cs="Times New Roman"/>
          <w:sz w:val="28"/>
          <w:szCs w:val="28"/>
        </w:rPr>
      </w:pPr>
      <w:r w:rsidRPr="00D22709">
        <w:rPr>
          <w:rFonts w:ascii="Times New Roman" w:hAnsi="Times New Roman" w:cs="Times New Roman"/>
          <w:sz w:val="28"/>
          <w:szCs w:val="28"/>
        </w:rPr>
        <w:t xml:space="preserve">Муниципальная комиссия, формируемая из учителей-предметников образовательных организаций с возможным привлечением независимых экспертов, должна состоять не менее чем из 3 экспертов. </w:t>
      </w:r>
    </w:p>
    <w:p w:rsidR="00B053F7" w:rsidRPr="00D22709" w:rsidRDefault="00B053F7" w:rsidP="002D5DF8">
      <w:pPr>
        <w:pStyle w:val="a3"/>
        <w:numPr>
          <w:ilvl w:val="2"/>
          <w:numId w:val="14"/>
        </w:numPr>
        <w:tabs>
          <w:tab w:val="left" w:pos="1560"/>
          <w:tab w:val="left" w:pos="1701"/>
        </w:tabs>
        <w:autoSpaceDE w:val="0"/>
        <w:autoSpaceDN w:val="0"/>
        <w:adjustRightInd w:val="0"/>
        <w:spacing w:after="0" w:line="240" w:lineRule="auto"/>
        <w:ind w:left="0" w:firstLine="851"/>
        <w:jc w:val="both"/>
        <w:rPr>
          <w:rFonts w:ascii="Times New Roman" w:hAnsi="Times New Roman" w:cs="Times New Roman"/>
          <w:sz w:val="28"/>
          <w:szCs w:val="28"/>
        </w:rPr>
      </w:pPr>
      <w:r w:rsidRPr="00D22709">
        <w:rPr>
          <w:rFonts w:ascii="Times New Roman" w:hAnsi="Times New Roman" w:cs="Times New Roman"/>
          <w:sz w:val="28"/>
          <w:szCs w:val="28"/>
        </w:rPr>
        <w:t xml:space="preserve">В состав муниципальной комиссии не могут быть включены эксперты той образовательной организации, в которой обучающийся, подавший заявление на </w:t>
      </w:r>
      <w:r w:rsidR="00277F32" w:rsidRPr="00D22709">
        <w:rPr>
          <w:rFonts w:ascii="Times New Roman" w:hAnsi="Times New Roman" w:cs="Times New Roman"/>
          <w:sz w:val="28"/>
          <w:szCs w:val="28"/>
        </w:rPr>
        <w:t xml:space="preserve">повторную </w:t>
      </w:r>
      <w:r w:rsidRPr="00D22709">
        <w:rPr>
          <w:rFonts w:ascii="Times New Roman" w:hAnsi="Times New Roman" w:cs="Times New Roman"/>
          <w:sz w:val="28"/>
          <w:szCs w:val="28"/>
        </w:rPr>
        <w:t>проверку итогового сочинения (изложения), осваивает образовательные программы среднего общего образования.</w:t>
      </w:r>
    </w:p>
    <w:p w:rsidR="00B053F7" w:rsidRPr="00D22709" w:rsidRDefault="00B053F7" w:rsidP="002D5DF8">
      <w:pPr>
        <w:pStyle w:val="a3"/>
        <w:numPr>
          <w:ilvl w:val="2"/>
          <w:numId w:val="14"/>
        </w:numPr>
        <w:tabs>
          <w:tab w:val="left" w:pos="1701"/>
        </w:tabs>
        <w:autoSpaceDE w:val="0"/>
        <w:autoSpaceDN w:val="0"/>
        <w:adjustRightInd w:val="0"/>
        <w:spacing w:after="0" w:line="240" w:lineRule="auto"/>
        <w:ind w:left="0" w:firstLine="709"/>
        <w:jc w:val="both"/>
        <w:rPr>
          <w:rFonts w:ascii="Times New Roman" w:hAnsi="Times New Roman" w:cs="Times New Roman"/>
          <w:sz w:val="28"/>
          <w:szCs w:val="28"/>
        </w:rPr>
      </w:pPr>
      <w:r w:rsidRPr="00D22709">
        <w:rPr>
          <w:rFonts w:ascii="Times New Roman" w:hAnsi="Times New Roman" w:cs="Times New Roman"/>
          <w:sz w:val="28"/>
          <w:szCs w:val="28"/>
        </w:rPr>
        <w:t xml:space="preserve">К экспертам, включенным в состав муниципальной комиссии, предъявляются требования, </w:t>
      </w:r>
      <w:r w:rsidRPr="00B65442">
        <w:rPr>
          <w:rFonts w:ascii="Times New Roman" w:hAnsi="Times New Roman" w:cs="Times New Roman"/>
          <w:sz w:val="28"/>
          <w:szCs w:val="28"/>
        </w:rPr>
        <w:t>указанные в п. 6.1</w:t>
      </w:r>
      <w:r w:rsidR="00B65442" w:rsidRPr="00B65442">
        <w:rPr>
          <w:rFonts w:ascii="Times New Roman" w:hAnsi="Times New Roman" w:cs="Times New Roman"/>
          <w:sz w:val="28"/>
          <w:szCs w:val="28"/>
        </w:rPr>
        <w:t>1</w:t>
      </w:r>
      <w:r w:rsidRPr="00D22709">
        <w:rPr>
          <w:rFonts w:ascii="Times New Roman" w:hAnsi="Times New Roman" w:cs="Times New Roman"/>
          <w:sz w:val="28"/>
          <w:szCs w:val="28"/>
        </w:rPr>
        <w:t xml:space="preserve"> настоящего Порядка.</w:t>
      </w:r>
    </w:p>
    <w:p w:rsidR="00B053F7" w:rsidRPr="00D22709" w:rsidRDefault="00B053F7" w:rsidP="00D22709">
      <w:pPr>
        <w:pStyle w:val="a3"/>
        <w:autoSpaceDE w:val="0"/>
        <w:autoSpaceDN w:val="0"/>
        <w:adjustRightInd w:val="0"/>
        <w:spacing w:after="0" w:line="240" w:lineRule="auto"/>
        <w:ind w:left="0" w:firstLine="851"/>
        <w:jc w:val="both"/>
        <w:rPr>
          <w:rFonts w:ascii="Times New Roman" w:hAnsi="Times New Roman" w:cs="Times New Roman"/>
          <w:sz w:val="28"/>
          <w:szCs w:val="28"/>
        </w:rPr>
      </w:pPr>
    </w:p>
    <w:p w:rsidR="00B053F7" w:rsidRPr="00D22709" w:rsidRDefault="00B053F7" w:rsidP="001F439A">
      <w:pPr>
        <w:pStyle w:val="a3"/>
        <w:numPr>
          <w:ilvl w:val="0"/>
          <w:numId w:val="14"/>
        </w:numPr>
        <w:tabs>
          <w:tab w:val="left" w:pos="284"/>
        </w:tabs>
        <w:autoSpaceDE w:val="0"/>
        <w:autoSpaceDN w:val="0"/>
        <w:adjustRightInd w:val="0"/>
        <w:spacing w:after="0" w:line="240" w:lineRule="auto"/>
        <w:jc w:val="center"/>
        <w:rPr>
          <w:rFonts w:ascii="Times New Roman" w:hAnsi="Times New Roman" w:cs="Times New Roman"/>
          <w:b/>
          <w:sz w:val="28"/>
          <w:szCs w:val="28"/>
        </w:rPr>
      </w:pPr>
      <w:r w:rsidRPr="00D22709">
        <w:rPr>
          <w:rFonts w:ascii="Times New Roman" w:hAnsi="Times New Roman" w:cs="Times New Roman"/>
          <w:b/>
          <w:bCs/>
          <w:sz w:val="28"/>
          <w:szCs w:val="28"/>
        </w:rPr>
        <w:t xml:space="preserve"> </w:t>
      </w:r>
      <w:r w:rsidR="00B82279" w:rsidRPr="00D22709">
        <w:rPr>
          <w:rFonts w:ascii="Times New Roman" w:hAnsi="Times New Roman" w:cs="Times New Roman"/>
          <w:b/>
          <w:bCs/>
          <w:sz w:val="28"/>
          <w:szCs w:val="28"/>
        </w:rPr>
        <w:t>П</w:t>
      </w:r>
      <w:r w:rsidRPr="00D22709">
        <w:rPr>
          <w:rFonts w:ascii="Times New Roman" w:hAnsi="Times New Roman" w:cs="Times New Roman"/>
          <w:b/>
          <w:bCs/>
          <w:sz w:val="28"/>
          <w:szCs w:val="28"/>
        </w:rPr>
        <w:t xml:space="preserve">роверка и оценивание итоговых сочинений (изложений) обучающихся, </w:t>
      </w:r>
      <w:r w:rsidRPr="00D22709">
        <w:rPr>
          <w:rFonts w:ascii="Times New Roman" w:hAnsi="Times New Roman" w:cs="Times New Roman"/>
          <w:b/>
          <w:sz w:val="28"/>
          <w:szCs w:val="28"/>
        </w:rPr>
        <w:t>подавших заявление на</w:t>
      </w:r>
      <w:r w:rsidR="00B82279" w:rsidRPr="00D22709">
        <w:rPr>
          <w:rFonts w:ascii="Times New Roman" w:hAnsi="Times New Roman" w:cs="Times New Roman"/>
          <w:b/>
          <w:sz w:val="28"/>
          <w:szCs w:val="28"/>
        </w:rPr>
        <w:t xml:space="preserve"> повторную</w:t>
      </w:r>
      <w:r w:rsidRPr="00D22709">
        <w:rPr>
          <w:rFonts w:ascii="Times New Roman" w:hAnsi="Times New Roman" w:cs="Times New Roman"/>
          <w:b/>
          <w:sz w:val="28"/>
          <w:szCs w:val="28"/>
        </w:rPr>
        <w:t xml:space="preserve"> проверку итогового сочинения (изложения) муниципальной комиссией</w:t>
      </w:r>
    </w:p>
    <w:p w:rsidR="00B053F7" w:rsidRPr="00D22709" w:rsidRDefault="00B053F7" w:rsidP="00D22709">
      <w:pPr>
        <w:pStyle w:val="a3"/>
        <w:tabs>
          <w:tab w:val="left" w:pos="284"/>
        </w:tabs>
        <w:autoSpaceDE w:val="0"/>
        <w:autoSpaceDN w:val="0"/>
        <w:adjustRightInd w:val="0"/>
        <w:spacing w:after="0" w:line="240" w:lineRule="auto"/>
        <w:ind w:left="0"/>
        <w:rPr>
          <w:rFonts w:ascii="Times New Roman" w:hAnsi="Times New Roman" w:cs="Times New Roman"/>
          <w:b/>
          <w:sz w:val="28"/>
          <w:szCs w:val="28"/>
        </w:rPr>
      </w:pPr>
    </w:p>
    <w:p w:rsidR="00B053F7" w:rsidRPr="00D22709" w:rsidRDefault="00B053F7" w:rsidP="001F439A">
      <w:pPr>
        <w:pStyle w:val="a3"/>
        <w:numPr>
          <w:ilvl w:val="1"/>
          <w:numId w:val="14"/>
        </w:numPr>
        <w:autoSpaceDE w:val="0"/>
        <w:autoSpaceDN w:val="0"/>
        <w:adjustRightInd w:val="0"/>
        <w:spacing w:after="0" w:line="240" w:lineRule="auto"/>
        <w:ind w:left="0" w:firstLine="709"/>
        <w:jc w:val="both"/>
        <w:rPr>
          <w:rFonts w:ascii="Times New Roman" w:hAnsi="Times New Roman" w:cs="Times New Roman"/>
          <w:sz w:val="28"/>
          <w:szCs w:val="28"/>
        </w:rPr>
      </w:pPr>
      <w:r w:rsidRPr="00D22709">
        <w:rPr>
          <w:rFonts w:ascii="Times New Roman" w:hAnsi="Times New Roman" w:cs="Times New Roman"/>
          <w:sz w:val="28"/>
          <w:szCs w:val="28"/>
        </w:rPr>
        <w:t xml:space="preserve">Технический специалист образовательной организации проводит копирование регистрационных бланков и бланков записи обучающихся, подавших заявление на </w:t>
      </w:r>
      <w:r w:rsidR="00B82279" w:rsidRPr="00D22709">
        <w:rPr>
          <w:rFonts w:ascii="Times New Roman" w:hAnsi="Times New Roman" w:cs="Times New Roman"/>
          <w:sz w:val="28"/>
          <w:szCs w:val="28"/>
        </w:rPr>
        <w:t xml:space="preserve">повторную </w:t>
      </w:r>
      <w:r w:rsidRPr="00D22709">
        <w:rPr>
          <w:rFonts w:ascii="Times New Roman" w:hAnsi="Times New Roman" w:cs="Times New Roman"/>
          <w:sz w:val="28"/>
          <w:szCs w:val="28"/>
        </w:rPr>
        <w:t>проверку итогового сочинения (изложения) муниципальной комиссией.</w:t>
      </w:r>
    </w:p>
    <w:p w:rsidR="00B053F7" w:rsidRPr="00D22709" w:rsidRDefault="00B053F7" w:rsidP="001F439A">
      <w:pPr>
        <w:pStyle w:val="a3"/>
        <w:numPr>
          <w:ilvl w:val="1"/>
          <w:numId w:val="14"/>
        </w:numPr>
        <w:autoSpaceDE w:val="0"/>
        <w:autoSpaceDN w:val="0"/>
        <w:adjustRightInd w:val="0"/>
        <w:spacing w:after="0" w:line="240" w:lineRule="auto"/>
        <w:ind w:left="0" w:firstLine="709"/>
        <w:jc w:val="both"/>
        <w:rPr>
          <w:rFonts w:ascii="Times New Roman" w:hAnsi="Times New Roman" w:cs="Times New Roman"/>
          <w:sz w:val="28"/>
          <w:szCs w:val="28"/>
        </w:rPr>
      </w:pPr>
      <w:r w:rsidRPr="00D22709">
        <w:rPr>
          <w:rFonts w:ascii="Times New Roman" w:hAnsi="Times New Roman" w:cs="Times New Roman"/>
          <w:sz w:val="28"/>
          <w:szCs w:val="28"/>
        </w:rPr>
        <w:t xml:space="preserve">Руководитель образовательной организации (или другое лицо, определенное руководителем образовательной организации) передает оригиналы и копии бланков итогового сочинения (изложения) на </w:t>
      </w:r>
      <w:r w:rsidR="00B82279" w:rsidRPr="00D22709">
        <w:rPr>
          <w:rFonts w:ascii="Times New Roman" w:hAnsi="Times New Roman" w:cs="Times New Roman"/>
          <w:sz w:val="28"/>
          <w:szCs w:val="28"/>
        </w:rPr>
        <w:t xml:space="preserve">повторную </w:t>
      </w:r>
      <w:r w:rsidRPr="00D22709">
        <w:rPr>
          <w:rFonts w:ascii="Times New Roman" w:hAnsi="Times New Roman" w:cs="Times New Roman"/>
          <w:sz w:val="28"/>
          <w:szCs w:val="28"/>
        </w:rPr>
        <w:lastRenderedPageBreak/>
        <w:t>проверку, протокол проверки итогового сочинения (изложения) (форма ИС-06) и копии регистрационных бланков для внесения результатов</w:t>
      </w:r>
      <w:r w:rsidR="00B82279" w:rsidRPr="00D22709">
        <w:rPr>
          <w:rFonts w:ascii="Times New Roman" w:hAnsi="Times New Roman" w:cs="Times New Roman"/>
          <w:sz w:val="28"/>
          <w:szCs w:val="28"/>
        </w:rPr>
        <w:t xml:space="preserve"> повторной</w:t>
      </w:r>
      <w:r w:rsidRPr="00D22709">
        <w:rPr>
          <w:rFonts w:ascii="Times New Roman" w:hAnsi="Times New Roman" w:cs="Times New Roman"/>
          <w:sz w:val="28"/>
          <w:szCs w:val="28"/>
        </w:rPr>
        <w:t xml:space="preserve"> проверки экспертам муниципальной комиссии.</w:t>
      </w:r>
    </w:p>
    <w:p w:rsidR="00B053F7" w:rsidRPr="00D22709" w:rsidRDefault="00B82279" w:rsidP="001F439A">
      <w:pPr>
        <w:pStyle w:val="a3"/>
        <w:numPr>
          <w:ilvl w:val="1"/>
          <w:numId w:val="14"/>
        </w:numPr>
        <w:autoSpaceDE w:val="0"/>
        <w:autoSpaceDN w:val="0"/>
        <w:adjustRightInd w:val="0"/>
        <w:spacing w:after="0" w:line="240" w:lineRule="auto"/>
        <w:ind w:left="0" w:firstLine="709"/>
        <w:jc w:val="both"/>
        <w:rPr>
          <w:rFonts w:ascii="Times New Roman" w:hAnsi="Times New Roman" w:cs="Times New Roman"/>
          <w:sz w:val="28"/>
          <w:szCs w:val="28"/>
        </w:rPr>
      </w:pPr>
      <w:r w:rsidRPr="00D22709">
        <w:rPr>
          <w:rFonts w:ascii="Times New Roman" w:hAnsi="Times New Roman" w:cs="Times New Roman"/>
          <w:sz w:val="28"/>
          <w:szCs w:val="28"/>
        </w:rPr>
        <w:t>Повторная п</w:t>
      </w:r>
      <w:r w:rsidR="00B053F7" w:rsidRPr="00D22709">
        <w:rPr>
          <w:rFonts w:ascii="Times New Roman" w:hAnsi="Times New Roman" w:cs="Times New Roman"/>
          <w:sz w:val="28"/>
          <w:szCs w:val="28"/>
        </w:rPr>
        <w:t xml:space="preserve">роверка итогового сочинения (изложения) осуществляется в специально выделенном для этого помещении, оборудованном компьютерной техникой, имеющей доступ к Интернет, что необходимо для выявления списанных работ, определения фактической точности письменной речи </w:t>
      </w:r>
      <w:r w:rsidRPr="00D22709">
        <w:rPr>
          <w:rFonts w:ascii="Times New Roman" w:hAnsi="Times New Roman" w:cs="Times New Roman"/>
          <w:sz w:val="28"/>
          <w:szCs w:val="28"/>
        </w:rPr>
        <w:t>обучающихся,</w:t>
      </w:r>
      <w:r w:rsidR="00B053F7" w:rsidRPr="00D22709">
        <w:rPr>
          <w:rFonts w:ascii="Times New Roman" w:hAnsi="Times New Roman" w:cs="Times New Roman"/>
          <w:sz w:val="28"/>
          <w:szCs w:val="28"/>
        </w:rPr>
        <w:t xml:space="preserve"> в том числе точности цитирования.</w:t>
      </w:r>
    </w:p>
    <w:p w:rsidR="00B053F7" w:rsidRPr="00D22709" w:rsidRDefault="00B053F7" w:rsidP="001F439A">
      <w:pPr>
        <w:pStyle w:val="a3"/>
        <w:numPr>
          <w:ilvl w:val="1"/>
          <w:numId w:val="14"/>
        </w:numPr>
        <w:autoSpaceDE w:val="0"/>
        <w:autoSpaceDN w:val="0"/>
        <w:adjustRightInd w:val="0"/>
        <w:spacing w:after="0" w:line="240" w:lineRule="auto"/>
        <w:ind w:left="0" w:firstLine="709"/>
        <w:jc w:val="both"/>
        <w:rPr>
          <w:rFonts w:ascii="Times New Roman" w:hAnsi="Times New Roman" w:cs="Times New Roman"/>
          <w:sz w:val="28"/>
          <w:szCs w:val="28"/>
        </w:rPr>
      </w:pPr>
      <w:r w:rsidRPr="00D22709">
        <w:rPr>
          <w:rFonts w:ascii="Times New Roman" w:hAnsi="Times New Roman" w:cs="Times New Roman"/>
          <w:sz w:val="28"/>
          <w:szCs w:val="28"/>
        </w:rPr>
        <w:t>Время работы комиссии определяется графиком, утвержденным председателем комиссии.</w:t>
      </w:r>
    </w:p>
    <w:p w:rsidR="00B053F7" w:rsidRPr="00D22709" w:rsidRDefault="00B053F7" w:rsidP="001F439A">
      <w:pPr>
        <w:pStyle w:val="a3"/>
        <w:numPr>
          <w:ilvl w:val="1"/>
          <w:numId w:val="14"/>
        </w:numPr>
        <w:autoSpaceDE w:val="0"/>
        <w:autoSpaceDN w:val="0"/>
        <w:adjustRightInd w:val="0"/>
        <w:spacing w:after="0" w:line="240" w:lineRule="auto"/>
        <w:ind w:left="0" w:firstLine="709"/>
        <w:jc w:val="both"/>
        <w:rPr>
          <w:rFonts w:ascii="Times New Roman" w:hAnsi="Times New Roman" w:cs="Times New Roman"/>
          <w:sz w:val="28"/>
          <w:szCs w:val="28"/>
        </w:rPr>
      </w:pPr>
      <w:r w:rsidRPr="00D22709">
        <w:rPr>
          <w:rFonts w:ascii="Times New Roman" w:hAnsi="Times New Roman" w:cs="Times New Roman"/>
          <w:sz w:val="28"/>
          <w:szCs w:val="28"/>
        </w:rPr>
        <w:t>Председатель муниципальной комиссии проводит распределение работ обучающихся между экспертами и фиксирует данное распределение протоколом.</w:t>
      </w:r>
    </w:p>
    <w:p w:rsidR="00B053F7" w:rsidRPr="00D22709" w:rsidRDefault="00B053F7" w:rsidP="001F439A">
      <w:pPr>
        <w:pStyle w:val="a3"/>
        <w:numPr>
          <w:ilvl w:val="1"/>
          <w:numId w:val="14"/>
        </w:numPr>
        <w:tabs>
          <w:tab w:val="left" w:pos="709"/>
        </w:tabs>
        <w:autoSpaceDE w:val="0"/>
        <w:autoSpaceDN w:val="0"/>
        <w:adjustRightInd w:val="0"/>
        <w:spacing w:after="0" w:line="240" w:lineRule="auto"/>
        <w:ind w:left="0" w:firstLine="709"/>
        <w:jc w:val="both"/>
        <w:rPr>
          <w:rFonts w:ascii="Times New Roman" w:hAnsi="Times New Roman" w:cs="Times New Roman"/>
          <w:sz w:val="28"/>
          <w:szCs w:val="28"/>
        </w:rPr>
      </w:pPr>
      <w:r w:rsidRPr="00D22709">
        <w:rPr>
          <w:rFonts w:ascii="Times New Roman" w:hAnsi="Times New Roman" w:cs="Times New Roman"/>
          <w:sz w:val="28"/>
          <w:szCs w:val="28"/>
        </w:rPr>
        <w:t xml:space="preserve">Председатель муниципальной комиссии передает копии бланков регистрации и копии бланков записей сочинений (изложений) экспертам для </w:t>
      </w:r>
      <w:r w:rsidR="00B82279" w:rsidRPr="00D22709">
        <w:rPr>
          <w:rFonts w:ascii="Times New Roman" w:hAnsi="Times New Roman" w:cs="Times New Roman"/>
          <w:sz w:val="28"/>
          <w:szCs w:val="28"/>
        </w:rPr>
        <w:t xml:space="preserve">повторной </w:t>
      </w:r>
      <w:r w:rsidRPr="00D22709">
        <w:rPr>
          <w:rFonts w:ascii="Times New Roman" w:hAnsi="Times New Roman" w:cs="Times New Roman"/>
          <w:sz w:val="28"/>
          <w:szCs w:val="28"/>
        </w:rPr>
        <w:t>проверки.</w:t>
      </w:r>
    </w:p>
    <w:p w:rsidR="00B053F7" w:rsidRPr="00B65442" w:rsidRDefault="00B053F7" w:rsidP="001F439A">
      <w:pPr>
        <w:pStyle w:val="a3"/>
        <w:numPr>
          <w:ilvl w:val="1"/>
          <w:numId w:val="14"/>
        </w:numPr>
        <w:tabs>
          <w:tab w:val="left" w:pos="709"/>
        </w:tabs>
        <w:autoSpaceDE w:val="0"/>
        <w:autoSpaceDN w:val="0"/>
        <w:adjustRightInd w:val="0"/>
        <w:spacing w:after="0" w:line="240" w:lineRule="auto"/>
        <w:ind w:left="0" w:firstLine="709"/>
        <w:jc w:val="both"/>
        <w:rPr>
          <w:rFonts w:ascii="Times New Roman" w:hAnsi="Times New Roman" w:cs="Times New Roman"/>
          <w:sz w:val="28"/>
          <w:szCs w:val="28"/>
        </w:rPr>
      </w:pPr>
      <w:r w:rsidRPr="00D22709">
        <w:rPr>
          <w:rFonts w:ascii="Times New Roman" w:hAnsi="Times New Roman" w:cs="Times New Roman"/>
          <w:iCs/>
          <w:sz w:val="28"/>
          <w:szCs w:val="28"/>
        </w:rPr>
        <w:t>П</w:t>
      </w:r>
      <w:r w:rsidR="00B82279" w:rsidRPr="00D22709">
        <w:rPr>
          <w:rFonts w:ascii="Times New Roman" w:hAnsi="Times New Roman" w:cs="Times New Roman"/>
          <w:iCs/>
          <w:sz w:val="28"/>
          <w:szCs w:val="28"/>
        </w:rPr>
        <w:t>овторная п</w:t>
      </w:r>
      <w:r w:rsidRPr="00D22709">
        <w:rPr>
          <w:rFonts w:ascii="Times New Roman" w:hAnsi="Times New Roman" w:cs="Times New Roman"/>
          <w:iCs/>
          <w:sz w:val="28"/>
          <w:szCs w:val="28"/>
        </w:rPr>
        <w:t xml:space="preserve">роверка итоговых сочинений (изложений) муниципальной комиссией должна быть завершена не позднее чем через </w:t>
      </w:r>
      <w:r w:rsidR="00B82279" w:rsidRPr="00B65442">
        <w:rPr>
          <w:rFonts w:ascii="Times New Roman" w:hAnsi="Times New Roman" w:cs="Times New Roman"/>
          <w:iCs/>
          <w:sz w:val="28"/>
          <w:szCs w:val="28"/>
        </w:rPr>
        <w:t>три</w:t>
      </w:r>
      <w:r w:rsidRPr="00B65442">
        <w:rPr>
          <w:rFonts w:ascii="Times New Roman" w:hAnsi="Times New Roman" w:cs="Times New Roman"/>
          <w:iCs/>
          <w:sz w:val="28"/>
          <w:szCs w:val="28"/>
        </w:rPr>
        <w:t xml:space="preserve"> </w:t>
      </w:r>
      <w:r w:rsidR="00B82279" w:rsidRPr="00B65442">
        <w:rPr>
          <w:rFonts w:ascii="Times New Roman" w:hAnsi="Times New Roman" w:cs="Times New Roman"/>
          <w:iCs/>
          <w:sz w:val="28"/>
          <w:szCs w:val="28"/>
        </w:rPr>
        <w:t>рабочих</w:t>
      </w:r>
      <w:r w:rsidRPr="00B65442">
        <w:rPr>
          <w:rFonts w:ascii="Times New Roman" w:hAnsi="Times New Roman" w:cs="Times New Roman"/>
          <w:iCs/>
          <w:sz w:val="28"/>
          <w:szCs w:val="28"/>
        </w:rPr>
        <w:t xml:space="preserve"> дн</w:t>
      </w:r>
      <w:r w:rsidR="00B82279" w:rsidRPr="00B65442">
        <w:rPr>
          <w:rFonts w:ascii="Times New Roman" w:hAnsi="Times New Roman" w:cs="Times New Roman"/>
          <w:iCs/>
          <w:sz w:val="28"/>
          <w:szCs w:val="28"/>
        </w:rPr>
        <w:t>я</w:t>
      </w:r>
      <w:r w:rsidRPr="00B65442">
        <w:rPr>
          <w:rFonts w:ascii="Times New Roman" w:hAnsi="Times New Roman" w:cs="Times New Roman"/>
          <w:iCs/>
          <w:sz w:val="28"/>
          <w:szCs w:val="28"/>
        </w:rPr>
        <w:t xml:space="preserve"> </w:t>
      </w:r>
      <w:r w:rsidR="00B82279" w:rsidRPr="00B65442">
        <w:rPr>
          <w:rFonts w:ascii="Times New Roman" w:hAnsi="Times New Roman" w:cs="Times New Roman"/>
          <w:iCs/>
          <w:sz w:val="28"/>
          <w:szCs w:val="28"/>
        </w:rPr>
        <w:t xml:space="preserve">со дня подачи обучающимся заявления на повторную проверку </w:t>
      </w:r>
      <w:r w:rsidRPr="00B65442">
        <w:rPr>
          <w:rFonts w:ascii="Times New Roman" w:hAnsi="Times New Roman" w:cs="Times New Roman"/>
          <w:iCs/>
          <w:sz w:val="28"/>
          <w:szCs w:val="28"/>
        </w:rPr>
        <w:t>итогового сочинения (изложения).</w:t>
      </w:r>
    </w:p>
    <w:p w:rsidR="00B053F7" w:rsidRPr="00D22709" w:rsidRDefault="00B053F7" w:rsidP="001F439A">
      <w:pPr>
        <w:pStyle w:val="a3"/>
        <w:numPr>
          <w:ilvl w:val="1"/>
          <w:numId w:val="14"/>
        </w:numPr>
        <w:tabs>
          <w:tab w:val="left" w:pos="709"/>
        </w:tabs>
        <w:autoSpaceDE w:val="0"/>
        <w:autoSpaceDN w:val="0"/>
        <w:adjustRightInd w:val="0"/>
        <w:spacing w:after="0" w:line="240" w:lineRule="auto"/>
        <w:ind w:left="0" w:firstLine="709"/>
        <w:jc w:val="both"/>
        <w:rPr>
          <w:rFonts w:ascii="Times New Roman" w:hAnsi="Times New Roman" w:cs="Times New Roman"/>
          <w:sz w:val="28"/>
          <w:szCs w:val="28"/>
        </w:rPr>
      </w:pPr>
      <w:r w:rsidRPr="00D22709">
        <w:rPr>
          <w:rFonts w:ascii="Times New Roman" w:hAnsi="Times New Roman" w:cs="Times New Roman"/>
          <w:sz w:val="28"/>
          <w:szCs w:val="28"/>
        </w:rPr>
        <w:t>При осуществлении</w:t>
      </w:r>
      <w:r w:rsidR="00B82279" w:rsidRPr="00D22709">
        <w:rPr>
          <w:rFonts w:ascii="Times New Roman" w:hAnsi="Times New Roman" w:cs="Times New Roman"/>
          <w:sz w:val="28"/>
          <w:szCs w:val="28"/>
        </w:rPr>
        <w:t xml:space="preserve"> повторной</w:t>
      </w:r>
      <w:r w:rsidRPr="00D22709">
        <w:rPr>
          <w:rFonts w:ascii="Times New Roman" w:hAnsi="Times New Roman" w:cs="Times New Roman"/>
          <w:sz w:val="28"/>
          <w:szCs w:val="28"/>
        </w:rPr>
        <w:t xml:space="preserve"> проверки итоговых сочинений (изложений) и их оценивании персональные данные участников сочинений (изложений) могут быть доступны экспертам.</w:t>
      </w:r>
    </w:p>
    <w:p w:rsidR="007A0E8C" w:rsidRPr="00D22709" w:rsidRDefault="007A0E8C" w:rsidP="001F439A">
      <w:pPr>
        <w:pStyle w:val="a3"/>
        <w:numPr>
          <w:ilvl w:val="1"/>
          <w:numId w:val="14"/>
        </w:numPr>
        <w:tabs>
          <w:tab w:val="left" w:pos="709"/>
        </w:tabs>
        <w:autoSpaceDE w:val="0"/>
        <w:autoSpaceDN w:val="0"/>
        <w:adjustRightInd w:val="0"/>
        <w:spacing w:after="0" w:line="240" w:lineRule="auto"/>
        <w:ind w:left="0" w:firstLine="709"/>
        <w:jc w:val="both"/>
        <w:rPr>
          <w:rFonts w:ascii="Times New Roman" w:hAnsi="Times New Roman" w:cs="Times New Roman"/>
          <w:sz w:val="28"/>
          <w:szCs w:val="28"/>
        </w:rPr>
      </w:pPr>
      <w:r w:rsidRPr="00D22709">
        <w:rPr>
          <w:rFonts w:ascii="Times New Roman" w:hAnsi="Times New Roman" w:cs="Times New Roman"/>
          <w:sz w:val="28"/>
          <w:szCs w:val="28"/>
        </w:rPr>
        <w:t>Эксперты муниципальной комиссии перед осуществлением повторной проверки итоговых сочинений (изложений) по пяти критериям оценивания, разработка которых организуется Рособрнадзором, проверяют соблюдение участниками итогового сочинения (изложения) требований «Объем сочинения (изложения)» и «Самостоятельность написания итогового сочинения (изложения)».</w:t>
      </w:r>
    </w:p>
    <w:p w:rsidR="007A0E8C" w:rsidRPr="00D22709" w:rsidRDefault="00E51A4A" w:rsidP="001F439A">
      <w:pPr>
        <w:pStyle w:val="a3"/>
        <w:numPr>
          <w:ilvl w:val="1"/>
          <w:numId w:val="14"/>
        </w:numPr>
        <w:tabs>
          <w:tab w:val="left" w:pos="709"/>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A0E8C" w:rsidRPr="00D22709">
        <w:rPr>
          <w:rFonts w:ascii="Times New Roman" w:hAnsi="Times New Roman" w:cs="Times New Roman"/>
          <w:sz w:val="28"/>
          <w:szCs w:val="28"/>
        </w:rPr>
        <w:t xml:space="preserve">После проверки установленных требований эксперты приступают к повторной проверке сочинения (изложения) по пяти критериями оценивания или, не приступая к повторной проверке итогового сочинения (изложения) по пяти критериями оценивания, выставляют «незачет» по всей работе в целом в случае несоблюдения хотя бы одного из установленных требований. </w:t>
      </w:r>
    </w:p>
    <w:p w:rsidR="007A0E8C" w:rsidRPr="00D22709" w:rsidRDefault="00E51A4A" w:rsidP="001F439A">
      <w:pPr>
        <w:pStyle w:val="a3"/>
        <w:numPr>
          <w:ilvl w:val="1"/>
          <w:numId w:val="14"/>
        </w:numPr>
        <w:tabs>
          <w:tab w:val="left" w:pos="709"/>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A0E8C" w:rsidRPr="00D22709">
        <w:rPr>
          <w:rFonts w:ascii="Times New Roman" w:hAnsi="Times New Roman" w:cs="Times New Roman"/>
          <w:sz w:val="28"/>
          <w:szCs w:val="28"/>
        </w:rPr>
        <w:t>Каждое итоговое сочинение (изложение) обучающихся повторно проверяется одним экспертом муниципальной комиссии один раз.</w:t>
      </w:r>
    </w:p>
    <w:p w:rsidR="00B053F7" w:rsidRPr="00D22709" w:rsidRDefault="00B053F7" w:rsidP="001F439A">
      <w:pPr>
        <w:pStyle w:val="a3"/>
        <w:numPr>
          <w:ilvl w:val="1"/>
          <w:numId w:val="14"/>
        </w:numPr>
        <w:tabs>
          <w:tab w:val="left" w:pos="709"/>
        </w:tabs>
        <w:autoSpaceDE w:val="0"/>
        <w:autoSpaceDN w:val="0"/>
        <w:adjustRightInd w:val="0"/>
        <w:spacing w:after="0" w:line="240" w:lineRule="auto"/>
        <w:ind w:left="0" w:firstLine="709"/>
        <w:jc w:val="both"/>
        <w:rPr>
          <w:rFonts w:ascii="Times New Roman" w:hAnsi="Times New Roman" w:cs="Times New Roman"/>
          <w:sz w:val="28"/>
          <w:szCs w:val="28"/>
        </w:rPr>
      </w:pPr>
      <w:r w:rsidRPr="00D22709">
        <w:rPr>
          <w:rFonts w:ascii="Times New Roman" w:hAnsi="Times New Roman" w:cs="Times New Roman"/>
          <w:sz w:val="28"/>
          <w:szCs w:val="28"/>
        </w:rPr>
        <w:t xml:space="preserve"> Итоговое сочинение (изложение) оцениваются в системе «зачет» или «незачет». </w:t>
      </w:r>
    </w:p>
    <w:p w:rsidR="00B053F7" w:rsidRPr="00F96E57" w:rsidRDefault="00B053F7" w:rsidP="001F439A">
      <w:pPr>
        <w:pStyle w:val="a3"/>
        <w:numPr>
          <w:ilvl w:val="1"/>
          <w:numId w:val="14"/>
        </w:numPr>
        <w:autoSpaceDE w:val="0"/>
        <w:autoSpaceDN w:val="0"/>
        <w:adjustRightInd w:val="0"/>
        <w:spacing w:after="0" w:line="240" w:lineRule="auto"/>
        <w:ind w:left="0" w:firstLine="709"/>
        <w:jc w:val="both"/>
        <w:rPr>
          <w:rFonts w:ascii="Times New Roman" w:hAnsi="Times New Roman" w:cs="Times New Roman"/>
          <w:sz w:val="28"/>
          <w:szCs w:val="28"/>
        </w:rPr>
      </w:pPr>
      <w:r w:rsidRPr="00D22709">
        <w:rPr>
          <w:rFonts w:ascii="Times New Roman" w:hAnsi="Times New Roman" w:cs="Times New Roman"/>
          <w:sz w:val="28"/>
          <w:szCs w:val="28"/>
        </w:rPr>
        <w:t xml:space="preserve"> </w:t>
      </w:r>
      <w:r w:rsidRPr="00F96E57">
        <w:rPr>
          <w:rFonts w:ascii="Times New Roman" w:hAnsi="Times New Roman" w:cs="Times New Roman"/>
          <w:sz w:val="28"/>
          <w:szCs w:val="28"/>
        </w:rPr>
        <w:t xml:space="preserve">При выявлении сочинений, тексты которых совпадают друг с другом более чем на 50 процентов, председателем комиссии составляется протокол, который направляется в </w:t>
      </w:r>
      <w:r w:rsidR="001F439A">
        <w:rPr>
          <w:rFonts w:ascii="Times New Roman" w:hAnsi="Times New Roman" w:cs="Times New Roman"/>
          <w:sz w:val="28"/>
          <w:szCs w:val="28"/>
        </w:rPr>
        <w:t>муниципальные органы, осуществляющие</w:t>
      </w:r>
      <w:r w:rsidR="001F439A" w:rsidRPr="001F439A">
        <w:rPr>
          <w:rFonts w:ascii="Times New Roman" w:hAnsi="Times New Roman" w:cs="Times New Roman"/>
          <w:sz w:val="28"/>
          <w:szCs w:val="28"/>
        </w:rPr>
        <w:t xml:space="preserve"> управлени</w:t>
      </w:r>
      <w:r w:rsidR="001F439A">
        <w:rPr>
          <w:rFonts w:ascii="Times New Roman" w:hAnsi="Times New Roman" w:cs="Times New Roman"/>
          <w:sz w:val="28"/>
          <w:szCs w:val="28"/>
        </w:rPr>
        <w:t>е в сфере</w:t>
      </w:r>
      <w:r w:rsidR="001F439A" w:rsidRPr="001F439A">
        <w:rPr>
          <w:rFonts w:ascii="Times New Roman" w:hAnsi="Times New Roman" w:cs="Times New Roman"/>
          <w:sz w:val="28"/>
          <w:szCs w:val="28"/>
        </w:rPr>
        <w:t xml:space="preserve"> образовани</w:t>
      </w:r>
      <w:r w:rsidR="001F439A">
        <w:rPr>
          <w:rFonts w:ascii="Times New Roman" w:hAnsi="Times New Roman" w:cs="Times New Roman"/>
          <w:sz w:val="28"/>
          <w:szCs w:val="28"/>
        </w:rPr>
        <w:t>я</w:t>
      </w:r>
      <w:r w:rsidRPr="00F96E57">
        <w:rPr>
          <w:rFonts w:ascii="Times New Roman" w:hAnsi="Times New Roman" w:cs="Times New Roman"/>
          <w:sz w:val="28"/>
          <w:szCs w:val="28"/>
        </w:rPr>
        <w:t xml:space="preserve">. За такие сочинения выставляется «незачет». </w:t>
      </w:r>
    </w:p>
    <w:p w:rsidR="00B053F7" w:rsidRPr="00F96E57" w:rsidRDefault="00B053F7" w:rsidP="001F439A">
      <w:pPr>
        <w:pStyle w:val="a3"/>
        <w:numPr>
          <w:ilvl w:val="1"/>
          <w:numId w:val="14"/>
        </w:numPr>
        <w:tabs>
          <w:tab w:val="left" w:pos="567"/>
        </w:tabs>
        <w:autoSpaceDE w:val="0"/>
        <w:autoSpaceDN w:val="0"/>
        <w:adjustRightInd w:val="0"/>
        <w:spacing w:after="0" w:line="240" w:lineRule="auto"/>
        <w:ind w:left="0" w:firstLine="709"/>
        <w:jc w:val="both"/>
        <w:rPr>
          <w:rFonts w:ascii="Times New Roman" w:hAnsi="Times New Roman" w:cs="Times New Roman"/>
          <w:sz w:val="28"/>
          <w:szCs w:val="28"/>
        </w:rPr>
      </w:pPr>
      <w:r w:rsidRPr="00F96E57">
        <w:rPr>
          <w:rFonts w:ascii="Times New Roman" w:hAnsi="Times New Roman" w:cs="Times New Roman"/>
          <w:sz w:val="28"/>
          <w:szCs w:val="28"/>
        </w:rPr>
        <w:t xml:space="preserve"> Ответственность за выявление сочинений, тексты которых совпадают друг с другом более чем на 50 процентов, несет председатель комиссии. </w:t>
      </w:r>
    </w:p>
    <w:p w:rsidR="00B053F7" w:rsidRPr="00F96E57" w:rsidRDefault="00B053F7" w:rsidP="001F439A">
      <w:pPr>
        <w:pStyle w:val="a3"/>
        <w:numPr>
          <w:ilvl w:val="1"/>
          <w:numId w:val="14"/>
        </w:numPr>
        <w:autoSpaceDE w:val="0"/>
        <w:autoSpaceDN w:val="0"/>
        <w:adjustRightInd w:val="0"/>
        <w:spacing w:after="0" w:line="240" w:lineRule="auto"/>
        <w:ind w:left="0" w:firstLine="709"/>
        <w:jc w:val="both"/>
        <w:rPr>
          <w:rFonts w:ascii="Times New Roman" w:hAnsi="Times New Roman" w:cs="Times New Roman"/>
          <w:sz w:val="28"/>
          <w:szCs w:val="28"/>
        </w:rPr>
      </w:pPr>
      <w:r w:rsidRPr="00F96E57">
        <w:rPr>
          <w:rFonts w:ascii="Times New Roman" w:hAnsi="Times New Roman" w:cs="Times New Roman"/>
          <w:sz w:val="28"/>
          <w:szCs w:val="28"/>
        </w:rPr>
        <w:t xml:space="preserve"> Если сочинение списано из какого-либо источника, включая интернет, то за такую работу ставится «незачет», о чем председателем </w:t>
      </w:r>
      <w:r w:rsidRPr="00F96E57">
        <w:rPr>
          <w:rFonts w:ascii="Times New Roman" w:hAnsi="Times New Roman" w:cs="Times New Roman"/>
          <w:sz w:val="28"/>
          <w:szCs w:val="28"/>
        </w:rPr>
        <w:lastRenderedPageBreak/>
        <w:t>комиссии составляется протокол, который направляется в соответствующие органы управления образованием.</w:t>
      </w:r>
    </w:p>
    <w:p w:rsidR="00B053F7" w:rsidRPr="00D22709" w:rsidRDefault="00B053F7" w:rsidP="001F439A">
      <w:pPr>
        <w:pStyle w:val="a3"/>
        <w:numPr>
          <w:ilvl w:val="1"/>
          <w:numId w:val="14"/>
        </w:numPr>
        <w:autoSpaceDE w:val="0"/>
        <w:autoSpaceDN w:val="0"/>
        <w:adjustRightInd w:val="0"/>
        <w:spacing w:after="0" w:line="240" w:lineRule="auto"/>
        <w:ind w:left="0" w:firstLine="709"/>
        <w:jc w:val="both"/>
        <w:rPr>
          <w:rFonts w:ascii="Times New Roman" w:hAnsi="Times New Roman" w:cs="Times New Roman"/>
          <w:sz w:val="28"/>
          <w:szCs w:val="28"/>
        </w:rPr>
      </w:pPr>
      <w:r w:rsidRPr="00D22709">
        <w:rPr>
          <w:rFonts w:ascii="Times New Roman" w:hAnsi="Times New Roman" w:cs="Times New Roman"/>
          <w:sz w:val="28"/>
          <w:szCs w:val="28"/>
        </w:rPr>
        <w:t xml:space="preserve"> В случае возникновения затруднений при оценивании работы эксперту необходимо обратиться к председателю комиссии, который должен дать обоснованные разъяснения.</w:t>
      </w:r>
    </w:p>
    <w:p w:rsidR="00B053F7" w:rsidRPr="00B65442" w:rsidRDefault="00B053F7" w:rsidP="001F439A">
      <w:pPr>
        <w:pStyle w:val="a3"/>
        <w:numPr>
          <w:ilvl w:val="1"/>
          <w:numId w:val="14"/>
        </w:numPr>
        <w:autoSpaceDE w:val="0"/>
        <w:autoSpaceDN w:val="0"/>
        <w:adjustRightInd w:val="0"/>
        <w:spacing w:after="0" w:line="240" w:lineRule="auto"/>
        <w:ind w:left="0" w:firstLine="709"/>
        <w:jc w:val="both"/>
        <w:rPr>
          <w:rFonts w:ascii="Times New Roman" w:hAnsi="Times New Roman" w:cs="Times New Roman"/>
          <w:sz w:val="28"/>
          <w:szCs w:val="28"/>
        </w:rPr>
      </w:pPr>
      <w:r w:rsidRPr="00D22709">
        <w:rPr>
          <w:rFonts w:ascii="Times New Roman" w:hAnsi="Times New Roman" w:cs="Times New Roman"/>
          <w:sz w:val="28"/>
          <w:szCs w:val="28"/>
        </w:rPr>
        <w:t xml:space="preserve"> </w:t>
      </w:r>
      <w:r w:rsidRPr="00B65442">
        <w:rPr>
          <w:rFonts w:ascii="Times New Roman" w:hAnsi="Times New Roman" w:cs="Times New Roman"/>
          <w:sz w:val="28"/>
          <w:szCs w:val="28"/>
        </w:rPr>
        <w:t xml:space="preserve">Результаты </w:t>
      </w:r>
      <w:r w:rsidR="007A0E8C" w:rsidRPr="00B65442">
        <w:rPr>
          <w:rFonts w:ascii="Times New Roman" w:hAnsi="Times New Roman" w:cs="Times New Roman"/>
          <w:sz w:val="28"/>
          <w:szCs w:val="28"/>
        </w:rPr>
        <w:t xml:space="preserve">повторной </w:t>
      </w:r>
      <w:r w:rsidRPr="00B65442">
        <w:rPr>
          <w:rFonts w:ascii="Times New Roman" w:hAnsi="Times New Roman" w:cs="Times New Roman"/>
          <w:sz w:val="28"/>
          <w:szCs w:val="28"/>
        </w:rPr>
        <w:t xml:space="preserve">проверки итоговых сочинений (изложений) вносятся экспертом в копию бланка регистрации и протокол </w:t>
      </w:r>
      <w:r w:rsidR="00B65442">
        <w:rPr>
          <w:rFonts w:ascii="Times New Roman" w:hAnsi="Times New Roman" w:cs="Times New Roman"/>
          <w:sz w:val="28"/>
          <w:szCs w:val="28"/>
        </w:rPr>
        <w:t>проверки</w:t>
      </w:r>
      <w:r w:rsidRPr="00B65442">
        <w:rPr>
          <w:rFonts w:ascii="Times New Roman" w:hAnsi="Times New Roman" w:cs="Times New Roman"/>
          <w:sz w:val="28"/>
          <w:szCs w:val="28"/>
        </w:rPr>
        <w:t xml:space="preserve">. </w:t>
      </w:r>
    </w:p>
    <w:p w:rsidR="00B053F7" w:rsidRPr="00D22709" w:rsidRDefault="00B053F7" w:rsidP="001F439A">
      <w:pPr>
        <w:pStyle w:val="a3"/>
        <w:numPr>
          <w:ilvl w:val="1"/>
          <w:numId w:val="14"/>
        </w:numPr>
        <w:autoSpaceDE w:val="0"/>
        <w:autoSpaceDN w:val="0"/>
        <w:adjustRightInd w:val="0"/>
        <w:spacing w:after="0" w:line="240" w:lineRule="auto"/>
        <w:ind w:left="0" w:firstLine="709"/>
        <w:jc w:val="both"/>
        <w:rPr>
          <w:rFonts w:ascii="Times New Roman" w:hAnsi="Times New Roman" w:cs="Times New Roman"/>
          <w:sz w:val="28"/>
          <w:szCs w:val="28"/>
        </w:rPr>
      </w:pPr>
      <w:r w:rsidRPr="00D22709">
        <w:rPr>
          <w:rFonts w:ascii="Times New Roman" w:hAnsi="Times New Roman" w:cs="Times New Roman"/>
          <w:sz w:val="28"/>
          <w:szCs w:val="28"/>
        </w:rPr>
        <w:t xml:space="preserve"> После </w:t>
      </w:r>
      <w:r w:rsidR="009D47C5" w:rsidRPr="00D22709">
        <w:rPr>
          <w:rFonts w:ascii="Times New Roman" w:hAnsi="Times New Roman" w:cs="Times New Roman"/>
          <w:sz w:val="28"/>
          <w:szCs w:val="28"/>
        </w:rPr>
        <w:t xml:space="preserve">повторной </w:t>
      </w:r>
      <w:r w:rsidRPr="00D22709">
        <w:rPr>
          <w:rFonts w:ascii="Times New Roman" w:hAnsi="Times New Roman" w:cs="Times New Roman"/>
          <w:sz w:val="28"/>
          <w:szCs w:val="28"/>
        </w:rPr>
        <w:t>проверки и оценивания копии бланков итогового сочинения (изложения) обучающихся, эксперты муниципальной комиссии передают председателю муниципальной комиссии.</w:t>
      </w:r>
    </w:p>
    <w:p w:rsidR="00B053F7" w:rsidRPr="00D22709" w:rsidRDefault="00B053F7" w:rsidP="001F439A">
      <w:pPr>
        <w:pStyle w:val="a3"/>
        <w:numPr>
          <w:ilvl w:val="1"/>
          <w:numId w:val="14"/>
        </w:numPr>
        <w:tabs>
          <w:tab w:val="left" w:pos="1560"/>
        </w:tabs>
        <w:spacing w:after="0" w:line="240" w:lineRule="auto"/>
        <w:ind w:left="0" w:firstLine="709"/>
        <w:jc w:val="both"/>
        <w:rPr>
          <w:rFonts w:ascii="Times New Roman" w:hAnsi="Times New Roman" w:cs="Times New Roman"/>
          <w:sz w:val="28"/>
          <w:szCs w:val="28"/>
        </w:rPr>
      </w:pPr>
      <w:r w:rsidRPr="00D22709">
        <w:rPr>
          <w:rFonts w:ascii="Times New Roman" w:hAnsi="Times New Roman" w:cs="Times New Roman"/>
          <w:sz w:val="28"/>
          <w:szCs w:val="28"/>
        </w:rPr>
        <w:t xml:space="preserve">Ответственное лицо, определенное органом местного самоуправления, осуществляющим управление в сфере образования, получает копии бланков итогового сочинения (изложения) от председателя муниципальной комиссии и переносит результаты проверки из копий бланков регистрации в оригиналы бланков регистрации обучающихся, своей подписью подтверждая правильность заполнения им его нижней части. </w:t>
      </w:r>
    </w:p>
    <w:p w:rsidR="00CA483F" w:rsidRPr="00D22709" w:rsidRDefault="00B053F7" w:rsidP="001F439A">
      <w:pPr>
        <w:pStyle w:val="a3"/>
        <w:numPr>
          <w:ilvl w:val="1"/>
          <w:numId w:val="14"/>
        </w:numPr>
        <w:tabs>
          <w:tab w:val="left" w:pos="1560"/>
        </w:tabs>
        <w:spacing w:after="0" w:line="240" w:lineRule="auto"/>
        <w:ind w:left="0" w:firstLine="709"/>
        <w:jc w:val="both"/>
        <w:rPr>
          <w:rFonts w:ascii="Times New Roman" w:hAnsi="Times New Roman" w:cs="Times New Roman"/>
          <w:sz w:val="28"/>
          <w:szCs w:val="28"/>
        </w:rPr>
      </w:pPr>
      <w:r w:rsidRPr="00D22709">
        <w:rPr>
          <w:rFonts w:ascii="Times New Roman" w:hAnsi="Times New Roman" w:cs="Times New Roman"/>
          <w:sz w:val="28"/>
          <w:szCs w:val="28"/>
        </w:rPr>
        <w:t>Бланки сочинений ответственным лицом передаются в муниципальный орган управления образования, а копии бланков возвращают в образовательные организации для хранения.</w:t>
      </w:r>
      <w:bookmarkStart w:id="1" w:name="_Toc431030814"/>
    </w:p>
    <w:p w:rsidR="00CA483F" w:rsidRPr="00D22709" w:rsidRDefault="00CA483F" w:rsidP="00D22709">
      <w:pPr>
        <w:pStyle w:val="a3"/>
        <w:tabs>
          <w:tab w:val="left" w:pos="1560"/>
        </w:tabs>
        <w:spacing w:after="0" w:line="240" w:lineRule="auto"/>
        <w:ind w:left="709"/>
        <w:jc w:val="both"/>
        <w:rPr>
          <w:rFonts w:ascii="Times New Roman" w:hAnsi="Times New Roman" w:cs="Times New Roman"/>
          <w:sz w:val="28"/>
          <w:szCs w:val="28"/>
        </w:rPr>
      </w:pPr>
    </w:p>
    <w:p w:rsidR="00CA483F" w:rsidRPr="00D22709" w:rsidRDefault="00CA483F" w:rsidP="001F439A">
      <w:pPr>
        <w:pStyle w:val="a3"/>
        <w:numPr>
          <w:ilvl w:val="0"/>
          <w:numId w:val="14"/>
        </w:numPr>
        <w:tabs>
          <w:tab w:val="left" w:pos="1560"/>
        </w:tabs>
        <w:spacing w:after="0" w:line="240" w:lineRule="auto"/>
        <w:jc w:val="center"/>
        <w:rPr>
          <w:rFonts w:ascii="Times New Roman" w:hAnsi="Times New Roman" w:cs="Times New Roman"/>
          <w:b/>
          <w:sz w:val="28"/>
          <w:szCs w:val="28"/>
        </w:rPr>
      </w:pPr>
      <w:r w:rsidRPr="00D22709">
        <w:rPr>
          <w:rFonts w:ascii="Times New Roman" w:hAnsi="Times New Roman" w:cs="Times New Roman"/>
          <w:b/>
          <w:sz w:val="28"/>
          <w:szCs w:val="28"/>
        </w:rPr>
        <w:t>Срок действия результатов итогового сочинения</w:t>
      </w:r>
      <w:bookmarkEnd w:id="1"/>
    </w:p>
    <w:p w:rsidR="00CA483F" w:rsidRPr="00D22709" w:rsidRDefault="00CA483F" w:rsidP="00D22709">
      <w:pPr>
        <w:pStyle w:val="a3"/>
        <w:tabs>
          <w:tab w:val="left" w:pos="1560"/>
        </w:tabs>
        <w:spacing w:after="0" w:line="240" w:lineRule="auto"/>
        <w:jc w:val="both"/>
        <w:rPr>
          <w:rFonts w:ascii="Times New Roman" w:hAnsi="Times New Roman" w:cs="Times New Roman"/>
          <w:sz w:val="28"/>
          <w:szCs w:val="28"/>
        </w:rPr>
      </w:pPr>
      <w:r w:rsidRPr="00D22709">
        <w:rPr>
          <w:rFonts w:ascii="Times New Roman" w:hAnsi="Times New Roman" w:cs="Times New Roman"/>
          <w:sz w:val="28"/>
          <w:szCs w:val="28"/>
        </w:rPr>
        <w:t xml:space="preserve"> </w:t>
      </w:r>
    </w:p>
    <w:p w:rsidR="00CA483F" w:rsidRPr="00D22709" w:rsidRDefault="00CA483F" w:rsidP="001F439A">
      <w:pPr>
        <w:pStyle w:val="a3"/>
        <w:numPr>
          <w:ilvl w:val="1"/>
          <w:numId w:val="14"/>
        </w:numPr>
        <w:tabs>
          <w:tab w:val="left" w:pos="1560"/>
        </w:tabs>
        <w:spacing w:after="0" w:line="240" w:lineRule="auto"/>
        <w:ind w:left="0" w:firstLine="851"/>
        <w:jc w:val="both"/>
        <w:rPr>
          <w:rFonts w:ascii="Times New Roman" w:hAnsi="Times New Roman" w:cs="Times New Roman"/>
          <w:sz w:val="28"/>
          <w:szCs w:val="28"/>
        </w:rPr>
      </w:pPr>
      <w:r w:rsidRPr="00D22709">
        <w:rPr>
          <w:rFonts w:ascii="Times New Roman" w:hAnsi="Times New Roman" w:cs="Times New Roman"/>
          <w:sz w:val="28"/>
          <w:szCs w:val="28"/>
        </w:rPr>
        <w:t xml:space="preserve">Результат итогового сочинения в случае представления его при приеме на обучение по программам бакалавриата и программам специалитета действителен четыре года, следующих за годом получения такого результата. </w:t>
      </w:r>
    </w:p>
    <w:p w:rsidR="00CA483F" w:rsidRPr="00D22709" w:rsidRDefault="00CA483F" w:rsidP="001F439A">
      <w:pPr>
        <w:pStyle w:val="a3"/>
        <w:numPr>
          <w:ilvl w:val="1"/>
          <w:numId w:val="14"/>
        </w:numPr>
        <w:tabs>
          <w:tab w:val="left" w:pos="1560"/>
        </w:tabs>
        <w:spacing w:after="0" w:line="240" w:lineRule="auto"/>
        <w:ind w:left="0" w:firstLine="851"/>
        <w:jc w:val="both"/>
        <w:rPr>
          <w:rFonts w:ascii="Times New Roman" w:hAnsi="Times New Roman" w:cs="Times New Roman"/>
          <w:sz w:val="28"/>
          <w:szCs w:val="28"/>
        </w:rPr>
      </w:pPr>
      <w:r w:rsidRPr="00D22709">
        <w:rPr>
          <w:rFonts w:ascii="Times New Roman" w:hAnsi="Times New Roman" w:cs="Times New Roman"/>
          <w:sz w:val="28"/>
          <w:szCs w:val="28"/>
        </w:rPr>
        <w:t xml:space="preserve">Выпускники прошлых лет могут участвовать в написании итогового сочинения, в том числе при наличии у них действующих результатов итогового сочинения прошлых лет. </w:t>
      </w:r>
    </w:p>
    <w:p w:rsidR="00985378" w:rsidRPr="00D22709" w:rsidRDefault="00CA483F" w:rsidP="001F439A">
      <w:pPr>
        <w:pStyle w:val="a3"/>
        <w:numPr>
          <w:ilvl w:val="1"/>
          <w:numId w:val="14"/>
        </w:numPr>
        <w:tabs>
          <w:tab w:val="left" w:pos="1560"/>
        </w:tabs>
        <w:spacing w:after="0" w:line="240" w:lineRule="auto"/>
        <w:ind w:left="0" w:firstLine="851"/>
        <w:jc w:val="both"/>
        <w:rPr>
          <w:rFonts w:ascii="Times New Roman" w:hAnsi="Times New Roman" w:cs="Times New Roman"/>
          <w:sz w:val="28"/>
          <w:szCs w:val="28"/>
        </w:rPr>
      </w:pPr>
      <w:r w:rsidRPr="00D22709">
        <w:rPr>
          <w:rFonts w:ascii="Times New Roman" w:hAnsi="Times New Roman" w:cs="Times New Roman"/>
          <w:sz w:val="28"/>
          <w:szCs w:val="28"/>
        </w:rPr>
        <w:t>Выпускники прошлых лет, изъявившие желание повторно участвовать в написании итогового сочинения, вправе предоставить в образовательные организации высшего образования результаты итогового сочинения только текущего года, при этом результат итогового сочинения прошлого года аннулируется.</w:t>
      </w:r>
    </w:p>
    <w:sectPr w:rsidR="00985378" w:rsidRPr="00D22709" w:rsidSect="00E51A4A">
      <w:pgSz w:w="11906" w:h="16838"/>
      <w:pgMar w:top="709" w:right="850"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1B43" w:rsidRDefault="00541B43" w:rsidP="004750A0">
      <w:pPr>
        <w:spacing w:after="0" w:line="240" w:lineRule="auto"/>
      </w:pPr>
      <w:r>
        <w:separator/>
      </w:r>
    </w:p>
  </w:endnote>
  <w:endnote w:type="continuationSeparator" w:id="0">
    <w:p w:rsidR="00541B43" w:rsidRDefault="00541B43" w:rsidP="004750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1B43" w:rsidRDefault="00541B43" w:rsidP="004750A0">
      <w:pPr>
        <w:spacing w:after="0" w:line="240" w:lineRule="auto"/>
      </w:pPr>
      <w:r>
        <w:separator/>
      </w:r>
    </w:p>
  </w:footnote>
  <w:footnote w:type="continuationSeparator" w:id="0">
    <w:p w:rsidR="00541B43" w:rsidRDefault="00541B43" w:rsidP="004750A0">
      <w:pPr>
        <w:spacing w:after="0" w:line="240" w:lineRule="auto"/>
      </w:pPr>
      <w:r>
        <w:continuationSeparator/>
      </w:r>
    </w:p>
  </w:footnote>
  <w:footnote w:id="1">
    <w:p w:rsidR="004750A0" w:rsidRPr="006131F2" w:rsidRDefault="004750A0" w:rsidP="004750A0">
      <w:pPr>
        <w:pStyle w:val="a9"/>
        <w:jc w:val="both"/>
      </w:pPr>
      <w:r w:rsidRPr="006131F2">
        <w:rPr>
          <w:rStyle w:val="ab"/>
        </w:rPr>
        <w:footnoteRef/>
      </w:r>
      <w:r w:rsidRPr="006131F2">
        <w:t xml:space="preserve"> Каждый номер темы сочинения является уникальным и состоит из трех цифр, где первая цифра номера соответствует номеру тематического направления, а вторая и третья цифра номера - порядковому номеру темы в рамках тематического направления. Каждый номер текста изложения также является уникальным и состоит из трех цифр.</w:t>
      </w:r>
    </w:p>
  </w:footnote>
  <w:footnote w:id="2">
    <w:p w:rsidR="006F251F" w:rsidRDefault="006F251F" w:rsidP="006F251F">
      <w:pPr>
        <w:pStyle w:val="a9"/>
        <w:jc w:val="both"/>
      </w:pPr>
      <w:r w:rsidRPr="006131F2">
        <w:rPr>
          <w:rStyle w:val="ab"/>
        </w:rPr>
        <w:footnoteRef/>
      </w:r>
      <w:r w:rsidRPr="006131F2">
        <w:t xml:space="preserve"> В продолжительность выполнения итогового сочинения (изложения) не включается время, выделенное на подготовительные мероприятия (инструктаж участников итогового сочинения (изложения), заполнение ими регистрационных полей и др.).</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2A5468"/>
    <w:multiLevelType w:val="multilevel"/>
    <w:tmpl w:val="9FC0035E"/>
    <w:lvl w:ilvl="0">
      <w:start w:val="4"/>
      <w:numFmt w:val="decimal"/>
      <w:lvlText w:val="%1."/>
      <w:lvlJc w:val="left"/>
      <w:pPr>
        <w:ind w:left="450" w:hanging="450"/>
      </w:pPr>
      <w:rPr>
        <w:rFonts w:hint="default"/>
        <w:b/>
      </w:rPr>
    </w:lvl>
    <w:lvl w:ilvl="1">
      <w:start w:val="1"/>
      <w:numFmt w:val="decimal"/>
      <w:lvlText w:val="%1.%2."/>
      <w:lvlJc w:val="left"/>
      <w:pPr>
        <w:ind w:left="1855" w:hanging="720"/>
      </w:pPr>
      <w:rPr>
        <w:rFonts w:hint="default"/>
        <w:b w:val="0"/>
      </w:rPr>
    </w:lvl>
    <w:lvl w:ilvl="2">
      <w:start w:val="1"/>
      <w:numFmt w:val="decimal"/>
      <w:lvlText w:val="%1.%2.%3."/>
      <w:lvlJc w:val="left"/>
      <w:pPr>
        <w:ind w:left="4690" w:hanging="720"/>
      </w:pPr>
      <w:rPr>
        <w:rFonts w:hint="default"/>
      </w:rPr>
    </w:lvl>
    <w:lvl w:ilvl="3">
      <w:start w:val="1"/>
      <w:numFmt w:val="decimal"/>
      <w:lvlText w:val="%1.%2.%3.%4."/>
      <w:lvlJc w:val="left"/>
      <w:pPr>
        <w:ind w:left="7035" w:hanging="1080"/>
      </w:pPr>
      <w:rPr>
        <w:rFonts w:hint="default"/>
      </w:rPr>
    </w:lvl>
    <w:lvl w:ilvl="4">
      <w:start w:val="1"/>
      <w:numFmt w:val="decimal"/>
      <w:lvlText w:val="%1.%2.%3.%4.%5."/>
      <w:lvlJc w:val="left"/>
      <w:pPr>
        <w:ind w:left="9020" w:hanging="1080"/>
      </w:pPr>
      <w:rPr>
        <w:rFonts w:hint="default"/>
      </w:rPr>
    </w:lvl>
    <w:lvl w:ilvl="5">
      <w:start w:val="1"/>
      <w:numFmt w:val="decimal"/>
      <w:lvlText w:val="%1.%2.%3.%4.%5.%6."/>
      <w:lvlJc w:val="left"/>
      <w:pPr>
        <w:ind w:left="11365" w:hanging="1440"/>
      </w:pPr>
      <w:rPr>
        <w:rFonts w:hint="default"/>
      </w:rPr>
    </w:lvl>
    <w:lvl w:ilvl="6">
      <w:start w:val="1"/>
      <w:numFmt w:val="decimal"/>
      <w:lvlText w:val="%1.%2.%3.%4.%5.%6.%7."/>
      <w:lvlJc w:val="left"/>
      <w:pPr>
        <w:ind w:left="13710" w:hanging="1800"/>
      </w:pPr>
      <w:rPr>
        <w:rFonts w:hint="default"/>
      </w:rPr>
    </w:lvl>
    <w:lvl w:ilvl="7">
      <w:start w:val="1"/>
      <w:numFmt w:val="decimal"/>
      <w:lvlText w:val="%1.%2.%3.%4.%5.%6.%7.%8."/>
      <w:lvlJc w:val="left"/>
      <w:pPr>
        <w:ind w:left="15695" w:hanging="1800"/>
      </w:pPr>
      <w:rPr>
        <w:rFonts w:hint="default"/>
      </w:rPr>
    </w:lvl>
    <w:lvl w:ilvl="8">
      <w:start w:val="1"/>
      <w:numFmt w:val="decimal"/>
      <w:lvlText w:val="%1.%2.%3.%4.%5.%6.%7.%8.%9."/>
      <w:lvlJc w:val="left"/>
      <w:pPr>
        <w:ind w:left="18040" w:hanging="2160"/>
      </w:pPr>
      <w:rPr>
        <w:rFonts w:hint="default"/>
      </w:rPr>
    </w:lvl>
  </w:abstractNum>
  <w:abstractNum w:abstractNumId="1">
    <w:nsid w:val="0CDE55C9"/>
    <w:multiLevelType w:val="multilevel"/>
    <w:tmpl w:val="8DE88538"/>
    <w:lvl w:ilvl="0">
      <w:start w:val="2"/>
      <w:numFmt w:val="decimal"/>
      <w:lvlText w:val="%1."/>
      <w:lvlJc w:val="left"/>
      <w:pPr>
        <w:ind w:left="450" w:hanging="450"/>
      </w:pPr>
    </w:lvl>
    <w:lvl w:ilvl="1">
      <w:start w:val="4"/>
      <w:numFmt w:val="decimal"/>
      <w:lvlText w:val="%1.%2."/>
      <w:lvlJc w:val="left"/>
      <w:pPr>
        <w:ind w:left="1855" w:hanging="720"/>
      </w:pPr>
    </w:lvl>
    <w:lvl w:ilvl="2">
      <w:start w:val="1"/>
      <w:numFmt w:val="decimal"/>
      <w:lvlText w:val="%1.%2.%3."/>
      <w:lvlJc w:val="left"/>
      <w:pPr>
        <w:ind w:left="2990" w:hanging="720"/>
      </w:pPr>
    </w:lvl>
    <w:lvl w:ilvl="3">
      <w:start w:val="1"/>
      <w:numFmt w:val="decimal"/>
      <w:lvlText w:val="%1.%2.%3.%4."/>
      <w:lvlJc w:val="left"/>
      <w:pPr>
        <w:ind w:left="4485" w:hanging="1080"/>
      </w:pPr>
    </w:lvl>
    <w:lvl w:ilvl="4">
      <w:start w:val="1"/>
      <w:numFmt w:val="decimal"/>
      <w:lvlText w:val="%1.%2.%3.%4.%5."/>
      <w:lvlJc w:val="left"/>
      <w:pPr>
        <w:ind w:left="5620" w:hanging="1080"/>
      </w:pPr>
    </w:lvl>
    <w:lvl w:ilvl="5">
      <w:start w:val="1"/>
      <w:numFmt w:val="decimal"/>
      <w:lvlText w:val="%1.%2.%3.%4.%5.%6."/>
      <w:lvlJc w:val="left"/>
      <w:pPr>
        <w:ind w:left="7115" w:hanging="1440"/>
      </w:pPr>
    </w:lvl>
    <w:lvl w:ilvl="6">
      <w:start w:val="1"/>
      <w:numFmt w:val="decimal"/>
      <w:lvlText w:val="%1.%2.%3.%4.%5.%6.%7."/>
      <w:lvlJc w:val="left"/>
      <w:pPr>
        <w:ind w:left="8610" w:hanging="1800"/>
      </w:pPr>
    </w:lvl>
    <w:lvl w:ilvl="7">
      <w:start w:val="1"/>
      <w:numFmt w:val="decimal"/>
      <w:lvlText w:val="%1.%2.%3.%4.%5.%6.%7.%8."/>
      <w:lvlJc w:val="left"/>
      <w:pPr>
        <w:ind w:left="9745" w:hanging="1800"/>
      </w:pPr>
    </w:lvl>
    <w:lvl w:ilvl="8">
      <w:start w:val="1"/>
      <w:numFmt w:val="decimal"/>
      <w:lvlText w:val="%1.%2.%3.%4.%5.%6.%7.%8.%9."/>
      <w:lvlJc w:val="left"/>
      <w:pPr>
        <w:ind w:left="11240" w:hanging="2160"/>
      </w:pPr>
    </w:lvl>
  </w:abstractNum>
  <w:abstractNum w:abstractNumId="2">
    <w:nsid w:val="10B64EDD"/>
    <w:multiLevelType w:val="multilevel"/>
    <w:tmpl w:val="8DE88538"/>
    <w:lvl w:ilvl="0">
      <w:start w:val="2"/>
      <w:numFmt w:val="decimal"/>
      <w:lvlText w:val="%1."/>
      <w:lvlJc w:val="left"/>
      <w:pPr>
        <w:ind w:left="450" w:hanging="450"/>
      </w:pPr>
    </w:lvl>
    <w:lvl w:ilvl="1">
      <w:start w:val="4"/>
      <w:numFmt w:val="decimal"/>
      <w:lvlText w:val="%1.%2."/>
      <w:lvlJc w:val="left"/>
      <w:pPr>
        <w:ind w:left="1855" w:hanging="720"/>
      </w:pPr>
    </w:lvl>
    <w:lvl w:ilvl="2">
      <w:start w:val="1"/>
      <w:numFmt w:val="decimal"/>
      <w:lvlText w:val="%1.%2.%3."/>
      <w:lvlJc w:val="left"/>
      <w:pPr>
        <w:ind w:left="2990" w:hanging="720"/>
      </w:pPr>
    </w:lvl>
    <w:lvl w:ilvl="3">
      <w:start w:val="1"/>
      <w:numFmt w:val="decimal"/>
      <w:lvlText w:val="%1.%2.%3.%4."/>
      <w:lvlJc w:val="left"/>
      <w:pPr>
        <w:ind w:left="4485" w:hanging="1080"/>
      </w:pPr>
    </w:lvl>
    <w:lvl w:ilvl="4">
      <w:start w:val="1"/>
      <w:numFmt w:val="decimal"/>
      <w:lvlText w:val="%1.%2.%3.%4.%5."/>
      <w:lvlJc w:val="left"/>
      <w:pPr>
        <w:ind w:left="5620" w:hanging="1080"/>
      </w:pPr>
    </w:lvl>
    <w:lvl w:ilvl="5">
      <w:start w:val="1"/>
      <w:numFmt w:val="decimal"/>
      <w:lvlText w:val="%1.%2.%3.%4.%5.%6."/>
      <w:lvlJc w:val="left"/>
      <w:pPr>
        <w:ind w:left="7115" w:hanging="1440"/>
      </w:pPr>
    </w:lvl>
    <w:lvl w:ilvl="6">
      <w:start w:val="1"/>
      <w:numFmt w:val="decimal"/>
      <w:lvlText w:val="%1.%2.%3.%4.%5.%6.%7."/>
      <w:lvlJc w:val="left"/>
      <w:pPr>
        <w:ind w:left="8610" w:hanging="1800"/>
      </w:pPr>
    </w:lvl>
    <w:lvl w:ilvl="7">
      <w:start w:val="1"/>
      <w:numFmt w:val="decimal"/>
      <w:lvlText w:val="%1.%2.%3.%4.%5.%6.%7.%8."/>
      <w:lvlJc w:val="left"/>
      <w:pPr>
        <w:ind w:left="9745" w:hanging="1800"/>
      </w:pPr>
    </w:lvl>
    <w:lvl w:ilvl="8">
      <w:start w:val="1"/>
      <w:numFmt w:val="decimal"/>
      <w:lvlText w:val="%1.%2.%3.%4.%5.%6.%7.%8.%9."/>
      <w:lvlJc w:val="left"/>
      <w:pPr>
        <w:ind w:left="11240" w:hanging="2160"/>
      </w:pPr>
    </w:lvl>
  </w:abstractNum>
  <w:abstractNum w:abstractNumId="3">
    <w:nsid w:val="14D26F3D"/>
    <w:multiLevelType w:val="multilevel"/>
    <w:tmpl w:val="93607074"/>
    <w:lvl w:ilvl="0">
      <w:start w:val="1"/>
      <w:numFmt w:val="decimal"/>
      <w:lvlText w:val="%1."/>
      <w:lvlJc w:val="left"/>
      <w:pPr>
        <w:ind w:left="720" w:hanging="360"/>
      </w:pPr>
      <w:rPr>
        <w:rFonts w:hint="default"/>
      </w:rPr>
    </w:lvl>
    <w:lvl w:ilvl="1">
      <w:start w:val="1"/>
      <w:numFmt w:val="decimal"/>
      <w:isLgl/>
      <w:lvlText w:val="%1.%2."/>
      <w:lvlJc w:val="left"/>
      <w:pPr>
        <w:ind w:left="1368" w:hanging="3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
    <w:nsid w:val="29FD7C47"/>
    <w:multiLevelType w:val="multilevel"/>
    <w:tmpl w:val="16540FD0"/>
    <w:lvl w:ilvl="0">
      <w:start w:val="2"/>
      <w:numFmt w:val="decimal"/>
      <w:lvlText w:val="%1."/>
      <w:lvlJc w:val="left"/>
      <w:pPr>
        <w:ind w:left="390" w:hanging="390"/>
      </w:pPr>
    </w:lvl>
    <w:lvl w:ilvl="1">
      <w:start w:val="2"/>
      <w:numFmt w:val="decimal"/>
      <w:lvlText w:val="%1.%2."/>
      <w:lvlJc w:val="left"/>
      <w:pPr>
        <w:ind w:left="1855" w:hanging="720"/>
      </w:pPr>
    </w:lvl>
    <w:lvl w:ilvl="2">
      <w:start w:val="1"/>
      <w:numFmt w:val="decimal"/>
      <w:lvlText w:val="%1.%2.%3."/>
      <w:lvlJc w:val="left"/>
      <w:pPr>
        <w:ind w:left="2990" w:hanging="720"/>
      </w:pPr>
    </w:lvl>
    <w:lvl w:ilvl="3">
      <w:start w:val="1"/>
      <w:numFmt w:val="decimal"/>
      <w:lvlText w:val="%1.%2.%3.%4."/>
      <w:lvlJc w:val="left"/>
      <w:pPr>
        <w:ind w:left="4485" w:hanging="1080"/>
      </w:pPr>
    </w:lvl>
    <w:lvl w:ilvl="4">
      <w:start w:val="1"/>
      <w:numFmt w:val="decimal"/>
      <w:lvlText w:val="%1.%2.%3.%4.%5."/>
      <w:lvlJc w:val="left"/>
      <w:pPr>
        <w:ind w:left="5620" w:hanging="1080"/>
      </w:pPr>
    </w:lvl>
    <w:lvl w:ilvl="5">
      <w:start w:val="1"/>
      <w:numFmt w:val="decimal"/>
      <w:lvlText w:val="%1.%2.%3.%4.%5.%6."/>
      <w:lvlJc w:val="left"/>
      <w:pPr>
        <w:ind w:left="7115" w:hanging="1440"/>
      </w:pPr>
    </w:lvl>
    <w:lvl w:ilvl="6">
      <w:start w:val="1"/>
      <w:numFmt w:val="decimal"/>
      <w:lvlText w:val="%1.%2.%3.%4.%5.%6.%7."/>
      <w:lvlJc w:val="left"/>
      <w:pPr>
        <w:ind w:left="8250" w:hanging="1440"/>
      </w:pPr>
    </w:lvl>
    <w:lvl w:ilvl="7">
      <w:start w:val="1"/>
      <w:numFmt w:val="decimal"/>
      <w:lvlText w:val="%1.%2.%3.%4.%5.%6.%7.%8."/>
      <w:lvlJc w:val="left"/>
      <w:pPr>
        <w:ind w:left="9745" w:hanging="1800"/>
      </w:pPr>
    </w:lvl>
    <w:lvl w:ilvl="8">
      <w:start w:val="1"/>
      <w:numFmt w:val="decimal"/>
      <w:lvlText w:val="%1.%2.%3.%4.%5.%6.%7.%8.%9."/>
      <w:lvlJc w:val="left"/>
      <w:pPr>
        <w:ind w:left="10880" w:hanging="1800"/>
      </w:pPr>
    </w:lvl>
  </w:abstractNum>
  <w:abstractNum w:abstractNumId="5">
    <w:nsid w:val="48DA1CB5"/>
    <w:multiLevelType w:val="multilevel"/>
    <w:tmpl w:val="E38C0E22"/>
    <w:lvl w:ilvl="0">
      <w:start w:val="2"/>
      <w:numFmt w:val="decimal"/>
      <w:lvlText w:val="%1."/>
      <w:lvlJc w:val="left"/>
      <w:pPr>
        <w:ind w:left="720" w:hanging="360"/>
      </w:pPr>
      <w:rPr>
        <w:rFonts w:hint="default"/>
      </w:rPr>
    </w:lvl>
    <w:lvl w:ilvl="1">
      <w:start w:val="4"/>
      <w:numFmt w:val="decimal"/>
      <w:isLgl/>
      <w:lvlText w:val="%1.%2."/>
      <w:lvlJc w:val="left"/>
      <w:pPr>
        <w:ind w:left="1510" w:hanging="3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6">
    <w:nsid w:val="4EE5002C"/>
    <w:multiLevelType w:val="multilevel"/>
    <w:tmpl w:val="4AA4F108"/>
    <w:lvl w:ilvl="0">
      <w:start w:val="14"/>
      <w:numFmt w:val="decimal"/>
      <w:lvlText w:val="%1."/>
      <w:lvlJc w:val="left"/>
      <w:pPr>
        <w:ind w:left="720" w:hanging="360"/>
      </w:pPr>
      <w:rPr>
        <w:rFonts w:hint="default"/>
        <w:b/>
        <w:sz w:val="28"/>
        <w:szCs w:val="28"/>
      </w:rPr>
    </w:lvl>
    <w:lvl w:ilvl="1">
      <w:start w:val="1"/>
      <w:numFmt w:val="decimal"/>
      <w:isLgl/>
      <w:lvlText w:val="%1.%2."/>
      <w:lvlJc w:val="left"/>
      <w:pPr>
        <w:ind w:left="1510" w:hanging="3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7">
    <w:nsid w:val="5C462D42"/>
    <w:multiLevelType w:val="multilevel"/>
    <w:tmpl w:val="9AC4B71C"/>
    <w:lvl w:ilvl="0">
      <w:start w:val="3"/>
      <w:numFmt w:val="decimal"/>
      <w:lvlText w:val="%1."/>
      <w:lvlJc w:val="left"/>
      <w:pPr>
        <w:ind w:left="720" w:hanging="360"/>
      </w:pPr>
      <w:rPr>
        <w:rFonts w:hint="default"/>
        <w:b/>
        <w:sz w:val="28"/>
        <w:szCs w:val="28"/>
      </w:rPr>
    </w:lvl>
    <w:lvl w:ilvl="1">
      <w:start w:val="1"/>
      <w:numFmt w:val="decimal"/>
      <w:isLgl/>
      <w:lvlText w:val="%1.%2."/>
      <w:lvlJc w:val="left"/>
      <w:pPr>
        <w:ind w:left="2360" w:hanging="375"/>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8">
    <w:nsid w:val="5CC53AF3"/>
    <w:multiLevelType w:val="hybridMultilevel"/>
    <w:tmpl w:val="7DCA0EDA"/>
    <w:lvl w:ilvl="0" w:tplc="04190005">
      <w:start w:val="1"/>
      <w:numFmt w:val="bullet"/>
      <w:lvlText w:val="­"/>
      <w:lvlJc w:val="left"/>
      <w:pPr>
        <w:ind w:left="1428" w:hanging="360"/>
      </w:pPr>
      <w:rPr>
        <w:rFonts w:ascii="Courier New" w:hAnsi="Courier New"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nsid w:val="5F4C2C89"/>
    <w:multiLevelType w:val="hybridMultilevel"/>
    <w:tmpl w:val="940871A6"/>
    <w:lvl w:ilvl="0" w:tplc="04190005">
      <w:start w:val="1"/>
      <w:numFmt w:val="bullet"/>
      <w:lvlText w:val="­"/>
      <w:lvlJc w:val="left"/>
      <w:pPr>
        <w:ind w:left="2520" w:hanging="360"/>
      </w:pPr>
      <w:rPr>
        <w:rFonts w:ascii="Courier New" w:hAnsi="Courier New" w:hint="default"/>
      </w:rPr>
    </w:lvl>
    <w:lvl w:ilvl="1" w:tplc="04190003">
      <w:start w:val="1"/>
      <w:numFmt w:val="bullet"/>
      <w:lvlText w:val="o"/>
      <w:lvlJc w:val="left"/>
      <w:pPr>
        <w:ind w:left="3240" w:hanging="360"/>
      </w:pPr>
      <w:rPr>
        <w:rFonts w:ascii="Courier New" w:hAnsi="Courier New" w:cs="Courier New" w:hint="default"/>
      </w:rPr>
    </w:lvl>
    <w:lvl w:ilvl="2" w:tplc="1FD801F0">
      <w:start w:val="1"/>
      <w:numFmt w:val="bullet"/>
      <w:lvlText w:val=""/>
      <w:lvlJc w:val="left"/>
      <w:pPr>
        <w:ind w:left="3960" w:hanging="360"/>
      </w:pPr>
      <w:rPr>
        <w:rFonts w:ascii="Symbol" w:hAnsi="Symbol"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0">
    <w:nsid w:val="60CA7C7A"/>
    <w:multiLevelType w:val="multilevel"/>
    <w:tmpl w:val="4C1AEBEE"/>
    <w:lvl w:ilvl="0">
      <w:start w:val="1"/>
      <w:numFmt w:val="decimal"/>
      <w:lvlText w:val="%1."/>
      <w:lvlJc w:val="left"/>
      <w:pPr>
        <w:ind w:left="720" w:hanging="360"/>
      </w:pPr>
      <w:rPr>
        <w:rFonts w:hint="default"/>
      </w:rPr>
    </w:lvl>
    <w:lvl w:ilvl="1">
      <w:start w:val="4"/>
      <w:numFmt w:val="decimal"/>
      <w:isLgl/>
      <w:lvlText w:val="%1.%2"/>
      <w:lvlJc w:val="left"/>
      <w:pPr>
        <w:ind w:left="1368" w:hanging="3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1">
    <w:nsid w:val="676E257B"/>
    <w:multiLevelType w:val="multilevel"/>
    <w:tmpl w:val="38100D06"/>
    <w:lvl w:ilvl="0">
      <w:start w:val="4"/>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7EB6603C"/>
    <w:multiLevelType w:val="multilevel"/>
    <w:tmpl w:val="37041FEE"/>
    <w:lvl w:ilvl="0">
      <w:start w:val="8"/>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3">
    <w:nsid w:val="7EF41FB1"/>
    <w:multiLevelType w:val="hybridMultilevel"/>
    <w:tmpl w:val="14B81342"/>
    <w:lvl w:ilvl="0" w:tplc="1FD801F0">
      <w:start w:val="1"/>
      <w:numFmt w:val="bullet"/>
      <w:lvlText w:val=""/>
      <w:lvlJc w:val="left"/>
      <w:pPr>
        <w:ind w:left="1499" w:hanging="360"/>
      </w:pPr>
      <w:rPr>
        <w:rFonts w:ascii="Symbol" w:hAnsi="Symbol" w:hint="default"/>
      </w:rPr>
    </w:lvl>
    <w:lvl w:ilvl="1" w:tplc="04190003" w:tentative="1">
      <w:start w:val="1"/>
      <w:numFmt w:val="bullet"/>
      <w:lvlText w:val="o"/>
      <w:lvlJc w:val="left"/>
      <w:pPr>
        <w:ind w:left="2219" w:hanging="360"/>
      </w:pPr>
      <w:rPr>
        <w:rFonts w:ascii="Courier New" w:hAnsi="Courier New" w:cs="Courier New" w:hint="default"/>
      </w:rPr>
    </w:lvl>
    <w:lvl w:ilvl="2" w:tplc="04190005" w:tentative="1">
      <w:start w:val="1"/>
      <w:numFmt w:val="bullet"/>
      <w:lvlText w:val=""/>
      <w:lvlJc w:val="left"/>
      <w:pPr>
        <w:ind w:left="2939" w:hanging="360"/>
      </w:pPr>
      <w:rPr>
        <w:rFonts w:ascii="Wingdings" w:hAnsi="Wingdings" w:hint="default"/>
      </w:rPr>
    </w:lvl>
    <w:lvl w:ilvl="3" w:tplc="04190001" w:tentative="1">
      <w:start w:val="1"/>
      <w:numFmt w:val="bullet"/>
      <w:lvlText w:val=""/>
      <w:lvlJc w:val="left"/>
      <w:pPr>
        <w:ind w:left="3659" w:hanging="360"/>
      </w:pPr>
      <w:rPr>
        <w:rFonts w:ascii="Symbol" w:hAnsi="Symbol" w:hint="default"/>
      </w:rPr>
    </w:lvl>
    <w:lvl w:ilvl="4" w:tplc="04190003" w:tentative="1">
      <w:start w:val="1"/>
      <w:numFmt w:val="bullet"/>
      <w:lvlText w:val="o"/>
      <w:lvlJc w:val="left"/>
      <w:pPr>
        <w:ind w:left="4379" w:hanging="360"/>
      </w:pPr>
      <w:rPr>
        <w:rFonts w:ascii="Courier New" w:hAnsi="Courier New" w:cs="Courier New" w:hint="default"/>
      </w:rPr>
    </w:lvl>
    <w:lvl w:ilvl="5" w:tplc="04190005" w:tentative="1">
      <w:start w:val="1"/>
      <w:numFmt w:val="bullet"/>
      <w:lvlText w:val=""/>
      <w:lvlJc w:val="left"/>
      <w:pPr>
        <w:ind w:left="5099" w:hanging="360"/>
      </w:pPr>
      <w:rPr>
        <w:rFonts w:ascii="Wingdings" w:hAnsi="Wingdings" w:hint="default"/>
      </w:rPr>
    </w:lvl>
    <w:lvl w:ilvl="6" w:tplc="04190001" w:tentative="1">
      <w:start w:val="1"/>
      <w:numFmt w:val="bullet"/>
      <w:lvlText w:val=""/>
      <w:lvlJc w:val="left"/>
      <w:pPr>
        <w:ind w:left="5819" w:hanging="360"/>
      </w:pPr>
      <w:rPr>
        <w:rFonts w:ascii="Symbol" w:hAnsi="Symbol" w:hint="default"/>
      </w:rPr>
    </w:lvl>
    <w:lvl w:ilvl="7" w:tplc="04190003" w:tentative="1">
      <w:start w:val="1"/>
      <w:numFmt w:val="bullet"/>
      <w:lvlText w:val="o"/>
      <w:lvlJc w:val="left"/>
      <w:pPr>
        <w:ind w:left="6539" w:hanging="360"/>
      </w:pPr>
      <w:rPr>
        <w:rFonts w:ascii="Courier New" w:hAnsi="Courier New" w:cs="Courier New" w:hint="default"/>
      </w:rPr>
    </w:lvl>
    <w:lvl w:ilvl="8" w:tplc="04190005" w:tentative="1">
      <w:start w:val="1"/>
      <w:numFmt w:val="bullet"/>
      <w:lvlText w:val=""/>
      <w:lvlJc w:val="left"/>
      <w:pPr>
        <w:ind w:left="7259" w:hanging="360"/>
      </w:pPr>
      <w:rPr>
        <w:rFonts w:ascii="Wingdings" w:hAnsi="Wingdings" w:hint="default"/>
      </w:rPr>
    </w:lvl>
  </w:abstractNum>
  <w:num w:numId="1">
    <w:abstractNumId w:val="10"/>
  </w:num>
  <w:num w:numId="2">
    <w:abstractNumId w:val="5"/>
  </w:num>
  <w:num w:numId="3">
    <w:abstractNumId w:val="3"/>
  </w:num>
  <w:num w:numId="4">
    <w:abstractNumId w:val="7"/>
  </w:num>
  <w:num w:numId="5">
    <w:abstractNumId w:val="8"/>
  </w:num>
  <w:num w:numId="6">
    <w:abstractNumId w:val="9"/>
  </w:num>
  <w:num w:numId="7">
    <w:abstractNumId w:val="13"/>
  </w:num>
  <w:num w:numId="8">
    <w:abstractNumId w:val="11"/>
  </w:num>
  <w:num w:numId="9">
    <w:abstractNumId w:val="6"/>
  </w:num>
  <w:num w:numId="10">
    <w:abstractNumId w:val="1"/>
  </w:num>
  <w:num w:numId="11">
    <w:abstractNumId w:val="4"/>
  </w:num>
  <w:num w:numId="12">
    <w:abstractNumId w:val="12"/>
  </w:num>
  <w:num w:numId="13">
    <w:abstractNumId w:val="2"/>
  </w:num>
  <w:num w:numId="14">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564C"/>
    <w:rsid w:val="00002467"/>
    <w:rsid w:val="00037012"/>
    <w:rsid w:val="0005266E"/>
    <w:rsid w:val="0006424B"/>
    <w:rsid w:val="00071CB2"/>
    <w:rsid w:val="000773BB"/>
    <w:rsid w:val="000B6542"/>
    <w:rsid w:val="000D1644"/>
    <w:rsid w:val="000D5971"/>
    <w:rsid w:val="000F6D7A"/>
    <w:rsid w:val="00100190"/>
    <w:rsid w:val="00110527"/>
    <w:rsid w:val="00112389"/>
    <w:rsid w:val="001248F8"/>
    <w:rsid w:val="00125AA1"/>
    <w:rsid w:val="001355C2"/>
    <w:rsid w:val="00144E84"/>
    <w:rsid w:val="001554E6"/>
    <w:rsid w:val="0015553D"/>
    <w:rsid w:val="00160FC5"/>
    <w:rsid w:val="00165B05"/>
    <w:rsid w:val="0018257F"/>
    <w:rsid w:val="0019421C"/>
    <w:rsid w:val="00195BF3"/>
    <w:rsid w:val="001A0770"/>
    <w:rsid w:val="001A6486"/>
    <w:rsid w:val="001B789F"/>
    <w:rsid w:val="001D4473"/>
    <w:rsid w:val="001D7E76"/>
    <w:rsid w:val="001E4F0C"/>
    <w:rsid w:val="001F439A"/>
    <w:rsid w:val="001F6869"/>
    <w:rsid w:val="001F70BF"/>
    <w:rsid w:val="002354AA"/>
    <w:rsid w:val="00277F32"/>
    <w:rsid w:val="0028408B"/>
    <w:rsid w:val="002949AA"/>
    <w:rsid w:val="00296CF0"/>
    <w:rsid w:val="002A370A"/>
    <w:rsid w:val="002C474F"/>
    <w:rsid w:val="002D3853"/>
    <w:rsid w:val="002D5DF8"/>
    <w:rsid w:val="002D749A"/>
    <w:rsid w:val="002E154A"/>
    <w:rsid w:val="00302BD7"/>
    <w:rsid w:val="00305294"/>
    <w:rsid w:val="00313D79"/>
    <w:rsid w:val="0033316A"/>
    <w:rsid w:val="003363D6"/>
    <w:rsid w:val="00351F66"/>
    <w:rsid w:val="00352865"/>
    <w:rsid w:val="00363A55"/>
    <w:rsid w:val="003A2BE0"/>
    <w:rsid w:val="003B49FC"/>
    <w:rsid w:val="003C0433"/>
    <w:rsid w:val="003C3256"/>
    <w:rsid w:val="003D32D8"/>
    <w:rsid w:val="003D5ABD"/>
    <w:rsid w:val="003E0733"/>
    <w:rsid w:val="004002D0"/>
    <w:rsid w:val="00412C56"/>
    <w:rsid w:val="00420FDA"/>
    <w:rsid w:val="00432E25"/>
    <w:rsid w:val="00445463"/>
    <w:rsid w:val="0044679E"/>
    <w:rsid w:val="00452C3D"/>
    <w:rsid w:val="00455362"/>
    <w:rsid w:val="00457E84"/>
    <w:rsid w:val="004750A0"/>
    <w:rsid w:val="004839BB"/>
    <w:rsid w:val="00495CAC"/>
    <w:rsid w:val="004D15EC"/>
    <w:rsid w:val="004D77E6"/>
    <w:rsid w:val="004F0298"/>
    <w:rsid w:val="004F75A3"/>
    <w:rsid w:val="005248A0"/>
    <w:rsid w:val="00541B43"/>
    <w:rsid w:val="00554942"/>
    <w:rsid w:val="00562FBC"/>
    <w:rsid w:val="0056564C"/>
    <w:rsid w:val="00587C7A"/>
    <w:rsid w:val="00594126"/>
    <w:rsid w:val="0059444F"/>
    <w:rsid w:val="005A27D2"/>
    <w:rsid w:val="005B6462"/>
    <w:rsid w:val="005C2752"/>
    <w:rsid w:val="005D160E"/>
    <w:rsid w:val="005E5865"/>
    <w:rsid w:val="00637FB2"/>
    <w:rsid w:val="0064139C"/>
    <w:rsid w:val="00644A93"/>
    <w:rsid w:val="006B01FF"/>
    <w:rsid w:val="006B3B56"/>
    <w:rsid w:val="006B3C89"/>
    <w:rsid w:val="006C4E62"/>
    <w:rsid w:val="006C7027"/>
    <w:rsid w:val="006D14B8"/>
    <w:rsid w:val="006F251F"/>
    <w:rsid w:val="006F3E77"/>
    <w:rsid w:val="007020C1"/>
    <w:rsid w:val="00712528"/>
    <w:rsid w:val="00717D9E"/>
    <w:rsid w:val="0072268D"/>
    <w:rsid w:val="00730E07"/>
    <w:rsid w:val="0074240B"/>
    <w:rsid w:val="00743DD4"/>
    <w:rsid w:val="007536C8"/>
    <w:rsid w:val="007607F8"/>
    <w:rsid w:val="007608C1"/>
    <w:rsid w:val="00765295"/>
    <w:rsid w:val="00770D34"/>
    <w:rsid w:val="00771F78"/>
    <w:rsid w:val="007A0E8C"/>
    <w:rsid w:val="007A5B90"/>
    <w:rsid w:val="007A7FB9"/>
    <w:rsid w:val="007B3F3A"/>
    <w:rsid w:val="007C2A08"/>
    <w:rsid w:val="007C4BD5"/>
    <w:rsid w:val="007F4AE6"/>
    <w:rsid w:val="00802CBC"/>
    <w:rsid w:val="008302C0"/>
    <w:rsid w:val="008372DF"/>
    <w:rsid w:val="00842AC0"/>
    <w:rsid w:val="0085082D"/>
    <w:rsid w:val="008524D8"/>
    <w:rsid w:val="00860408"/>
    <w:rsid w:val="008847EE"/>
    <w:rsid w:val="008963AF"/>
    <w:rsid w:val="00896D12"/>
    <w:rsid w:val="008A4DA8"/>
    <w:rsid w:val="008B3EDE"/>
    <w:rsid w:val="008B79A2"/>
    <w:rsid w:val="008C6804"/>
    <w:rsid w:val="008D6802"/>
    <w:rsid w:val="008E252C"/>
    <w:rsid w:val="00926CEF"/>
    <w:rsid w:val="00941626"/>
    <w:rsid w:val="00941EC3"/>
    <w:rsid w:val="00950762"/>
    <w:rsid w:val="00952D29"/>
    <w:rsid w:val="00967562"/>
    <w:rsid w:val="00985378"/>
    <w:rsid w:val="009A3129"/>
    <w:rsid w:val="009A37C1"/>
    <w:rsid w:val="009A5631"/>
    <w:rsid w:val="009A7432"/>
    <w:rsid w:val="009B2550"/>
    <w:rsid w:val="009D47C5"/>
    <w:rsid w:val="009E385D"/>
    <w:rsid w:val="009F2784"/>
    <w:rsid w:val="009F4532"/>
    <w:rsid w:val="00A013A4"/>
    <w:rsid w:val="00A0681B"/>
    <w:rsid w:val="00A3482A"/>
    <w:rsid w:val="00A436EA"/>
    <w:rsid w:val="00A44281"/>
    <w:rsid w:val="00A47E95"/>
    <w:rsid w:val="00A52A50"/>
    <w:rsid w:val="00A55716"/>
    <w:rsid w:val="00A5682B"/>
    <w:rsid w:val="00A671C8"/>
    <w:rsid w:val="00A672E2"/>
    <w:rsid w:val="00A73320"/>
    <w:rsid w:val="00A85783"/>
    <w:rsid w:val="00A94FAE"/>
    <w:rsid w:val="00AB259B"/>
    <w:rsid w:val="00AE727C"/>
    <w:rsid w:val="00B053F7"/>
    <w:rsid w:val="00B2670C"/>
    <w:rsid w:val="00B37383"/>
    <w:rsid w:val="00B42DF2"/>
    <w:rsid w:val="00B57A2E"/>
    <w:rsid w:val="00B6230C"/>
    <w:rsid w:val="00B62DE9"/>
    <w:rsid w:val="00B65442"/>
    <w:rsid w:val="00B769CA"/>
    <w:rsid w:val="00B82279"/>
    <w:rsid w:val="00B911DF"/>
    <w:rsid w:val="00B9615A"/>
    <w:rsid w:val="00BA0E5D"/>
    <w:rsid w:val="00BA46DA"/>
    <w:rsid w:val="00BC089B"/>
    <w:rsid w:val="00BC6D7C"/>
    <w:rsid w:val="00BD4FAC"/>
    <w:rsid w:val="00BE7374"/>
    <w:rsid w:val="00BF5E42"/>
    <w:rsid w:val="00C213A0"/>
    <w:rsid w:val="00C23EC6"/>
    <w:rsid w:val="00C311F7"/>
    <w:rsid w:val="00C34BBF"/>
    <w:rsid w:val="00C37A25"/>
    <w:rsid w:val="00C461C7"/>
    <w:rsid w:val="00C635D2"/>
    <w:rsid w:val="00C638DA"/>
    <w:rsid w:val="00C93536"/>
    <w:rsid w:val="00C97983"/>
    <w:rsid w:val="00CA425E"/>
    <w:rsid w:val="00CA483F"/>
    <w:rsid w:val="00CB015B"/>
    <w:rsid w:val="00CB4763"/>
    <w:rsid w:val="00D03A81"/>
    <w:rsid w:val="00D1204F"/>
    <w:rsid w:val="00D22709"/>
    <w:rsid w:val="00D24EB6"/>
    <w:rsid w:val="00D3330A"/>
    <w:rsid w:val="00D40016"/>
    <w:rsid w:val="00D57D05"/>
    <w:rsid w:val="00D83DD9"/>
    <w:rsid w:val="00D8446F"/>
    <w:rsid w:val="00D9164E"/>
    <w:rsid w:val="00D92A48"/>
    <w:rsid w:val="00D93573"/>
    <w:rsid w:val="00D95F3E"/>
    <w:rsid w:val="00DA30EC"/>
    <w:rsid w:val="00DC7909"/>
    <w:rsid w:val="00DD700F"/>
    <w:rsid w:val="00DE2C5D"/>
    <w:rsid w:val="00DE48E0"/>
    <w:rsid w:val="00E35A48"/>
    <w:rsid w:val="00E501E5"/>
    <w:rsid w:val="00E50536"/>
    <w:rsid w:val="00E51A4A"/>
    <w:rsid w:val="00E606DF"/>
    <w:rsid w:val="00EB0608"/>
    <w:rsid w:val="00EE09CE"/>
    <w:rsid w:val="00F10901"/>
    <w:rsid w:val="00F10C5B"/>
    <w:rsid w:val="00F12B4D"/>
    <w:rsid w:val="00F14255"/>
    <w:rsid w:val="00F309BA"/>
    <w:rsid w:val="00F324D7"/>
    <w:rsid w:val="00F5352F"/>
    <w:rsid w:val="00F6704C"/>
    <w:rsid w:val="00F86017"/>
    <w:rsid w:val="00F96E57"/>
    <w:rsid w:val="00FA638A"/>
    <w:rsid w:val="00FB76F3"/>
    <w:rsid w:val="00FC0E36"/>
    <w:rsid w:val="00FC21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2EEB88-97AC-4DB8-97EB-FB4C4A0B4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rsid w:val="0056564C"/>
    <w:pPr>
      <w:autoSpaceDE w:val="0"/>
      <w:autoSpaceDN w:val="0"/>
      <w:adjustRightInd w:val="0"/>
      <w:spacing w:before="108" w:after="108" w:line="240" w:lineRule="auto"/>
      <w:jc w:val="center"/>
      <w:outlineLvl w:val="0"/>
    </w:pPr>
    <w:rPr>
      <w:rFonts w:ascii="Arial" w:hAnsi="Arial" w:cs="Arial"/>
      <w:b/>
      <w:bCs/>
      <w:color w:val="26282F"/>
      <w:sz w:val="24"/>
      <w:szCs w:val="24"/>
    </w:rPr>
  </w:style>
  <w:style w:type="paragraph" w:styleId="2">
    <w:name w:val="heading 2"/>
    <w:basedOn w:val="a"/>
    <w:next w:val="a"/>
    <w:link w:val="20"/>
    <w:uiPriority w:val="9"/>
    <w:semiHidden/>
    <w:unhideWhenUsed/>
    <w:qFormat/>
    <w:rsid w:val="003E073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6564C"/>
    <w:pPr>
      <w:ind w:left="720"/>
      <w:contextualSpacing/>
    </w:pPr>
  </w:style>
  <w:style w:type="character" w:customStyle="1" w:styleId="10">
    <w:name w:val="Заголовок 1 Знак"/>
    <w:basedOn w:val="a0"/>
    <w:link w:val="1"/>
    <w:uiPriority w:val="99"/>
    <w:rsid w:val="0056564C"/>
    <w:rPr>
      <w:rFonts w:ascii="Arial" w:hAnsi="Arial" w:cs="Arial"/>
      <w:b/>
      <w:bCs/>
      <w:color w:val="26282F"/>
      <w:sz w:val="24"/>
      <w:szCs w:val="24"/>
    </w:rPr>
  </w:style>
  <w:style w:type="paragraph" w:styleId="a4">
    <w:name w:val="Normal (Web)"/>
    <w:basedOn w:val="a"/>
    <w:uiPriority w:val="99"/>
    <w:semiHidden/>
    <w:unhideWhenUsed/>
    <w:rsid w:val="005656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unhideWhenUsed/>
    <w:rsid w:val="00FA638A"/>
    <w:rPr>
      <w:color w:val="0000FF"/>
      <w:u w:val="single"/>
    </w:rPr>
  </w:style>
  <w:style w:type="paragraph" w:styleId="a6">
    <w:name w:val="Balloon Text"/>
    <w:basedOn w:val="a"/>
    <w:link w:val="a7"/>
    <w:uiPriority w:val="99"/>
    <w:semiHidden/>
    <w:unhideWhenUsed/>
    <w:rsid w:val="00112389"/>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112389"/>
    <w:rPr>
      <w:rFonts w:ascii="Segoe UI" w:hAnsi="Segoe UI" w:cs="Segoe UI"/>
      <w:sz w:val="18"/>
      <w:szCs w:val="18"/>
    </w:rPr>
  </w:style>
  <w:style w:type="character" w:customStyle="1" w:styleId="20">
    <w:name w:val="Заголовок 2 Знак"/>
    <w:basedOn w:val="a0"/>
    <w:link w:val="2"/>
    <w:uiPriority w:val="9"/>
    <w:semiHidden/>
    <w:rsid w:val="003E0733"/>
    <w:rPr>
      <w:rFonts w:asciiTheme="majorHAnsi" w:eastAsiaTheme="majorEastAsia" w:hAnsiTheme="majorHAnsi" w:cstheme="majorBidi"/>
      <w:color w:val="2E74B5" w:themeColor="accent1" w:themeShade="BF"/>
      <w:sz w:val="26"/>
      <w:szCs w:val="26"/>
    </w:rPr>
  </w:style>
  <w:style w:type="character" w:styleId="a8">
    <w:name w:val="Emphasis"/>
    <w:basedOn w:val="a0"/>
    <w:uiPriority w:val="20"/>
    <w:qFormat/>
    <w:rsid w:val="001D4473"/>
    <w:rPr>
      <w:i/>
      <w:iCs/>
    </w:rPr>
  </w:style>
  <w:style w:type="character" w:customStyle="1" w:styleId="apple-converted-space">
    <w:name w:val="apple-converted-space"/>
    <w:basedOn w:val="a0"/>
    <w:rsid w:val="001D4473"/>
  </w:style>
  <w:style w:type="paragraph" w:styleId="a9">
    <w:name w:val="footnote text"/>
    <w:basedOn w:val="a"/>
    <w:link w:val="aa"/>
    <w:rsid w:val="004750A0"/>
    <w:pPr>
      <w:spacing w:after="0" w:line="240" w:lineRule="auto"/>
    </w:pPr>
    <w:rPr>
      <w:rFonts w:ascii="Times New Roman" w:eastAsia="Calibri" w:hAnsi="Times New Roman" w:cs="Times New Roman"/>
      <w:sz w:val="20"/>
      <w:szCs w:val="20"/>
      <w:lang w:eastAsia="ru-RU"/>
    </w:rPr>
  </w:style>
  <w:style w:type="character" w:customStyle="1" w:styleId="aa">
    <w:name w:val="Текст сноски Знак"/>
    <w:basedOn w:val="a0"/>
    <w:link w:val="a9"/>
    <w:rsid w:val="004750A0"/>
    <w:rPr>
      <w:rFonts w:ascii="Times New Roman" w:eastAsia="Calibri" w:hAnsi="Times New Roman" w:cs="Times New Roman"/>
      <w:sz w:val="20"/>
      <w:szCs w:val="20"/>
      <w:lang w:eastAsia="ru-RU"/>
    </w:rPr>
  </w:style>
  <w:style w:type="character" w:styleId="ab">
    <w:name w:val="footnote reference"/>
    <w:rsid w:val="004750A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936875">
      <w:bodyDiv w:val="1"/>
      <w:marLeft w:val="0"/>
      <w:marRight w:val="0"/>
      <w:marTop w:val="0"/>
      <w:marBottom w:val="0"/>
      <w:divBdr>
        <w:top w:val="none" w:sz="0" w:space="0" w:color="auto"/>
        <w:left w:val="none" w:sz="0" w:space="0" w:color="auto"/>
        <w:bottom w:val="none" w:sz="0" w:space="0" w:color="auto"/>
        <w:right w:val="none" w:sz="0" w:space="0" w:color="auto"/>
      </w:divBdr>
    </w:div>
    <w:div w:id="195314884">
      <w:bodyDiv w:val="1"/>
      <w:marLeft w:val="0"/>
      <w:marRight w:val="0"/>
      <w:marTop w:val="0"/>
      <w:marBottom w:val="0"/>
      <w:divBdr>
        <w:top w:val="none" w:sz="0" w:space="0" w:color="auto"/>
        <w:left w:val="none" w:sz="0" w:space="0" w:color="auto"/>
        <w:bottom w:val="none" w:sz="0" w:space="0" w:color="auto"/>
        <w:right w:val="none" w:sz="0" w:space="0" w:color="auto"/>
      </w:divBdr>
    </w:div>
    <w:div w:id="242225376">
      <w:bodyDiv w:val="1"/>
      <w:marLeft w:val="0"/>
      <w:marRight w:val="0"/>
      <w:marTop w:val="0"/>
      <w:marBottom w:val="0"/>
      <w:divBdr>
        <w:top w:val="none" w:sz="0" w:space="0" w:color="auto"/>
        <w:left w:val="none" w:sz="0" w:space="0" w:color="auto"/>
        <w:bottom w:val="none" w:sz="0" w:space="0" w:color="auto"/>
        <w:right w:val="none" w:sz="0" w:space="0" w:color="auto"/>
      </w:divBdr>
    </w:div>
    <w:div w:id="741953593">
      <w:bodyDiv w:val="1"/>
      <w:marLeft w:val="0"/>
      <w:marRight w:val="0"/>
      <w:marTop w:val="0"/>
      <w:marBottom w:val="0"/>
      <w:divBdr>
        <w:top w:val="none" w:sz="0" w:space="0" w:color="auto"/>
        <w:left w:val="none" w:sz="0" w:space="0" w:color="auto"/>
        <w:bottom w:val="none" w:sz="0" w:space="0" w:color="auto"/>
        <w:right w:val="none" w:sz="0" w:space="0" w:color="auto"/>
      </w:divBdr>
    </w:div>
    <w:div w:id="1116100402">
      <w:bodyDiv w:val="1"/>
      <w:marLeft w:val="0"/>
      <w:marRight w:val="0"/>
      <w:marTop w:val="0"/>
      <w:marBottom w:val="0"/>
      <w:divBdr>
        <w:top w:val="none" w:sz="0" w:space="0" w:color="auto"/>
        <w:left w:val="none" w:sz="0" w:space="0" w:color="auto"/>
        <w:bottom w:val="none" w:sz="0" w:space="0" w:color="auto"/>
        <w:right w:val="none" w:sz="0" w:space="0" w:color="auto"/>
      </w:divBdr>
    </w:div>
    <w:div w:id="1427464307">
      <w:bodyDiv w:val="1"/>
      <w:marLeft w:val="0"/>
      <w:marRight w:val="0"/>
      <w:marTop w:val="0"/>
      <w:marBottom w:val="0"/>
      <w:divBdr>
        <w:top w:val="none" w:sz="0" w:space="0" w:color="auto"/>
        <w:left w:val="none" w:sz="0" w:space="0" w:color="auto"/>
        <w:bottom w:val="none" w:sz="0" w:space="0" w:color="auto"/>
        <w:right w:val="none" w:sz="0" w:space="0" w:color="auto"/>
      </w:divBdr>
    </w:div>
    <w:div w:id="1620986147">
      <w:bodyDiv w:val="1"/>
      <w:marLeft w:val="0"/>
      <w:marRight w:val="0"/>
      <w:marTop w:val="0"/>
      <w:marBottom w:val="0"/>
      <w:divBdr>
        <w:top w:val="none" w:sz="0" w:space="0" w:color="auto"/>
        <w:left w:val="none" w:sz="0" w:space="0" w:color="auto"/>
        <w:bottom w:val="none" w:sz="0" w:space="0" w:color="auto"/>
        <w:right w:val="none" w:sz="0" w:space="0" w:color="auto"/>
      </w:divBdr>
    </w:div>
    <w:div w:id="1732386933">
      <w:bodyDiv w:val="1"/>
      <w:marLeft w:val="0"/>
      <w:marRight w:val="0"/>
      <w:marTop w:val="0"/>
      <w:marBottom w:val="0"/>
      <w:divBdr>
        <w:top w:val="none" w:sz="0" w:space="0" w:color="auto"/>
        <w:left w:val="none" w:sz="0" w:space="0" w:color="auto"/>
        <w:bottom w:val="none" w:sz="0" w:space="0" w:color="auto"/>
        <w:right w:val="none" w:sz="0" w:space="0" w:color="auto"/>
      </w:divBdr>
    </w:div>
    <w:div w:id="1849441103">
      <w:bodyDiv w:val="1"/>
      <w:marLeft w:val="0"/>
      <w:marRight w:val="0"/>
      <w:marTop w:val="0"/>
      <w:marBottom w:val="0"/>
      <w:divBdr>
        <w:top w:val="none" w:sz="0" w:space="0" w:color="auto"/>
        <w:left w:val="none" w:sz="0" w:space="0" w:color="auto"/>
        <w:bottom w:val="none" w:sz="0" w:space="0" w:color="auto"/>
        <w:right w:val="none" w:sz="0" w:space="0" w:color="auto"/>
      </w:divBdr>
    </w:div>
    <w:div w:id="2038040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E93B59-9497-4138-866F-6430B2171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333</TotalTime>
  <Pages>19</Pages>
  <Words>7008</Words>
  <Characters>39948</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Дмитрий Федотов</dc:creator>
  <cp:keywords/>
  <dc:description/>
  <cp:lastModifiedBy>Ольга З. Решетова</cp:lastModifiedBy>
  <cp:revision>40</cp:revision>
  <cp:lastPrinted>2015-10-26T08:19:00Z</cp:lastPrinted>
  <dcterms:created xsi:type="dcterms:W3CDTF">2015-10-20T13:30:00Z</dcterms:created>
  <dcterms:modified xsi:type="dcterms:W3CDTF">2015-10-28T07:22:00Z</dcterms:modified>
</cp:coreProperties>
</file>