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3B" w:rsidRDefault="00E7053B" w:rsidP="00B71685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053B" w:rsidRPr="00E7053B" w:rsidRDefault="00C55D7C" w:rsidP="00E705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053B" w:rsidRPr="00E7053B">
        <w:rPr>
          <w:rFonts w:ascii="Times New Roman" w:hAnsi="Times New Roman" w:cs="Times New Roman"/>
          <w:b/>
          <w:bCs/>
          <w:sz w:val="28"/>
          <w:szCs w:val="28"/>
        </w:rPr>
        <w:t xml:space="preserve">По данным ГОБУ «Мурманская база авиационной охраны лесов» в период с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E7053B" w:rsidRPr="00E7053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E7053B" w:rsidRPr="00E705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E7053B" w:rsidRPr="00E7053B">
        <w:rPr>
          <w:rFonts w:ascii="Times New Roman" w:hAnsi="Times New Roman" w:cs="Times New Roman"/>
          <w:b/>
          <w:bCs/>
          <w:sz w:val="28"/>
          <w:szCs w:val="28"/>
        </w:rPr>
        <w:t xml:space="preserve"> 2016 г. в Ловозерском районе ожидается 4 класс пожарной опасности лесного фонда.</w:t>
      </w:r>
    </w:p>
    <w:p w:rsidR="00E7053B" w:rsidRPr="00E7053B" w:rsidRDefault="00E7053B" w:rsidP="00E705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53B">
        <w:rPr>
          <w:rFonts w:ascii="Times New Roman" w:hAnsi="Times New Roman" w:cs="Times New Roman"/>
          <w:sz w:val="28"/>
          <w:szCs w:val="28"/>
        </w:rPr>
        <w:t>- Возможно возникновение отдельных крупных очагов лесных пожаров, в том числе в 5-ти километровой зоне от населённых пунктов.</w:t>
      </w:r>
    </w:p>
    <w:p w:rsidR="00E7053B" w:rsidRPr="00E7053B" w:rsidRDefault="00E7053B" w:rsidP="00E705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53B">
        <w:rPr>
          <w:rFonts w:ascii="Times New Roman" w:hAnsi="Times New Roman" w:cs="Times New Roman"/>
          <w:sz w:val="28"/>
          <w:szCs w:val="28"/>
        </w:rPr>
        <w:t>- При прохождении лесного пожара вблизи воздушных линий электропередачи возможно возгорание деревянных опор, падение опор и обрыв проводов</w:t>
      </w:r>
    </w:p>
    <w:p w:rsidR="00E7053B" w:rsidRDefault="00E7053B" w:rsidP="00B71685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1685" w:rsidRPr="00B94D9D" w:rsidRDefault="00B71685" w:rsidP="00B71685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4D9D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ПОЖАРНОЙ БЕЗОПАСНОСТИ</w:t>
      </w:r>
    </w:p>
    <w:p w:rsidR="00B71685" w:rsidRPr="00B94D9D" w:rsidRDefault="00B71685" w:rsidP="00B71685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4D9D">
        <w:rPr>
          <w:rFonts w:ascii="Times New Roman" w:eastAsia="Times New Roman" w:hAnsi="Times New Roman" w:cs="Times New Roman"/>
          <w:b/>
          <w:bCs/>
          <w:sz w:val="24"/>
          <w:szCs w:val="24"/>
        </w:rPr>
        <w:t>ПРИ НАХОЖДЕНИИ В ЛЕСУ</w:t>
      </w:r>
    </w:p>
    <w:p w:rsidR="00B71685" w:rsidRPr="00B94D9D" w:rsidRDefault="00B71685" w:rsidP="00B71685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D9D">
        <w:rPr>
          <w:rFonts w:ascii="Times New Roman" w:eastAsia="Times New Roman" w:hAnsi="Times New Roman" w:cs="Times New Roman"/>
          <w:sz w:val="24"/>
          <w:szCs w:val="24"/>
        </w:rPr>
        <w:tab/>
        <w:t>В большинстве случаев лесные пожары возникают из-за людской небрежности, это около 90% от всех природных пожаров, причины этому не затушенный костер, брошенный окурок, неисправный глушитель транспортного средства, тлеющий патронный пыж, неконтролируемый пал прошлогодней травы и многое другое.</w:t>
      </w:r>
    </w:p>
    <w:p w:rsidR="00B71685" w:rsidRPr="00B94D9D" w:rsidRDefault="00B71685" w:rsidP="00B71685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D9D">
        <w:rPr>
          <w:rFonts w:ascii="Times New Roman" w:eastAsia="Times New Roman" w:hAnsi="Times New Roman" w:cs="Times New Roman"/>
          <w:sz w:val="24"/>
          <w:szCs w:val="24"/>
        </w:rPr>
        <w:tab/>
        <w:t>Для предотвращения возможного возникновения пожара, необходимо знать и соблюдать следующие правила: не разводить костры в хвойных молодняках, в местах с наличием сухой травы, на участках леса подвергшихся ветровалу, бурелому, на лесосеках неочищенных от порубочных остатков.</w:t>
      </w:r>
    </w:p>
    <w:p w:rsidR="00B71685" w:rsidRDefault="00B71685" w:rsidP="00B71685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D9D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Разводить костер нужно на открытых, специально оборудованных </w:t>
      </w:r>
      <w:proofErr w:type="gramStart"/>
      <w:r w:rsidRPr="00B94D9D">
        <w:rPr>
          <w:rFonts w:ascii="Times New Roman" w:eastAsia="Times New Roman" w:hAnsi="Times New Roman" w:cs="Times New Roman"/>
          <w:sz w:val="24"/>
          <w:szCs w:val="24"/>
        </w:rPr>
        <w:t>площадках</w:t>
      </w:r>
      <w:proofErr w:type="gramEnd"/>
      <w:r w:rsidRPr="00B94D9D">
        <w:rPr>
          <w:rFonts w:ascii="Times New Roman" w:eastAsia="Times New Roman" w:hAnsi="Times New Roman" w:cs="Times New Roman"/>
          <w:sz w:val="24"/>
          <w:szCs w:val="24"/>
        </w:rPr>
        <w:t>, окружив его минерализованной полосой не менее 0,5 м. По окончании мероприятия, костер необходимо залить водой или засыпать землей.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1685" w:rsidRDefault="00B71685" w:rsidP="00B71685">
      <w:pPr>
        <w:spacing w:after="0" w:line="408" w:lineRule="atLeast"/>
        <w:ind w:firstLine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94D9D">
        <w:rPr>
          <w:rFonts w:ascii="Times New Roman" w:eastAsia="Times New Roman" w:hAnsi="Times New Roman" w:cs="Times New Roman"/>
          <w:sz w:val="24"/>
          <w:szCs w:val="24"/>
        </w:rPr>
        <w:t>е бросайте горящие спички и окурки, не курите и не пользуйтесь открытым огнем вблизи легковоспламеня</w:t>
      </w:r>
      <w:r>
        <w:rPr>
          <w:rFonts w:ascii="Times New Roman" w:eastAsia="Times New Roman" w:hAnsi="Times New Roman" w:cs="Times New Roman"/>
          <w:sz w:val="24"/>
          <w:szCs w:val="24"/>
        </w:rPr>
        <w:t>ющихся жидкостей и материалов. </w:t>
      </w:r>
    </w:p>
    <w:p w:rsidR="00B71685" w:rsidRPr="00B94D9D" w:rsidRDefault="00B71685" w:rsidP="00B71685">
      <w:pPr>
        <w:spacing w:after="0" w:line="408" w:lineRule="atLeas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D9D">
        <w:rPr>
          <w:rFonts w:ascii="Times New Roman" w:eastAsia="Times New Roman" w:hAnsi="Times New Roman" w:cs="Times New Roman"/>
          <w:sz w:val="24"/>
          <w:szCs w:val="24"/>
        </w:rPr>
        <w:t xml:space="preserve">Заметив начинающийся пожар в лесу, немедленно сообщите в ЕДДС Ловозерского района (тел. 40-012, +7921-049-40-12), пожарную охрану, лесничество. </w:t>
      </w:r>
    </w:p>
    <w:p w:rsidR="00B71685" w:rsidRDefault="00B71685" w:rsidP="00B71685">
      <w:pPr>
        <w:spacing w:after="0" w:line="408" w:lineRule="atLeast"/>
        <w:ind w:hanging="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D9D">
        <w:rPr>
          <w:rFonts w:ascii="Times New Roman" w:eastAsia="Times New Roman" w:hAnsi="Times New Roman" w:cs="Times New Roman"/>
          <w:b/>
          <w:sz w:val="24"/>
          <w:szCs w:val="24"/>
        </w:rPr>
        <w:t>Помните, что от Ваших действий по предотвращению пожаров зависит не только наша природа и фауна, но и безопасность людей, их здоровье и жизнь!!!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1685" w:rsidRDefault="00246B70" w:rsidP="00B71685">
      <w:pPr>
        <w:spacing w:after="0" w:line="408" w:lineRule="atLeast"/>
        <w:ind w:hanging="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975644" cy="4753155"/>
            <wp:effectExtent l="19050" t="0" r="0" b="0"/>
            <wp:docPr id="2" name="Рисунок 1" descr="vesenniy_pal_travy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enniy_pal_travy-1000x10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74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685" w:rsidRDefault="00B71685" w:rsidP="00B71685">
      <w:pPr>
        <w:spacing w:after="0" w:line="408" w:lineRule="atLeast"/>
        <w:ind w:hanging="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53" w:rsidRDefault="00602253" w:rsidP="00B71685">
      <w:pPr>
        <w:spacing w:after="0" w:line="408" w:lineRule="atLeast"/>
        <w:ind w:hanging="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53" w:rsidRDefault="00602253" w:rsidP="00B71685">
      <w:pPr>
        <w:spacing w:after="0" w:line="408" w:lineRule="atLeast"/>
        <w:ind w:hanging="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53" w:rsidRDefault="00602253" w:rsidP="00B71685">
      <w:pPr>
        <w:spacing w:after="0" w:line="408" w:lineRule="atLeast"/>
        <w:ind w:hanging="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685" w:rsidRPr="00B94D9D" w:rsidRDefault="00B71685" w:rsidP="00B71685">
      <w:pPr>
        <w:spacing w:after="0" w:line="408" w:lineRule="atLeast"/>
        <w:ind w:hanging="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81134" cy="2605178"/>
            <wp:effectExtent l="19050" t="0" r="5416" b="0"/>
            <wp:docPr id="1" name="Рисунок 0" descr="dachnikam-1000x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hnikam-1000x100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5695" cy="260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175" w:rsidRDefault="00696175"/>
    <w:sectPr w:rsidR="00696175" w:rsidSect="00B71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1685"/>
    <w:rsid w:val="00246B70"/>
    <w:rsid w:val="0037184E"/>
    <w:rsid w:val="005948A0"/>
    <w:rsid w:val="00602253"/>
    <w:rsid w:val="00696175"/>
    <w:rsid w:val="00AC5118"/>
    <w:rsid w:val="00B71685"/>
    <w:rsid w:val="00C55D7C"/>
    <w:rsid w:val="00E7053B"/>
    <w:rsid w:val="00FE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Sechcko</dc:creator>
  <cp:lastModifiedBy>Sechcko</cp:lastModifiedBy>
  <cp:revision>3</cp:revision>
  <cp:lastPrinted>2016-05-11T13:11:00Z</cp:lastPrinted>
  <dcterms:created xsi:type="dcterms:W3CDTF">2016-05-31T05:30:00Z</dcterms:created>
  <dcterms:modified xsi:type="dcterms:W3CDTF">2016-06-01T07:15:00Z</dcterms:modified>
</cp:coreProperties>
</file>