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bottom w:val="dotted" w:sz="4" w:space="0" w:color="auto"/>
        </w:tblBorders>
        <w:tblLayout w:type="fixed"/>
        <w:tblLook w:val="01E0"/>
      </w:tblPr>
      <w:tblGrid>
        <w:gridCol w:w="1260"/>
        <w:gridCol w:w="8130"/>
      </w:tblGrid>
      <w:tr w:rsidR="00F12D1C" w:rsidRPr="00F12D1C" w:rsidTr="006B3C00">
        <w:trPr>
          <w:trHeight w:val="1074"/>
        </w:trPr>
        <w:tc>
          <w:tcPr>
            <w:tcW w:w="1260" w:type="dxa"/>
            <w:shd w:val="clear" w:color="auto" w:fill="auto"/>
          </w:tcPr>
          <w:p w:rsidR="00F12D1C" w:rsidRPr="00F12D1C" w:rsidRDefault="00F12D1C" w:rsidP="00F12D1C">
            <w:pPr>
              <w:keepNext/>
              <w:tabs>
                <w:tab w:val="left" w:pos="1092"/>
              </w:tabs>
              <w:spacing w:after="0" w:line="240" w:lineRule="auto"/>
              <w:jc w:val="center"/>
              <w:outlineLvl w:val="0"/>
              <w:rPr>
                <w:rFonts w:ascii="Arial Black" w:eastAsia="Times New Roman" w:hAnsi="Arial Black" w:cs="Arial"/>
                <w:b/>
                <w:noProof/>
                <w:sz w:val="26"/>
                <w:szCs w:val="20"/>
                <w:lang w:eastAsia="ru-RU"/>
              </w:rPr>
            </w:pPr>
            <w:r>
              <w:rPr>
                <w:rFonts w:ascii="Arial Black" w:eastAsia="Times New Roman" w:hAnsi="Arial Black" w:cs="Arial"/>
                <w:b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676275" cy="800100"/>
                  <wp:effectExtent l="0" t="0" r="9525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shd w:val="clear" w:color="auto" w:fill="auto"/>
            <w:vAlign w:val="center"/>
          </w:tcPr>
          <w:p w:rsidR="00F12D1C" w:rsidRPr="00F12D1C" w:rsidRDefault="00F12D1C" w:rsidP="00BB7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8"/>
                <w:szCs w:val="38"/>
                <w:lang w:eastAsia="ru-RU"/>
              </w:rPr>
            </w:pPr>
            <w:r w:rsidRPr="00F12D1C">
              <w:rPr>
                <w:rFonts w:ascii="Times New Roman" w:eastAsia="Times New Roman" w:hAnsi="Times New Roman" w:cs="Times New Roman"/>
                <w:b/>
                <w:sz w:val="38"/>
                <w:szCs w:val="38"/>
                <w:lang w:eastAsia="ru-RU"/>
              </w:rPr>
              <w:t>СОВЕТ ДЕПУТАТОВ</w:t>
            </w:r>
          </w:p>
          <w:p w:rsidR="00F12D1C" w:rsidRPr="00F12D1C" w:rsidRDefault="00F12D1C" w:rsidP="00BB7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8"/>
                <w:szCs w:val="38"/>
                <w:lang w:eastAsia="ru-RU"/>
              </w:rPr>
            </w:pPr>
            <w:r w:rsidRPr="00F12D1C">
              <w:rPr>
                <w:rFonts w:ascii="Times New Roman" w:eastAsia="Times New Roman" w:hAnsi="Times New Roman" w:cs="Times New Roman"/>
                <w:b/>
                <w:sz w:val="38"/>
                <w:szCs w:val="38"/>
                <w:lang w:eastAsia="ru-RU"/>
              </w:rPr>
              <w:t>ЛОВОЗЕРСКОГО РАЙОНА</w:t>
            </w:r>
          </w:p>
          <w:p w:rsidR="00F12D1C" w:rsidRPr="00F12D1C" w:rsidRDefault="00F12D1C" w:rsidP="00BB7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32"/>
                <w:szCs w:val="32"/>
                <w:lang w:eastAsia="ru-RU"/>
              </w:rPr>
            </w:pPr>
            <w:r w:rsidRPr="00F12D1C">
              <w:rPr>
                <w:rFonts w:ascii="Times New Roman" w:eastAsia="Times New Roman" w:hAnsi="Times New Roman" w:cs="Times New Roman"/>
                <w:b/>
                <w:spacing w:val="40"/>
                <w:sz w:val="32"/>
                <w:szCs w:val="32"/>
                <w:lang w:eastAsia="ru-RU"/>
              </w:rPr>
              <w:t>шестого созыва</w:t>
            </w:r>
          </w:p>
        </w:tc>
      </w:tr>
    </w:tbl>
    <w:p w:rsidR="00F12D1C" w:rsidRPr="006711FD" w:rsidRDefault="00F12D1C" w:rsidP="00BB712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u w:val="single"/>
          <w:lang w:eastAsia="ru-RU"/>
        </w:rPr>
      </w:pPr>
      <w:r w:rsidRPr="00F12D1C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>(</w:t>
      </w:r>
      <w:r w:rsidR="00BB7129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>двадцать второе</w:t>
      </w:r>
      <w:r w:rsidRPr="00F12D1C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заседание)</w:t>
      </w:r>
    </w:p>
    <w:p w:rsidR="00F12D1C" w:rsidRPr="00F12D1C" w:rsidRDefault="00F12D1C" w:rsidP="00BB7129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pacing w:val="40"/>
          <w:sz w:val="32"/>
          <w:szCs w:val="32"/>
          <w:lang w:eastAsia="ru-RU"/>
        </w:rPr>
      </w:pPr>
      <w:r w:rsidRPr="00F12D1C">
        <w:rPr>
          <w:rFonts w:ascii="Times New Roman" w:eastAsia="Times New Roman" w:hAnsi="Times New Roman" w:cs="Times New Roman"/>
          <w:b/>
          <w:bCs/>
          <w:iCs/>
          <w:spacing w:val="40"/>
          <w:sz w:val="32"/>
          <w:szCs w:val="32"/>
          <w:lang w:eastAsia="ru-RU"/>
        </w:rPr>
        <w:t>РЕШЕНИЕ</w:t>
      </w:r>
    </w:p>
    <w:p w:rsidR="00F12D1C" w:rsidRPr="00D9106D" w:rsidRDefault="00F12D1C" w:rsidP="00F12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D1C" w:rsidRPr="00D9106D" w:rsidRDefault="00BB7129" w:rsidP="00F12D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мая </w:t>
      </w:r>
      <w:r w:rsidR="00F12D1C" w:rsidRPr="00D91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года     </w:t>
      </w:r>
      <w:r w:rsidR="00A94A2E" w:rsidRPr="00D91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91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A94A2E" w:rsidRPr="00D91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12D1C" w:rsidRPr="00D91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с. Ловозеро</w:t>
      </w:r>
    </w:p>
    <w:p w:rsidR="00CE729F" w:rsidRDefault="00CE729F" w:rsidP="00F12D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729F" w:rsidRPr="00A94A2E" w:rsidRDefault="00CE729F" w:rsidP="00CE72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A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Положения о гарантиях и компенсациях, правовое регулирование которых отнесено к полномочиям органов местного самоуправления, для лиц, работающих и проживающих </w:t>
      </w:r>
      <w:r w:rsidR="00BB22A5" w:rsidRPr="00BB22A5">
        <w:rPr>
          <w:rFonts w:ascii="Times New Roman" w:hAnsi="Times New Roman" w:cs="Times New Roman"/>
          <w:b/>
          <w:sz w:val="24"/>
          <w:szCs w:val="24"/>
        </w:rPr>
        <w:t>в районах Крайнего Севера</w:t>
      </w:r>
    </w:p>
    <w:p w:rsidR="00F12D1C" w:rsidRPr="00A94A2E" w:rsidRDefault="00F12D1C" w:rsidP="003363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213A" w:rsidRPr="00A94A2E" w:rsidRDefault="007E2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A2E">
        <w:rPr>
          <w:rFonts w:ascii="Times New Roman" w:hAnsi="Times New Roman" w:cs="Times New Roman"/>
          <w:sz w:val="24"/>
          <w:szCs w:val="24"/>
        </w:rPr>
        <w:t>В соответствии с Трудовым кодексом Российской Федерации, Федеральным законом от 06.10.2003</w:t>
      </w:r>
      <w:r w:rsidR="00F42BF0" w:rsidRPr="00A94A2E">
        <w:rPr>
          <w:rFonts w:ascii="Times New Roman" w:hAnsi="Times New Roman" w:cs="Times New Roman"/>
          <w:sz w:val="24"/>
          <w:szCs w:val="24"/>
        </w:rPr>
        <w:t>№</w:t>
      </w:r>
      <w:r w:rsidRPr="00A94A2E">
        <w:rPr>
          <w:rFonts w:ascii="Times New Roman" w:hAnsi="Times New Roman" w:cs="Times New Roman"/>
          <w:sz w:val="24"/>
          <w:szCs w:val="24"/>
        </w:rPr>
        <w:t xml:space="preserve"> 131-ФЗ </w:t>
      </w:r>
      <w:r w:rsidR="00F42BF0" w:rsidRPr="00A94A2E">
        <w:rPr>
          <w:rFonts w:ascii="Times New Roman" w:hAnsi="Times New Roman" w:cs="Times New Roman"/>
          <w:sz w:val="24"/>
          <w:szCs w:val="24"/>
        </w:rPr>
        <w:t>«</w:t>
      </w:r>
      <w:r w:rsidRPr="00A94A2E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F42BF0" w:rsidRPr="00A94A2E">
        <w:rPr>
          <w:rFonts w:ascii="Times New Roman" w:hAnsi="Times New Roman" w:cs="Times New Roman"/>
          <w:sz w:val="24"/>
          <w:szCs w:val="24"/>
        </w:rPr>
        <w:t>»</w:t>
      </w:r>
      <w:r w:rsidRPr="00A94A2E">
        <w:rPr>
          <w:rFonts w:ascii="Times New Roman" w:hAnsi="Times New Roman" w:cs="Times New Roman"/>
          <w:sz w:val="24"/>
          <w:szCs w:val="24"/>
        </w:rPr>
        <w:t xml:space="preserve">, </w:t>
      </w:r>
      <w:r w:rsidR="00F12D1C" w:rsidRPr="00A94A2E">
        <w:rPr>
          <w:rFonts w:ascii="Times New Roman" w:hAnsi="Times New Roman" w:cs="Times New Roman"/>
          <w:sz w:val="24"/>
          <w:szCs w:val="24"/>
        </w:rPr>
        <w:t>З</w:t>
      </w:r>
      <w:r w:rsidRPr="00A94A2E">
        <w:rPr>
          <w:rFonts w:ascii="Times New Roman" w:hAnsi="Times New Roman" w:cs="Times New Roman"/>
          <w:sz w:val="24"/>
          <w:szCs w:val="24"/>
        </w:rPr>
        <w:t>аконом Российской Федерации от 19.02.1993</w:t>
      </w:r>
      <w:r w:rsidR="00F12D1C" w:rsidRPr="00A94A2E">
        <w:rPr>
          <w:rFonts w:ascii="Times New Roman" w:hAnsi="Times New Roman" w:cs="Times New Roman"/>
          <w:sz w:val="24"/>
          <w:szCs w:val="24"/>
        </w:rPr>
        <w:t xml:space="preserve">№ </w:t>
      </w:r>
      <w:r w:rsidRPr="00A94A2E">
        <w:rPr>
          <w:rFonts w:ascii="Times New Roman" w:hAnsi="Times New Roman" w:cs="Times New Roman"/>
          <w:sz w:val="24"/>
          <w:szCs w:val="24"/>
        </w:rPr>
        <w:t xml:space="preserve">4520-1 </w:t>
      </w:r>
      <w:r w:rsidR="00F42BF0" w:rsidRPr="00A94A2E">
        <w:rPr>
          <w:rFonts w:ascii="Times New Roman" w:hAnsi="Times New Roman" w:cs="Times New Roman"/>
          <w:sz w:val="24"/>
          <w:szCs w:val="24"/>
        </w:rPr>
        <w:t>«</w:t>
      </w:r>
      <w:r w:rsidRPr="00A94A2E">
        <w:rPr>
          <w:rFonts w:ascii="Times New Roman" w:hAnsi="Times New Roman" w:cs="Times New Roman"/>
          <w:sz w:val="24"/>
          <w:szCs w:val="24"/>
        </w:rPr>
        <w:t>О государственных гарантиях и компенсациях для лиц, работающих и проживающих в районах Крайнего Севера и приравненных к ним местностях</w:t>
      </w:r>
      <w:r w:rsidR="00F42BF0" w:rsidRPr="00A94A2E">
        <w:rPr>
          <w:rFonts w:ascii="Times New Roman" w:hAnsi="Times New Roman" w:cs="Times New Roman"/>
          <w:sz w:val="24"/>
          <w:szCs w:val="24"/>
        </w:rPr>
        <w:t>»</w:t>
      </w:r>
      <w:r w:rsidRPr="00A94A2E">
        <w:rPr>
          <w:rFonts w:ascii="Times New Roman" w:hAnsi="Times New Roman" w:cs="Times New Roman"/>
          <w:sz w:val="24"/>
          <w:szCs w:val="24"/>
        </w:rPr>
        <w:t>, Законом Мурманской области от 29.12.2004</w:t>
      </w:r>
      <w:r w:rsidR="00F42BF0" w:rsidRPr="00A94A2E">
        <w:rPr>
          <w:rFonts w:ascii="Times New Roman" w:hAnsi="Times New Roman" w:cs="Times New Roman"/>
          <w:sz w:val="24"/>
          <w:szCs w:val="24"/>
        </w:rPr>
        <w:t>№</w:t>
      </w:r>
      <w:r w:rsidRPr="00A94A2E">
        <w:rPr>
          <w:rFonts w:ascii="Times New Roman" w:hAnsi="Times New Roman" w:cs="Times New Roman"/>
          <w:sz w:val="24"/>
          <w:szCs w:val="24"/>
        </w:rPr>
        <w:t xml:space="preserve"> 579-01-ЗМО </w:t>
      </w:r>
      <w:r w:rsidR="00F12D1C" w:rsidRPr="00A94A2E">
        <w:rPr>
          <w:rFonts w:ascii="Times New Roman" w:hAnsi="Times New Roman" w:cs="Times New Roman"/>
          <w:sz w:val="24"/>
          <w:szCs w:val="24"/>
        </w:rPr>
        <w:t>«</w:t>
      </w:r>
      <w:r w:rsidRPr="00A94A2E">
        <w:rPr>
          <w:rFonts w:ascii="Times New Roman" w:hAnsi="Times New Roman" w:cs="Times New Roman"/>
          <w:sz w:val="24"/>
          <w:szCs w:val="24"/>
        </w:rPr>
        <w:t>О государственных гарантиях и компенсациях, правовое регулирование которых</w:t>
      </w:r>
      <w:proofErr w:type="gramEnd"/>
      <w:r w:rsidRPr="00A94A2E">
        <w:rPr>
          <w:rFonts w:ascii="Times New Roman" w:hAnsi="Times New Roman" w:cs="Times New Roman"/>
          <w:sz w:val="24"/>
          <w:szCs w:val="24"/>
        </w:rPr>
        <w:t xml:space="preserve"> отнесено к полномочиям органов государственной власти Мурманской области, для лиц, работающих и проживающих в районах Крайнего Севера</w:t>
      </w:r>
      <w:r w:rsidR="00F12D1C" w:rsidRPr="00A94A2E">
        <w:rPr>
          <w:rFonts w:ascii="Times New Roman" w:hAnsi="Times New Roman" w:cs="Times New Roman"/>
          <w:sz w:val="24"/>
          <w:szCs w:val="24"/>
        </w:rPr>
        <w:t>»</w:t>
      </w:r>
      <w:r w:rsidRPr="00A94A2E">
        <w:rPr>
          <w:rFonts w:ascii="Times New Roman" w:hAnsi="Times New Roman" w:cs="Times New Roman"/>
          <w:sz w:val="24"/>
          <w:szCs w:val="24"/>
        </w:rPr>
        <w:t xml:space="preserve">, руководствуясь Уставом </w:t>
      </w:r>
      <w:r w:rsidR="00F42BF0" w:rsidRPr="00A94A2E">
        <w:rPr>
          <w:rFonts w:ascii="Times New Roman" w:hAnsi="Times New Roman" w:cs="Times New Roman"/>
          <w:sz w:val="24"/>
          <w:szCs w:val="24"/>
        </w:rPr>
        <w:t>Ловозерского района</w:t>
      </w:r>
      <w:r w:rsidRPr="00A94A2E">
        <w:rPr>
          <w:rFonts w:ascii="Times New Roman" w:hAnsi="Times New Roman" w:cs="Times New Roman"/>
          <w:sz w:val="24"/>
          <w:szCs w:val="24"/>
        </w:rPr>
        <w:t xml:space="preserve">, Совет депутатов </w:t>
      </w:r>
      <w:r w:rsidR="00F42BF0" w:rsidRPr="00A94A2E">
        <w:rPr>
          <w:rFonts w:ascii="Times New Roman" w:hAnsi="Times New Roman" w:cs="Times New Roman"/>
          <w:sz w:val="24"/>
          <w:szCs w:val="24"/>
        </w:rPr>
        <w:t xml:space="preserve">Ловозерского района </w:t>
      </w:r>
      <w:r w:rsidR="00F42BF0" w:rsidRPr="00BB22A5">
        <w:rPr>
          <w:rFonts w:ascii="Times New Roman" w:hAnsi="Times New Roman" w:cs="Times New Roman"/>
          <w:b/>
          <w:sz w:val="24"/>
          <w:szCs w:val="24"/>
        </w:rPr>
        <w:t>решил</w:t>
      </w:r>
      <w:r w:rsidRPr="00A94A2E">
        <w:rPr>
          <w:rFonts w:ascii="Times New Roman" w:hAnsi="Times New Roman" w:cs="Times New Roman"/>
          <w:sz w:val="24"/>
          <w:szCs w:val="24"/>
        </w:rPr>
        <w:t>:</w:t>
      </w:r>
    </w:p>
    <w:p w:rsidR="00A94A2E" w:rsidRPr="00A94A2E" w:rsidRDefault="00A94A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2D1C" w:rsidRPr="00A94A2E" w:rsidRDefault="00F12D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4A2E">
        <w:rPr>
          <w:rFonts w:ascii="Times New Roman" w:hAnsi="Times New Roman" w:cs="Times New Roman"/>
          <w:sz w:val="24"/>
          <w:szCs w:val="24"/>
        </w:rPr>
        <w:t>1. Утвердить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прилагаемое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Положение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о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гарантиях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и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компенсациях, правовое регулирование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которых отнесено к полномочиям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органов местного самоуправления, для лиц, работающих и проживающих в районах Крайнего Севера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(далее –</w:t>
      </w:r>
      <w:r w:rsidR="00D9106D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Положение).</w:t>
      </w:r>
    </w:p>
    <w:p w:rsidR="00F12D1C" w:rsidRPr="00A94A2E" w:rsidRDefault="00F12D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4A2E">
        <w:rPr>
          <w:rFonts w:ascii="Times New Roman" w:hAnsi="Times New Roman" w:cs="Times New Roman"/>
          <w:sz w:val="24"/>
          <w:szCs w:val="24"/>
        </w:rPr>
        <w:t>2. Установленные настоящим Положением гарантии и компенсации распространяются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на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лиц,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работающих и проживающих в районах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Крайнего Севера, являющихся работниками муниципальных организаций, финансируемых полностью или частично из средств бюджета муниципального образования Ловозерский район</w:t>
      </w:r>
      <w:r w:rsidR="008542C6">
        <w:rPr>
          <w:rFonts w:ascii="Times New Roman" w:hAnsi="Times New Roman" w:cs="Times New Roman"/>
          <w:sz w:val="24"/>
          <w:szCs w:val="24"/>
        </w:rPr>
        <w:t>,</w:t>
      </w:r>
      <w:r w:rsidRPr="00A94A2E">
        <w:rPr>
          <w:rFonts w:ascii="Times New Roman" w:hAnsi="Times New Roman" w:cs="Times New Roman"/>
          <w:sz w:val="24"/>
          <w:szCs w:val="24"/>
        </w:rPr>
        <w:t xml:space="preserve"> на лиц, замещающих муниципальные должности на постоянной основе, и должности </w:t>
      </w:r>
      <w:r w:rsidR="00A94A2E" w:rsidRPr="00A94A2E">
        <w:rPr>
          <w:rFonts w:ascii="Times New Roman" w:hAnsi="Times New Roman" w:cs="Times New Roman"/>
          <w:sz w:val="24"/>
          <w:szCs w:val="24"/>
        </w:rPr>
        <w:t>м</w:t>
      </w:r>
      <w:r w:rsidRPr="00A94A2E">
        <w:rPr>
          <w:rFonts w:ascii="Times New Roman" w:hAnsi="Times New Roman" w:cs="Times New Roman"/>
          <w:sz w:val="24"/>
          <w:szCs w:val="24"/>
        </w:rPr>
        <w:t>униципальной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службы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в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органах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местного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самоуправления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муниципального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образования Ловозерский район.</w:t>
      </w:r>
    </w:p>
    <w:p w:rsidR="00F12D1C" w:rsidRDefault="00F12D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4A2E">
        <w:rPr>
          <w:rFonts w:ascii="Times New Roman" w:hAnsi="Times New Roman" w:cs="Times New Roman"/>
          <w:sz w:val="24"/>
          <w:szCs w:val="24"/>
        </w:rPr>
        <w:t>3.</w:t>
      </w:r>
      <w:r w:rsidR="00BB22A5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Расходы, связанные с принятием настоящего Положения осуществляются за счет средств</w:t>
      </w:r>
      <w:r w:rsidR="00BB22A5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бюджета</w:t>
      </w:r>
      <w:r w:rsidR="00BB22A5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муниципального</w:t>
      </w:r>
      <w:r w:rsidR="00BB22A5">
        <w:rPr>
          <w:rFonts w:ascii="Times New Roman" w:hAnsi="Times New Roman" w:cs="Times New Roman"/>
          <w:sz w:val="24"/>
          <w:szCs w:val="24"/>
        </w:rPr>
        <w:t xml:space="preserve"> </w:t>
      </w:r>
      <w:r w:rsidRPr="00A94A2E">
        <w:rPr>
          <w:rFonts w:ascii="Times New Roman" w:hAnsi="Times New Roman" w:cs="Times New Roman"/>
          <w:sz w:val="24"/>
          <w:szCs w:val="24"/>
        </w:rPr>
        <w:t>образования Ловозерский район.</w:t>
      </w:r>
    </w:p>
    <w:p w:rsidR="009B604B" w:rsidRPr="00A94A2E" w:rsidRDefault="009B60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Рекомендовать администрации Ловозерского района </w:t>
      </w:r>
      <w:r w:rsidR="0083782B">
        <w:rPr>
          <w:rFonts w:ascii="Times New Roman" w:hAnsi="Times New Roman" w:cs="Times New Roman"/>
          <w:sz w:val="24"/>
          <w:szCs w:val="24"/>
        </w:rPr>
        <w:t xml:space="preserve">разработать и принять, либо </w:t>
      </w:r>
      <w:r>
        <w:rPr>
          <w:rFonts w:ascii="Times New Roman" w:hAnsi="Times New Roman" w:cs="Times New Roman"/>
          <w:sz w:val="24"/>
          <w:szCs w:val="24"/>
        </w:rPr>
        <w:t xml:space="preserve">привести в соответствие действующие нормативно-правовые акты по реализации </w:t>
      </w:r>
      <w:r w:rsidR="0083782B">
        <w:rPr>
          <w:rFonts w:ascii="Times New Roman" w:hAnsi="Times New Roman" w:cs="Times New Roman"/>
          <w:sz w:val="24"/>
          <w:szCs w:val="24"/>
        </w:rPr>
        <w:t>утвержденного Положения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6342" w:rsidRPr="00A94A2E" w:rsidRDefault="008378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36342" w:rsidRPr="00A94A2E">
        <w:rPr>
          <w:rFonts w:ascii="Times New Roman" w:hAnsi="Times New Roman" w:cs="Times New Roman"/>
          <w:sz w:val="24"/>
          <w:szCs w:val="24"/>
        </w:rPr>
        <w:t>. Решение Ловозерского районного Совета от 28.01.2005 № 214 «О муниципальных гарантиях и компенсациях, правовое регулирование которых отнесено к полномочиям органов местного самоуправления муниципального образования Ловозерский район, для лиц, работающих и проживающих в районах Крайнего Севера»</w:t>
      </w:r>
      <w:r w:rsidR="006B3C00" w:rsidRPr="00A94A2E">
        <w:rPr>
          <w:rFonts w:ascii="Times New Roman" w:hAnsi="Times New Roman" w:cs="Times New Roman"/>
          <w:sz w:val="24"/>
          <w:szCs w:val="24"/>
        </w:rPr>
        <w:t xml:space="preserve"> считать утратившим силу.</w:t>
      </w:r>
    </w:p>
    <w:p w:rsidR="00F12D1C" w:rsidRPr="00A94A2E" w:rsidRDefault="008378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12D1C" w:rsidRPr="00A94A2E">
        <w:rPr>
          <w:rFonts w:ascii="Times New Roman" w:hAnsi="Times New Roman" w:cs="Times New Roman"/>
          <w:sz w:val="24"/>
          <w:szCs w:val="24"/>
        </w:rPr>
        <w:t xml:space="preserve">. Настоящее решение вступает в силу со дня </w:t>
      </w:r>
      <w:r w:rsidR="00D9106D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="00F12D1C" w:rsidRPr="00A94A2E">
        <w:rPr>
          <w:rFonts w:ascii="Times New Roman" w:hAnsi="Times New Roman" w:cs="Times New Roman"/>
          <w:sz w:val="24"/>
          <w:szCs w:val="24"/>
        </w:rPr>
        <w:t>опубликования (обнародования)</w:t>
      </w:r>
      <w:r w:rsidR="004A40B1" w:rsidRPr="00A94A2E">
        <w:rPr>
          <w:rFonts w:ascii="Times New Roman" w:hAnsi="Times New Roman" w:cs="Times New Roman"/>
          <w:sz w:val="24"/>
          <w:szCs w:val="24"/>
        </w:rPr>
        <w:t xml:space="preserve"> и распространяется на правоотношения</w:t>
      </w:r>
      <w:r w:rsidR="00BB22A5">
        <w:rPr>
          <w:rFonts w:ascii="Times New Roman" w:hAnsi="Times New Roman" w:cs="Times New Roman"/>
          <w:sz w:val="24"/>
          <w:szCs w:val="24"/>
        </w:rPr>
        <w:t>,</w:t>
      </w:r>
      <w:r w:rsidR="004A40B1" w:rsidRPr="00A94A2E">
        <w:rPr>
          <w:rFonts w:ascii="Times New Roman" w:hAnsi="Times New Roman" w:cs="Times New Roman"/>
          <w:sz w:val="24"/>
          <w:szCs w:val="24"/>
        </w:rPr>
        <w:t xml:space="preserve"> возникшие</w:t>
      </w:r>
      <w:r w:rsidR="00A94A2E" w:rsidRPr="00A94A2E">
        <w:rPr>
          <w:rFonts w:ascii="Times New Roman" w:hAnsi="Times New Roman" w:cs="Times New Roman"/>
          <w:sz w:val="24"/>
          <w:szCs w:val="24"/>
        </w:rPr>
        <w:t xml:space="preserve"> </w:t>
      </w:r>
      <w:r w:rsidR="004A40B1" w:rsidRPr="00A94A2E">
        <w:rPr>
          <w:rFonts w:ascii="Times New Roman" w:hAnsi="Times New Roman" w:cs="Times New Roman"/>
          <w:sz w:val="24"/>
          <w:szCs w:val="24"/>
        </w:rPr>
        <w:t xml:space="preserve">с </w:t>
      </w:r>
      <w:r w:rsidR="00A94A2E" w:rsidRPr="00A94A2E">
        <w:rPr>
          <w:rFonts w:ascii="Times New Roman" w:hAnsi="Times New Roman" w:cs="Times New Roman"/>
          <w:sz w:val="24"/>
          <w:szCs w:val="24"/>
        </w:rPr>
        <w:t>1 апреля</w:t>
      </w:r>
      <w:r w:rsidR="004A40B1" w:rsidRPr="00A94A2E">
        <w:rPr>
          <w:rFonts w:ascii="Times New Roman" w:hAnsi="Times New Roman" w:cs="Times New Roman"/>
          <w:sz w:val="24"/>
          <w:szCs w:val="24"/>
        </w:rPr>
        <w:t xml:space="preserve"> 20</w:t>
      </w:r>
      <w:r w:rsidR="00A94A2E" w:rsidRPr="00A94A2E">
        <w:rPr>
          <w:rFonts w:ascii="Times New Roman" w:hAnsi="Times New Roman" w:cs="Times New Roman"/>
          <w:sz w:val="24"/>
          <w:szCs w:val="24"/>
        </w:rPr>
        <w:t>20</w:t>
      </w:r>
      <w:r w:rsidR="004A40B1" w:rsidRPr="00A94A2E">
        <w:rPr>
          <w:rFonts w:ascii="Times New Roman" w:hAnsi="Times New Roman" w:cs="Times New Roman"/>
          <w:sz w:val="24"/>
          <w:szCs w:val="24"/>
        </w:rPr>
        <w:t xml:space="preserve"> года</w:t>
      </w:r>
      <w:r w:rsidR="00F12D1C" w:rsidRPr="00A94A2E">
        <w:rPr>
          <w:rFonts w:ascii="Times New Roman" w:hAnsi="Times New Roman" w:cs="Times New Roman"/>
          <w:sz w:val="24"/>
          <w:szCs w:val="24"/>
        </w:rPr>
        <w:t>.</w:t>
      </w:r>
    </w:p>
    <w:p w:rsidR="00CF74B0" w:rsidRPr="00A94A2E" w:rsidRDefault="00CF7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4B0" w:rsidRPr="00A94A2E" w:rsidRDefault="00CF7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94A2E" w:rsidRPr="00A94A2E" w:rsidRDefault="00A94A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6342" w:rsidRPr="00A94A2E" w:rsidRDefault="00CF74B0" w:rsidP="0033634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A2E">
        <w:rPr>
          <w:rFonts w:ascii="Times New Roman" w:hAnsi="Times New Roman" w:cs="Times New Roman"/>
          <w:b/>
          <w:sz w:val="24"/>
          <w:szCs w:val="24"/>
        </w:rPr>
        <w:t>Глава Ловозерского район</w:t>
      </w:r>
      <w:r w:rsidR="003D3EF4">
        <w:rPr>
          <w:rFonts w:ascii="Times New Roman" w:hAnsi="Times New Roman" w:cs="Times New Roman"/>
          <w:b/>
          <w:sz w:val="24"/>
          <w:szCs w:val="24"/>
        </w:rPr>
        <w:t>а</w:t>
      </w:r>
      <w:r w:rsidRPr="00A94A2E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A94A2E" w:rsidRPr="00A94A2E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A94A2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6711F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94A2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94A2E">
        <w:rPr>
          <w:rFonts w:ascii="Times New Roman" w:hAnsi="Times New Roman" w:cs="Times New Roman"/>
          <w:b/>
          <w:sz w:val="24"/>
          <w:szCs w:val="24"/>
        </w:rPr>
        <w:t xml:space="preserve">В.В. </w:t>
      </w:r>
      <w:r w:rsidR="0083782B">
        <w:rPr>
          <w:rFonts w:ascii="Times New Roman" w:hAnsi="Times New Roman" w:cs="Times New Roman"/>
          <w:b/>
          <w:sz w:val="24"/>
          <w:szCs w:val="24"/>
        </w:rPr>
        <w:t>Деньгин</w:t>
      </w:r>
      <w:r w:rsidRPr="00A94A2E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D9106D" w:rsidRDefault="00D9106D" w:rsidP="00CF74B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F74B0" w:rsidRDefault="00CF74B0" w:rsidP="00CF74B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A94A2E" w:rsidRDefault="00CF74B0" w:rsidP="00CF74B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74B0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CF74B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CF74B0" w:rsidRDefault="00CF74B0" w:rsidP="00CF74B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Ловозерского района</w:t>
      </w:r>
    </w:p>
    <w:p w:rsidR="00CF74B0" w:rsidRDefault="00D00A50" w:rsidP="00CF74B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F74B0" w:rsidRPr="00CF74B0">
        <w:rPr>
          <w:rFonts w:ascii="Times New Roman" w:hAnsi="Times New Roman" w:cs="Times New Roman"/>
          <w:sz w:val="28"/>
          <w:szCs w:val="28"/>
        </w:rPr>
        <w:t>т</w:t>
      </w:r>
      <w:r w:rsidR="00A94A2E">
        <w:rPr>
          <w:rFonts w:ascii="Times New Roman" w:hAnsi="Times New Roman" w:cs="Times New Roman"/>
          <w:sz w:val="28"/>
          <w:szCs w:val="28"/>
        </w:rPr>
        <w:t xml:space="preserve"> </w:t>
      </w:r>
      <w:r w:rsidR="007F45DE">
        <w:rPr>
          <w:rFonts w:ascii="Times New Roman" w:hAnsi="Times New Roman" w:cs="Times New Roman"/>
          <w:sz w:val="28"/>
          <w:szCs w:val="28"/>
        </w:rPr>
        <w:t>27</w:t>
      </w:r>
      <w:r w:rsidR="00CF74B0" w:rsidRPr="00CF74B0">
        <w:rPr>
          <w:rFonts w:ascii="Times New Roman" w:hAnsi="Times New Roman" w:cs="Times New Roman"/>
          <w:sz w:val="28"/>
          <w:szCs w:val="28"/>
        </w:rPr>
        <w:t xml:space="preserve"> </w:t>
      </w:r>
      <w:r w:rsidR="007F45DE">
        <w:rPr>
          <w:rFonts w:ascii="Times New Roman" w:hAnsi="Times New Roman" w:cs="Times New Roman"/>
          <w:sz w:val="28"/>
          <w:szCs w:val="28"/>
        </w:rPr>
        <w:t xml:space="preserve">мая </w:t>
      </w:r>
      <w:r w:rsidR="00CF74B0" w:rsidRPr="00CF74B0">
        <w:rPr>
          <w:rFonts w:ascii="Times New Roman" w:hAnsi="Times New Roman" w:cs="Times New Roman"/>
          <w:sz w:val="28"/>
          <w:szCs w:val="28"/>
        </w:rPr>
        <w:t>20</w:t>
      </w:r>
      <w:r w:rsidR="00CF74B0">
        <w:rPr>
          <w:rFonts w:ascii="Times New Roman" w:hAnsi="Times New Roman" w:cs="Times New Roman"/>
          <w:sz w:val="28"/>
          <w:szCs w:val="28"/>
        </w:rPr>
        <w:t>20</w:t>
      </w:r>
      <w:r w:rsidR="00A94A2E">
        <w:rPr>
          <w:rFonts w:ascii="Times New Roman" w:hAnsi="Times New Roman" w:cs="Times New Roman"/>
          <w:sz w:val="28"/>
          <w:szCs w:val="28"/>
        </w:rPr>
        <w:t xml:space="preserve"> </w:t>
      </w:r>
      <w:r w:rsidR="00CF74B0">
        <w:rPr>
          <w:rFonts w:ascii="Times New Roman" w:hAnsi="Times New Roman" w:cs="Times New Roman"/>
          <w:sz w:val="28"/>
          <w:szCs w:val="28"/>
        </w:rPr>
        <w:t>№</w:t>
      </w:r>
      <w:r w:rsidR="007F45DE">
        <w:rPr>
          <w:rFonts w:ascii="Times New Roman" w:hAnsi="Times New Roman" w:cs="Times New Roman"/>
          <w:sz w:val="28"/>
          <w:szCs w:val="28"/>
        </w:rPr>
        <w:t>177</w:t>
      </w:r>
    </w:p>
    <w:p w:rsidR="00CF74B0" w:rsidRDefault="00CF74B0" w:rsidP="00CF74B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F74B0" w:rsidRDefault="00CF74B0" w:rsidP="00CF74B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F74B0" w:rsidRDefault="00CF74B0" w:rsidP="00CF74B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4B0">
        <w:rPr>
          <w:rFonts w:ascii="Times New Roman" w:hAnsi="Times New Roman" w:cs="Times New Roman"/>
          <w:b/>
          <w:sz w:val="28"/>
          <w:szCs w:val="28"/>
        </w:rPr>
        <w:t>Положение о гарантиях и компенсациях, правовое регулирование которых отнесено к полномочиям органов местного самоуправления, для лиц, работающих и проживающих в районах Крайнего Севера</w:t>
      </w:r>
    </w:p>
    <w:p w:rsidR="00CF74B0" w:rsidRPr="00CF74B0" w:rsidRDefault="00CF74B0" w:rsidP="00CF74B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74B0" w:rsidRPr="00CF74B0" w:rsidRDefault="00660DA7" w:rsidP="00660DA7">
      <w:pPr>
        <w:pStyle w:val="ConsPlusNormal"/>
        <w:ind w:left="7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1. </w:t>
      </w:r>
      <w:r w:rsidR="00CF74B0" w:rsidRPr="00CF74B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F74B0" w:rsidRDefault="00CF74B0" w:rsidP="00CF74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F74B0" w:rsidRDefault="00CF74B0" w:rsidP="00CF74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4B0">
        <w:rPr>
          <w:rFonts w:ascii="Times New Roman" w:hAnsi="Times New Roman" w:cs="Times New Roman"/>
          <w:sz w:val="28"/>
          <w:szCs w:val="28"/>
        </w:rPr>
        <w:t>1.1.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74B0">
        <w:rPr>
          <w:rFonts w:ascii="Times New Roman" w:hAnsi="Times New Roman" w:cs="Times New Roman"/>
          <w:sz w:val="28"/>
          <w:szCs w:val="28"/>
        </w:rPr>
        <w:t>Настоящее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Положение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о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гарантиях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и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компенсациях,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правовое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регулирование которых отнесено к полномочиям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органов местного самоуправления, для лиц, работающих и проживающих в районах Крайнего Севера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(далее –</w:t>
      </w:r>
      <w:r w:rsidR="00BB22A5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Положение)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разработано в соответствии с главой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50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Трудового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кодекса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Российской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Федерации,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Законом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Российской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Федерации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 xml:space="preserve">от 19.02.1993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F74B0">
        <w:rPr>
          <w:rFonts w:ascii="Times New Roman" w:hAnsi="Times New Roman" w:cs="Times New Roman"/>
          <w:sz w:val="28"/>
          <w:szCs w:val="28"/>
        </w:rPr>
        <w:t xml:space="preserve"> 4520-1 «О государственных гарантиях и компенсациях для лиц, работающих и проживающих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в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районах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Крайнего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Севера и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приравненных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к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ним</w:t>
      </w:r>
      <w:proofErr w:type="gramEnd"/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74B0">
        <w:rPr>
          <w:rFonts w:ascii="Times New Roman" w:hAnsi="Times New Roman" w:cs="Times New Roman"/>
          <w:sz w:val="28"/>
          <w:szCs w:val="28"/>
        </w:rPr>
        <w:t>местностях», Законом</w:t>
      </w:r>
      <w:r w:rsidR="007757A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Мурманской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области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от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29.12.2004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579-01-ЗМО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«О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государственных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гарантиях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и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 xml:space="preserve"> компенсациях,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правовое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регулирование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которых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отнесено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к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полномочиям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органов государственной власти Мурманской области, для лиц, работающих и проживающих в районах Крайнего Севера» и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устанавливает муниципальные гарантии и компенсации по возмещению дополнительных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материальных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и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физиологических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затрат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гражданам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в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связи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с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работой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и проживанием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в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экстремальных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природно-климатических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условиях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Севера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в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пределах полномочий</w:t>
      </w:r>
      <w:proofErr w:type="gramEnd"/>
      <w:r w:rsidRPr="00CF74B0">
        <w:rPr>
          <w:rFonts w:ascii="Times New Roman" w:hAnsi="Times New Roman" w:cs="Times New Roman"/>
          <w:sz w:val="28"/>
          <w:szCs w:val="28"/>
        </w:rPr>
        <w:t>,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74B0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органам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местного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самоуправления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федеральным законодательством и законодательством Мурманской области.</w:t>
      </w:r>
    </w:p>
    <w:p w:rsidR="00CF74B0" w:rsidRDefault="00CF74B0" w:rsidP="00CF74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4B0">
        <w:rPr>
          <w:rFonts w:ascii="Times New Roman" w:hAnsi="Times New Roman" w:cs="Times New Roman"/>
          <w:sz w:val="28"/>
          <w:szCs w:val="28"/>
        </w:rPr>
        <w:t>1.2.</w:t>
      </w:r>
      <w:r w:rsidR="00D00A50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Для целей настоящего Положения используются следующие основные понятия:</w:t>
      </w:r>
    </w:p>
    <w:p w:rsidR="00CF74B0" w:rsidRDefault="00D00A50" w:rsidP="00CF74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74B0" w:rsidRPr="00D00A50">
        <w:rPr>
          <w:rFonts w:ascii="Times New Roman" w:hAnsi="Times New Roman" w:cs="Times New Roman"/>
          <w:i/>
          <w:sz w:val="28"/>
          <w:szCs w:val="28"/>
        </w:rPr>
        <w:t>организации, финансируемые</w:t>
      </w:r>
      <w:r w:rsidRPr="00D00A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F74B0" w:rsidRPr="00D00A50">
        <w:rPr>
          <w:rFonts w:ascii="Times New Roman" w:hAnsi="Times New Roman" w:cs="Times New Roman"/>
          <w:i/>
          <w:sz w:val="28"/>
          <w:szCs w:val="28"/>
        </w:rPr>
        <w:t>из местного</w:t>
      </w:r>
      <w:r w:rsidRPr="00D00A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F74B0" w:rsidRPr="00D00A50">
        <w:rPr>
          <w:rFonts w:ascii="Times New Roman" w:hAnsi="Times New Roman" w:cs="Times New Roman"/>
          <w:i/>
          <w:sz w:val="28"/>
          <w:szCs w:val="28"/>
        </w:rPr>
        <w:t>бюджета</w:t>
      </w:r>
      <w:r w:rsidR="00CF74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F74B0"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 xml:space="preserve">иные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F74B0" w:rsidRPr="00CF74B0">
        <w:rPr>
          <w:rFonts w:ascii="Times New Roman" w:hAnsi="Times New Roman" w:cs="Times New Roman"/>
          <w:sz w:val="28"/>
          <w:szCs w:val="28"/>
        </w:rPr>
        <w:t>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получающие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бюджетным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финансовые средства из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F74B0">
        <w:rPr>
          <w:rFonts w:ascii="Times New Roman" w:hAnsi="Times New Roman" w:cs="Times New Roman"/>
          <w:sz w:val="28"/>
          <w:szCs w:val="28"/>
        </w:rPr>
        <w:t>Ловозерский район</w:t>
      </w:r>
      <w:r w:rsidR="00CF74B0" w:rsidRPr="00CF74B0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покрытие расходов,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связанных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содержанием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полностью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(бюджетное финансирование)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частично (бюджетное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финансирование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от предпринимательской деятельности);</w:t>
      </w:r>
    </w:p>
    <w:p w:rsidR="00CF74B0" w:rsidRDefault="00D00A50" w:rsidP="00CF74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74B0" w:rsidRPr="00D00A50">
        <w:rPr>
          <w:rFonts w:ascii="Times New Roman" w:hAnsi="Times New Roman" w:cs="Times New Roman"/>
          <w:i/>
          <w:sz w:val="28"/>
          <w:szCs w:val="28"/>
        </w:rPr>
        <w:t xml:space="preserve">работник </w:t>
      </w:r>
      <w:r w:rsidR="00CF74B0" w:rsidRPr="00CF74B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лицо,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работающее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по найму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избранное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(назначенное) на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работающее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оплачиваемой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основе)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постоянно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или временно в организациях, расположенных в районах Крайнего Севера,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финансируемых из бюджета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CF74B0">
        <w:rPr>
          <w:rFonts w:ascii="Times New Roman" w:hAnsi="Times New Roman" w:cs="Times New Roman"/>
          <w:sz w:val="28"/>
          <w:szCs w:val="28"/>
        </w:rPr>
        <w:t xml:space="preserve">Ловозерский район </w:t>
      </w:r>
      <w:r w:rsidR="00CF74B0" w:rsidRPr="00CF74B0">
        <w:rPr>
          <w:rFonts w:ascii="Times New Roman" w:hAnsi="Times New Roman" w:cs="Times New Roman"/>
          <w:sz w:val="28"/>
          <w:szCs w:val="28"/>
        </w:rPr>
        <w:t>полностью либо частично;</w:t>
      </w:r>
    </w:p>
    <w:p w:rsidR="00EC37CD" w:rsidRDefault="00D00A50" w:rsidP="00CF74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74B0" w:rsidRPr="00D00A50">
        <w:rPr>
          <w:rFonts w:ascii="Times New Roman" w:hAnsi="Times New Roman" w:cs="Times New Roman"/>
          <w:i/>
          <w:sz w:val="28"/>
          <w:szCs w:val="28"/>
        </w:rPr>
        <w:t xml:space="preserve">работодатель </w:t>
      </w:r>
      <w:r w:rsidR="003F481C">
        <w:rPr>
          <w:rFonts w:ascii="Times New Roman" w:hAnsi="Times New Roman" w:cs="Times New Roman"/>
          <w:sz w:val="28"/>
          <w:szCs w:val="28"/>
        </w:rPr>
        <w:t>–</w:t>
      </w:r>
      <w:r w:rsidR="00CF74B0"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юридическое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лицо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(организация,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финансируемая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</w:t>
      </w:r>
      <w:r w:rsidR="00CF74B0">
        <w:rPr>
          <w:rFonts w:ascii="Times New Roman" w:hAnsi="Times New Roman" w:cs="Times New Roman"/>
          <w:sz w:val="28"/>
          <w:szCs w:val="28"/>
        </w:rPr>
        <w:t xml:space="preserve">Ловозерский район </w:t>
      </w:r>
      <w:r w:rsidR="00CF74B0" w:rsidRPr="00CF74B0">
        <w:rPr>
          <w:rFonts w:ascii="Times New Roman" w:hAnsi="Times New Roman" w:cs="Times New Roman"/>
          <w:sz w:val="28"/>
          <w:szCs w:val="28"/>
        </w:rPr>
        <w:t>полностью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lastRenderedPageBreak/>
        <w:t>частично),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наделенное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порядке правом вступать в трудовые отношения с работником;</w:t>
      </w:r>
    </w:p>
    <w:p w:rsidR="00EC37CD" w:rsidRDefault="00CB355D" w:rsidP="00CF74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74B0" w:rsidRPr="00CB355D">
        <w:rPr>
          <w:rFonts w:ascii="Times New Roman" w:hAnsi="Times New Roman" w:cs="Times New Roman"/>
          <w:i/>
          <w:sz w:val="28"/>
          <w:szCs w:val="28"/>
        </w:rPr>
        <w:t>место жительство, место проживания</w:t>
      </w:r>
      <w:r w:rsidR="00CF74B0" w:rsidRPr="00CF74B0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зарегистрированное в установленном порядке постоянное место жительство гражданина.</w:t>
      </w:r>
    </w:p>
    <w:p w:rsidR="00660DA7" w:rsidRPr="00660DA7" w:rsidRDefault="00660DA7" w:rsidP="00CF74B0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DA7" w:rsidRPr="00660DA7" w:rsidRDefault="00660DA7" w:rsidP="00CF74B0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DA7">
        <w:rPr>
          <w:rFonts w:ascii="Times New Roman" w:hAnsi="Times New Roman" w:cs="Times New Roman"/>
          <w:b/>
          <w:sz w:val="28"/>
          <w:szCs w:val="28"/>
        </w:rPr>
        <w:t>Статья 2. Действие настоящего Положения</w:t>
      </w:r>
    </w:p>
    <w:p w:rsidR="00660DA7" w:rsidRDefault="00660DA7" w:rsidP="00CF74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7CD" w:rsidRDefault="00660DA7" w:rsidP="00CF74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CF74B0" w:rsidRPr="00CF74B0">
        <w:rPr>
          <w:rFonts w:ascii="Times New Roman" w:hAnsi="Times New Roman" w:cs="Times New Roman"/>
          <w:sz w:val="28"/>
          <w:szCs w:val="28"/>
        </w:rPr>
        <w:t>Действие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настоящего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Положения распространяется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на лиц, проживающих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CF74B0" w:rsidRPr="00CF74B0">
        <w:rPr>
          <w:rFonts w:ascii="Times New Roman" w:hAnsi="Times New Roman" w:cs="Times New Roman"/>
          <w:sz w:val="28"/>
          <w:szCs w:val="28"/>
        </w:rPr>
        <w:t>в районах Крайнего Севера:</w:t>
      </w:r>
    </w:p>
    <w:p w:rsidR="00CF74B0" w:rsidRPr="00CF74B0" w:rsidRDefault="00CF74B0" w:rsidP="00CF74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4B0">
        <w:rPr>
          <w:rFonts w:ascii="Times New Roman" w:hAnsi="Times New Roman" w:cs="Times New Roman"/>
          <w:sz w:val="28"/>
          <w:szCs w:val="28"/>
        </w:rPr>
        <w:t>-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 xml:space="preserve">являющихся работниками муниципальных организаций, финансируемых полностью или частично из средств бюджета муниципального образования </w:t>
      </w:r>
      <w:r w:rsidR="00EC37CD" w:rsidRPr="00EC37CD">
        <w:rPr>
          <w:rFonts w:ascii="Times New Roman" w:hAnsi="Times New Roman" w:cs="Times New Roman"/>
          <w:sz w:val="28"/>
          <w:szCs w:val="28"/>
        </w:rPr>
        <w:t>Ловозерский район</w:t>
      </w:r>
      <w:r w:rsidRPr="00CF74B0">
        <w:rPr>
          <w:rFonts w:ascii="Times New Roman" w:hAnsi="Times New Roman" w:cs="Times New Roman"/>
          <w:sz w:val="28"/>
          <w:szCs w:val="28"/>
        </w:rPr>
        <w:t>, а также в предусмотренных случаях членам их семей;</w:t>
      </w:r>
    </w:p>
    <w:p w:rsidR="00CF74B0" w:rsidRDefault="00CF74B0" w:rsidP="00EC37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74B0">
        <w:rPr>
          <w:rFonts w:ascii="Times New Roman" w:hAnsi="Times New Roman" w:cs="Times New Roman"/>
          <w:sz w:val="28"/>
          <w:szCs w:val="28"/>
        </w:rPr>
        <w:t>-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замещающих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муниципальные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должности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на постоянной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основе,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CB355D">
        <w:rPr>
          <w:rFonts w:ascii="Times New Roman" w:hAnsi="Times New Roman" w:cs="Times New Roman"/>
          <w:sz w:val="28"/>
          <w:szCs w:val="28"/>
        </w:rPr>
        <w:t>м</w:t>
      </w:r>
      <w:r w:rsidRPr="00CF74B0">
        <w:rPr>
          <w:rFonts w:ascii="Times New Roman" w:hAnsi="Times New Roman" w:cs="Times New Roman"/>
          <w:sz w:val="28"/>
          <w:szCs w:val="28"/>
        </w:rPr>
        <w:t>униципальной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службы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в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органах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местного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>самоуправления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CF74B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C37CD" w:rsidRPr="00EC37CD">
        <w:rPr>
          <w:rFonts w:ascii="Times New Roman" w:hAnsi="Times New Roman" w:cs="Times New Roman"/>
          <w:sz w:val="28"/>
          <w:szCs w:val="28"/>
        </w:rPr>
        <w:t>Ловозерский район</w:t>
      </w:r>
      <w:r w:rsidRPr="00CF74B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60DA7" w:rsidRDefault="00FE250E" w:rsidP="00EC37CD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60DA7" w:rsidRPr="00660DA7" w:rsidRDefault="00660DA7" w:rsidP="00660DA7">
      <w:pPr>
        <w:pStyle w:val="ConsPlusNormal"/>
        <w:ind w:left="78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D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3. Финансовое обеспечение гарантий и компенсаций</w:t>
      </w:r>
    </w:p>
    <w:p w:rsidR="00660DA7" w:rsidRPr="00660DA7" w:rsidRDefault="00660DA7" w:rsidP="00660DA7">
      <w:pPr>
        <w:pStyle w:val="ConsPlusNormal"/>
        <w:ind w:left="78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7CD" w:rsidRPr="00660DA7" w:rsidRDefault="00660DA7" w:rsidP="00660DA7">
      <w:pPr>
        <w:pStyle w:val="ConsPlusNormal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D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3.1. </w:t>
      </w:r>
      <w:r w:rsidR="00FE250E" w:rsidRPr="00660DA7">
        <w:rPr>
          <w:rFonts w:ascii="Times New Roman" w:hAnsi="Times New Roman" w:cs="Times New Roman"/>
          <w:color w:val="000000" w:themeColor="text1"/>
          <w:sz w:val="28"/>
          <w:szCs w:val="28"/>
        </w:rPr>
        <w:t>Гарантии и компенсации для лиц, являющихся работниками муниципальных организаций, финансируемых полностью или частично из средств бюджета муниципального образования Ловозерский район, член</w:t>
      </w:r>
      <w:r w:rsidR="00F11139" w:rsidRPr="00660DA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FE250E" w:rsidRPr="00660D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 семей</w:t>
      </w:r>
      <w:r w:rsidR="00F11139" w:rsidRPr="00660D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лиц, получающих пособия, выплата которых производится из средств бюджета муниципального образования Ловозерский район</w:t>
      </w:r>
      <w:r w:rsidR="00FE250E" w:rsidRPr="00660DA7">
        <w:rPr>
          <w:rFonts w:ascii="Times New Roman" w:hAnsi="Times New Roman" w:cs="Times New Roman"/>
          <w:color w:val="000000" w:themeColor="text1"/>
          <w:sz w:val="28"/>
          <w:szCs w:val="28"/>
        </w:rPr>
        <w:t>, являются расходными обязательствами муниципального образования Ловозерский район.</w:t>
      </w:r>
    </w:p>
    <w:p w:rsidR="00FE250E" w:rsidRDefault="00FE250E" w:rsidP="00EC37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0DA7" w:rsidRPr="00660DA7" w:rsidRDefault="00660DA7" w:rsidP="00660DA7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0DA7">
        <w:rPr>
          <w:rFonts w:ascii="Times New Roman" w:hAnsi="Times New Roman" w:cs="Times New Roman"/>
          <w:sz w:val="28"/>
          <w:szCs w:val="28"/>
        </w:rPr>
        <w:t>Статья 4. Гарантии, льготы и компенсации в области занятости населения, оплаты труда, продолжительности отпусков, социального страхования и пенсионного обеспечения, медицинского обслуживания, других областях для отдельных категорий населения, порядок установления трудового стажа</w:t>
      </w:r>
    </w:p>
    <w:p w:rsidR="00660DA7" w:rsidRPr="006A2A92" w:rsidRDefault="00660DA7" w:rsidP="00660D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0DA7" w:rsidRPr="006A2A92" w:rsidRDefault="00660DA7" w:rsidP="00660D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6A2A9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A2A92">
        <w:rPr>
          <w:rFonts w:ascii="Times New Roman" w:hAnsi="Times New Roman" w:cs="Times New Roman"/>
          <w:sz w:val="28"/>
          <w:szCs w:val="28"/>
        </w:rPr>
        <w:t xml:space="preserve">Гарантии, льготы и компенсации в области занятости населения, оплаты труда, продолжительности отпусков, социального страхования и пенсионного обеспечения, медицинского обслуживания, других областях для отдельных категорий населения, порядок установления трудового стажа регулируются Трудовым </w:t>
      </w:r>
      <w:hyperlink r:id="rId7" w:history="1">
        <w:r w:rsidRPr="006A2A9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A2A92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 Российской Федерации в области социального страхования, пенсионного обеспечения и занятости населения, а также соответствующими законами Мурманской области и нормативными правовыми актами Правительства Мурманской области и</w:t>
      </w:r>
      <w:proofErr w:type="gramEnd"/>
      <w:r w:rsidRPr="006A2A9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Ловозерск</w:t>
      </w:r>
      <w:r>
        <w:rPr>
          <w:rFonts w:ascii="Times New Roman" w:hAnsi="Times New Roman" w:cs="Times New Roman"/>
          <w:sz w:val="28"/>
          <w:szCs w:val="28"/>
        </w:rPr>
        <w:t>ий район</w:t>
      </w:r>
      <w:r w:rsidRPr="006A2A92">
        <w:rPr>
          <w:rFonts w:ascii="Times New Roman" w:hAnsi="Times New Roman" w:cs="Times New Roman"/>
          <w:sz w:val="28"/>
          <w:szCs w:val="28"/>
        </w:rPr>
        <w:t>.</w:t>
      </w:r>
    </w:p>
    <w:p w:rsidR="00660DA7" w:rsidRPr="006A2A92" w:rsidRDefault="00660DA7" w:rsidP="00660D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6A2A92">
        <w:rPr>
          <w:rFonts w:ascii="Times New Roman" w:hAnsi="Times New Roman" w:cs="Times New Roman"/>
          <w:sz w:val="28"/>
          <w:szCs w:val="28"/>
        </w:rPr>
        <w:t xml:space="preserve">2. Гарантии, компенсации и льготы, устанавливаемые нормативными </w:t>
      </w:r>
      <w:r w:rsidRPr="006A2A92">
        <w:rPr>
          <w:rFonts w:ascii="Times New Roman" w:hAnsi="Times New Roman" w:cs="Times New Roman"/>
          <w:sz w:val="28"/>
          <w:szCs w:val="28"/>
        </w:rPr>
        <w:lastRenderedPageBreak/>
        <w:t>правовыми актами муниципального образования Ловозерск</w:t>
      </w:r>
      <w:r>
        <w:rPr>
          <w:rFonts w:ascii="Times New Roman" w:hAnsi="Times New Roman" w:cs="Times New Roman"/>
          <w:sz w:val="28"/>
          <w:szCs w:val="28"/>
        </w:rPr>
        <w:t>ий район</w:t>
      </w:r>
      <w:r w:rsidRPr="006A2A92">
        <w:rPr>
          <w:rFonts w:ascii="Times New Roman" w:hAnsi="Times New Roman" w:cs="Times New Roman"/>
          <w:sz w:val="28"/>
          <w:szCs w:val="28"/>
        </w:rPr>
        <w:t xml:space="preserve"> для отдельных категорий населения, являются расходными обязательствами муниципального образования Ловозерск</w:t>
      </w:r>
      <w:r>
        <w:rPr>
          <w:rFonts w:ascii="Times New Roman" w:hAnsi="Times New Roman" w:cs="Times New Roman"/>
          <w:sz w:val="28"/>
          <w:szCs w:val="28"/>
        </w:rPr>
        <w:t>ий район</w:t>
      </w:r>
      <w:r w:rsidRPr="006A2A92">
        <w:rPr>
          <w:rFonts w:ascii="Times New Roman" w:hAnsi="Times New Roman" w:cs="Times New Roman"/>
          <w:sz w:val="28"/>
          <w:szCs w:val="28"/>
        </w:rPr>
        <w:t>.</w:t>
      </w:r>
    </w:p>
    <w:p w:rsidR="00660DA7" w:rsidRPr="00660DA7" w:rsidRDefault="00660DA7" w:rsidP="00EC37CD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37CD" w:rsidRDefault="00882182" w:rsidP="00882182">
      <w:pPr>
        <w:pStyle w:val="ConsPlusNormal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5. </w:t>
      </w:r>
      <w:r w:rsidR="00EC37CD" w:rsidRPr="00EC37CD">
        <w:rPr>
          <w:rFonts w:ascii="Times New Roman" w:hAnsi="Times New Roman" w:cs="Times New Roman"/>
          <w:b/>
          <w:sz w:val="28"/>
          <w:szCs w:val="28"/>
        </w:rPr>
        <w:t>Районный коэффициент к заработной плате</w:t>
      </w:r>
    </w:p>
    <w:p w:rsidR="00EC37CD" w:rsidRPr="00EC37CD" w:rsidRDefault="00EC37CD" w:rsidP="00EC37C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7CD" w:rsidRDefault="00882182" w:rsidP="0011495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37CD" w:rsidRPr="00EC37CD">
        <w:rPr>
          <w:rFonts w:ascii="Times New Roman" w:hAnsi="Times New Roman" w:cs="Times New Roman"/>
          <w:sz w:val="28"/>
          <w:szCs w:val="28"/>
        </w:rPr>
        <w:t>.1.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Устанавливается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районный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коэффициент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к заработной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плате,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равный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1,5;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за исключением случаев,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когда нормативными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правовыми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актами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Российской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Федерации установлен более высокий районный</w:t>
      </w:r>
      <w:r w:rsidR="008542C6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коэффициент.</w:t>
      </w:r>
    </w:p>
    <w:p w:rsidR="00882182" w:rsidRDefault="00882182" w:rsidP="00EC37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37CD" w:rsidRDefault="00882182" w:rsidP="00882182">
      <w:pPr>
        <w:pStyle w:val="ConsPlusNormal"/>
        <w:ind w:left="7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6. </w:t>
      </w:r>
      <w:r w:rsidR="00EC37CD" w:rsidRPr="00EC37CD">
        <w:rPr>
          <w:rFonts w:ascii="Times New Roman" w:hAnsi="Times New Roman" w:cs="Times New Roman"/>
          <w:b/>
          <w:sz w:val="28"/>
          <w:szCs w:val="28"/>
        </w:rPr>
        <w:t>Процентная надбавка к заработной плате за стаж работы в</w:t>
      </w:r>
      <w:r w:rsidR="00CB35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b/>
          <w:sz w:val="28"/>
          <w:szCs w:val="28"/>
        </w:rPr>
        <w:t>районах Крайнего Севера</w:t>
      </w:r>
    </w:p>
    <w:p w:rsidR="00EC37CD" w:rsidRPr="00EC37CD" w:rsidRDefault="00EC37CD" w:rsidP="00EC37C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7CD" w:rsidRDefault="00882182" w:rsidP="00EC37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C37CD" w:rsidRPr="00EC37CD">
        <w:rPr>
          <w:rFonts w:ascii="Times New Roman" w:hAnsi="Times New Roman" w:cs="Times New Roman"/>
          <w:sz w:val="28"/>
          <w:szCs w:val="28"/>
        </w:rPr>
        <w:t>.1.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Выплачивается процентная надбавка к заработной плате за стаж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работы в районах Крайнего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Севера,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определяемая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в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порядке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на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условиях,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установленных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Правительством Российской Федерации для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районов Крайнего Севера.</w:t>
      </w:r>
    </w:p>
    <w:p w:rsidR="00EC37CD" w:rsidRDefault="00882182" w:rsidP="00EC37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C37CD" w:rsidRPr="00EC37CD">
        <w:rPr>
          <w:rFonts w:ascii="Times New Roman" w:hAnsi="Times New Roman" w:cs="Times New Roman"/>
          <w:sz w:val="28"/>
          <w:szCs w:val="28"/>
        </w:rPr>
        <w:t>.2.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EC37CD" w:rsidRPr="00EC37CD">
        <w:rPr>
          <w:rFonts w:ascii="Times New Roman" w:hAnsi="Times New Roman" w:cs="Times New Roman"/>
          <w:sz w:val="28"/>
          <w:szCs w:val="28"/>
        </w:rPr>
        <w:t>Работникам в возрасте до 35 лет, работающим в организациях, расположенных в районах Крайнего Севера, финансируемых из средств бюджета муниципального образования Ловозерский район, процентная надбавка к заработной плате устанавливается в полном размере с первого дня трудоустройства.</w:t>
      </w:r>
    </w:p>
    <w:p w:rsidR="00EC37CD" w:rsidRDefault="00882182" w:rsidP="00EC37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C37CD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EC37CD" w:rsidRPr="00EC37CD">
        <w:rPr>
          <w:rFonts w:ascii="Times New Roman" w:hAnsi="Times New Roman" w:cs="Times New Roman"/>
          <w:sz w:val="28"/>
          <w:szCs w:val="28"/>
        </w:rPr>
        <w:t xml:space="preserve">Работникам в возрасте до 35 лет, работающим в организациях, расположенных в районах Крайнего Севера, финансируемых из средств бюджета муниципального образования Ловозерский район, которым до дня вступления в силу настоящего </w:t>
      </w:r>
      <w:r w:rsidR="00EC37CD">
        <w:rPr>
          <w:rFonts w:ascii="Times New Roman" w:hAnsi="Times New Roman" w:cs="Times New Roman"/>
          <w:sz w:val="28"/>
          <w:szCs w:val="28"/>
        </w:rPr>
        <w:t>Положения</w:t>
      </w:r>
      <w:r w:rsidR="00EC37CD" w:rsidRPr="00EC37CD">
        <w:rPr>
          <w:rFonts w:ascii="Times New Roman" w:hAnsi="Times New Roman" w:cs="Times New Roman"/>
          <w:sz w:val="28"/>
          <w:szCs w:val="28"/>
        </w:rPr>
        <w:t xml:space="preserve"> процентная надбавка к заработной плате не установлена или установлена не в полном размере, указанная надбавка устанавливается в полном размере </w:t>
      </w:r>
      <w:r w:rsidR="00EC37CD">
        <w:rPr>
          <w:rFonts w:ascii="Times New Roman" w:hAnsi="Times New Roman" w:cs="Times New Roman"/>
          <w:sz w:val="28"/>
          <w:szCs w:val="28"/>
        </w:rPr>
        <w:t>с 01 апреля 2020 года</w:t>
      </w:r>
      <w:r w:rsidR="00EC37CD" w:rsidRPr="00EC37C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A174F" w:rsidRPr="002155A3" w:rsidRDefault="002155A3" w:rsidP="00CF74B0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55A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24F1D" w:rsidRPr="00324F1D" w:rsidRDefault="000A174F" w:rsidP="000A174F">
      <w:pPr>
        <w:pStyle w:val="ConsPlusNormal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7. </w:t>
      </w:r>
      <w:r w:rsidR="00324F1D" w:rsidRPr="00324F1D">
        <w:rPr>
          <w:rFonts w:ascii="Times New Roman" w:hAnsi="Times New Roman" w:cs="Times New Roman"/>
          <w:b/>
          <w:sz w:val="28"/>
          <w:szCs w:val="28"/>
        </w:rPr>
        <w:t>Сокращенная рабочая неделя для женщин</w:t>
      </w:r>
    </w:p>
    <w:p w:rsidR="00324F1D" w:rsidRDefault="00324F1D" w:rsidP="00324F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4F1D" w:rsidRDefault="00114957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24F1D" w:rsidRPr="00324F1D">
        <w:rPr>
          <w:rFonts w:ascii="Times New Roman" w:hAnsi="Times New Roman" w:cs="Times New Roman"/>
          <w:sz w:val="28"/>
          <w:szCs w:val="28"/>
        </w:rPr>
        <w:t>.1. Для женщин устанавливается сокращенная 36-часовая рабочая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неделя, если меньшая продолжительность рабочей недели не предусмотрена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для них федеральными законами. При этом заработная плата выплачивается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в том же размере, что и при полной рабочей неделе.</w:t>
      </w:r>
    </w:p>
    <w:p w:rsidR="006711FD" w:rsidRDefault="006711FD" w:rsidP="00324F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1D" w:rsidRPr="00324F1D" w:rsidRDefault="00114957" w:rsidP="00324F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24F1D" w:rsidRPr="00324F1D">
        <w:rPr>
          <w:rFonts w:ascii="Times New Roman" w:hAnsi="Times New Roman" w:cs="Times New Roman"/>
          <w:b/>
          <w:sz w:val="28"/>
          <w:szCs w:val="28"/>
        </w:rPr>
        <w:t>. Сохранение средней заработной платы в связи с ликвидацией организации, сокращением численности или штата работников</w:t>
      </w:r>
    </w:p>
    <w:p w:rsidR="00324F1D" w:rsidRDefault="00324F1D" w:rsidP="00324F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7D4B" w:rsidRDefault="000B7C56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24F1D" w:rsidRPr="00324F1D">
        <w:rPr>
          <w:rFonts w:ascii="Times New Roman" w:hAnsi="Times New Roman" w:cs="Times New Roman"/>
          <w:sz w:val="28"/>
          <w:szCs w:val="28"/>
        </w:rPr>
        <w:t xml:space="preserve">.1. Работникам, увольняемым из </w:t>
      </w:r>
      <w:r w:rsidR="00324F1D" w:rsidRPr="000B7C56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Pr="000B7C5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14957" w:rsidRPr="000B7C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расположенной в </w:t>
      </w:r>
      <w:hyperlink r:id="rId8" w:anchor="dst100007" w:history="1">
        <w:r w:rsidR="00114957" w:rsidRPr="000B7C56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районах Крайнего Севера</w:t>
        </w:r>
      </w:hyperlink>
      <w:r w:rsidR="00324F1D" w:rsidRPr="000B7C56">
        <w:rPr>
          <w:rFonts w:ascii="Times New Roman" w:hAnsi="Times New Roman" w:cs="Times New Roman"/>
          <w:color w:val="000000" w:themeColor="text1"/>
          <w:sz w:val="28"/>
          <w:szCs w:val="28"/>
        </w:rPr>
        <w:t>, в</w:t>
      </w:r>
      <w:r w:rsidR="00CB355D" w:rsidRPr="000B7C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4F1D" w:rsidRPr="000B7C56">
        <w:rPr>
          <w:rFonts w:ascii="Times New Roman" w:hAnsi="Times New Roman" w:cs="Times New Roman"/>
          <w:color w:val="000000" w:themeColor="text1"/>
          <w:sz w:val="28"/>
          <w:szCs w:val="28"/>
        </w:rPr>
        <w:t>связи</w:t>
      </w:r>
      <w:r w:rsidR="00CB355D" w:rsidRPr="000B7C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4F1D" w:rsidRPr="000B7C5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B355D" w:rsidRPr="000B7C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4F1D" w:rsidRPr="000B7C56">
        <w:rPr>
          <w:rFonts w:ascii="Times New Roman" w:hAnsi="Times New Roman" w:cs="Times New Roman"/>
          <w:color w:val="000000" w:themeColor="text1"/>
          <w:sz w:val="28"/>
          <w:szCs w:val="28"/>
        </w:rPr>
        <w:t>ликвидацией организации, либо со</w:t>
      </w:r>
      <w:r w:rsidR="00324F1D" w:rsidRPr="00324F1D">
        <w:rPr>
          <w:rFonts w:ascii="Times New Roman" w:hAnsi="Times New Roman" w:cs="Times New Roman"/>
          <w:sz w:val="28"/>
          <w:szCs w:val="28"/>
        </w:rPr>
        <w:t>кращением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численности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или штата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работников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организации,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выплачивается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выходное пособие в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размере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среднего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месячного заработка. За ними также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сохраняется средний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месячный заработок на период трудоустройства, но не свыше трех месяцев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 xml:space="preserve">со дня увольнения (с зачетом </w:t>
      </w:r>
      <w:r w:rsidR="00324F1D" w:rsidRPr="00324F1D">
        <w:rPr>
          <w:rFonts w:ascii="Times New Roman" w:hAnsi="Times New Roman" w:cs="Times New Roman"/>
          <w:sz w:val="28"/>
          <w:szCs w:val="28"/>
        </w:rPr>
        <w:lastRenderedPageBreak/>
        <w:t>выходного пособия).</w:t>
      </w:r>
    </w:p>
    <w:p w:rsidR="00324F1D" w:rsidRDefault="00324F1D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F1D">
        <w:rPr>
          <w:rFonts w:ascii="Times New Roman" w:hAnsi="Times New Roman" w:cs="Times New Roman"/>
          <w:sz w:val="28"/>
          <w:szCs w:val="28"/>
        </w:rPr>
        <w:t>В исключительных случаях средний месячный заработок сохраняется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за указанными работниками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в течение четвертого, пятого и шестого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месяцев со дня увольнения по решению органа службы занятости населения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при условии, если в месячный срок после увольнения работники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обратились в этот орган и не были им трудоустроены.</w:t>
      </w:r>
    </w:p>
    <w:p w:rsidR="00187D4B" w:rsidRDefault="000B7C56" w:rsidP="00187D4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24F1D" w:rsidRPr="00324F1D">
        <w:rPr>
          <w:rFonts w:ascii="Times New Roman" w:hAnsi="Times New Roman" w:cs="Times New Roman"/>
          <w:sz w:val="28"/>
          <w:szCs w:val="28"/>
        </w:rPr>
        <w:t>.2.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Выплата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выходного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пособия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в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размере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среднего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месячного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заработка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и сохраняемого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среднего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месячного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заработка,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предусмотренных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пунктом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6711FD">
        <w:rPr>
          <w:rFonts w:ascii="Times New Roman" w:hAnsi="Times New Roman" w:cs="Times New Roman"/>
          <w:sz w:val="28"/>
          <w:szCs w:val="28"/>
        </w:rPr>
        <w:t>8</w:t>
      </w:r>
      <w:r w:rsidR="00324F1D" w:rsidRPr="00324F1D">
        <w:rPr>
          <w:rFonts w:ascii="Times New Roman" w:hAnsi="Times New Roman" w:cs="Times New Roman"/>
          <w:sz w:val="28"/>
          <w:szCs w:val="28"/>
        </w:rPr>
        <w:t>.1.</w:t>
      </w:r>
      <w:r w:rsidR="006711FD">
        <w:rPr>
          <w:rFonts w:ascii="Times New Roman" w:hAnsi="Times New Roman" w:cs="Times New Roman"/>
          <w:sz w:val="28"/>
          <w:szCs w:val="28"/>
        </w:rPr>
        <w:t xml:space="preserve"> настоящей статьи</w:t>
      </w:r>
      <w:r w:rsidR="00324F1D" w:rsidRPr="00324F1D">
        <w:rPr>
          <w:rFonts w:ascii="Times New Roman" w:hAnsi="Times New Roman" w:cs="Times New Roman"/>
          <w:sz w:val="28"/>
          <w:szCs w:val="28"/>
        </w:rPr>
        <w:t>,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производится работодателем по прежнему месту работы за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счет средств этого работодателя.</w:t>
      </w:r>
    </w:p>
    <w:p w:rsidR="00114957" w:rsidRDefault="00114957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32FE" w:rsidRPr="00B25F50" w:rsidRDefault="00E132FE" w:rsidP="00240B62">
      <w:pPr>
        <w:shd w:val="clear" w:color="auto" w:fill="FFFFFF"/>
        <w:spacing w:after="0" w:line="193" w:lineRule="atLeast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25F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9. Гарантии медицинского обслуживания</w:t>
      </w:r>
    </w:p>
    <w:p w:rsidR="00E132FE" w:rsidRPr="00E132FE" w:rsidRDefault="00E132FE" w:rsidP="00240B62">
      <w:pPr>
        <w:shd w:val="clear" w:color="auto" w:fill="FFFFFF"/>
        <w:spacing w:after="0" w:line="193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0B62" w:rsidRPr="00240B62" w:rsidRDefault="00E132FE" w:rsidP="00240B62">
      <w:pPr>
        <w:shd w:val="clear" w:color="auto" w:fill="FFFFFF"/>
        <w:spacing w:after="0" w:line="193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9.1. </w:t>
      </w:r>
      <w:proofErr w:type="gramStart"/>
      <w:r w:rsidR="00240B62" w:rsidRPr="00E132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</w:t>
      </w:r>
      <w:r w:rsidRPr="00E132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лиц, работающих в организациях, расположенных в районах Крайнего Севера, финансируемым из средств местного бюджета, </w:t>
      </w:r>
      <w:r w:rsidR="00240B62" w:rsidRPr="00E132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коллективным</w:t>
      </w:r>
      <w:r w:rsidRPr="00E132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240B62" w:rsidRPr="00E132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договор</w:t>
      </w:r>
      <w:r w:rsidRPr="00E132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ами или иными локальными актами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принятыми в организациях,</w:t>
      </w:r>
      <w:r w:rsidR="00240B62" w:rsidRPr="00E132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предусматриваться оплата за счет средств работодателя стоимости проезда в пределах территории Российской Федерации для медицинских консультаций или лечения при наличии соответствующего мед</w:t>
      </w:r>
      <w:r w:rsidRPr="00E132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ицинского заключения, выданного </w:t>
      </w:r>
      <w:r w:rsidR="00240B62" w:rsidRPr="00E132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E132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9" w:anchor="dst100009" w:history="1">
        <w:r w:rsidR="00240B62" w:rsidRPr="00E132F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порядке</w:t>
        </w:r>
      </w:hyperlink>
      <w:r w:rsidR="00240B62" w:rsidRPr="00E132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установленном федеральными законами и иными нормативными правовыми актами Российской</w:t>
      </w:r>
      <w:proofErr w:type="gramEnd"/>
      <w:r w:rsidR="00240B62" w:rsidRPr="00E132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Федерации, если соответствующие консультации или лечение не могут быть предоставлены по месту проживания.</w:t>
      </w:r>
    </w:p>
    <w:p w:rsidR="00114957" w:rsidRDefault="00114957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2239"/>
      <w:bookmarkEnd w:id="0"/>
    </w:p>
    <w:p w:rsidR="00324F1D" w:rsidRPr="00324F1D" w:rsidRDefault="00E726D4" w:rsidP="00324F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324F1D" w:rsidRPr="00324F1D">
        <w:rPr>
          <w:rFonts w:ascii="Times New Roman" w:hAnsi="Times New Roman" w:cs="Times New Roman"/>
          <w:b/>
          <w:sz w:val="28"/>
          <w:szCs w:val="28"/>
        </w:rPr>
        <w:t>.</w:t>
      </w:r>
      <w:r w:rsidR="00CB35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b/>
          <w:sz w:val="28"/>
          <w:szCs w:val="28"/>
        </w:rPr>
        <w:t>Компенсация расходов на оплату стоимости проезда и провоза багажа к месту использования отпуска (отдыха) и обратно</w:t>
      </w:r>
    </w:p>
    <w:p w:rsidR="003D3EF4" w:rsidRDefault="003D3EF4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F1D" w:rsidRDefault="00E726D4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24F1D" w:rsidRPr="00324F1D">
        <w:rPr>
          <w:rFonts w:ascii="Times New Roman" w:hAnsi="Times New Roman" w:cs="Times New Roman"/>
          <w:sz w:val="28"/>
          <w:szCs w:val="28"/>
        </w:rPr>
        <w:t>.1.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4F1D" w:rsidRPr="00324F1D">
        <w:rPr>
          <w:rFonts w:ascii="Times New Roman" w:hAnsi="Times New Roman" w:cs="Times New Roman"/>
          <w:sz w:val="28"/>
          <w:szCs w:val="28"/>
        </w:rPr>
        <w:t>Лица, работающие в организациях</w:t>
      </w:r>
      <w:r w:rsidR="003D3EF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Ловозерский район Мурманской области, расположенных в районах Крайнего Севера</w:t>
      </w:r>
      <w:r w:rsidR="00324F1D" w:rsidRPr="00324F1D">
        <w:rPr>
          <w:rFonts w:ascii="Times New Roman" w:hAnsi="Times New Roman" w:cs="Times New Roman"/>
          <w:sz w:val="28"/>
          <w:szCs w:val="28"/>
        </w:rPr>
        <w:t>, финансируемых полностью или частично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из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средств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бюджета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муниципального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образования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2E0134">
        <w:rPr>
          <w:rFonts w:ascii="Times New Roman" w:hAnsi="Times New Roman" w:cs="Times New Roman"/>
          <w:sz w:val="28"/>
          <w:szCs w:val="28"/>
        </w:rPr>
        <w:t>Ловозерский район</w:t>
      </w:r>
      <w:r w:rsidR="00324F1D" w:rsidRPr="00324F1D">
        <w:rPr>
          <w:rFonts w:ascii="Times New Roman" w:hAnsi="Times New Roman" w:cs="Times New Roman"/>
          <w:sz w:val="28"/>
          <w:szCs w:val="28"/>
        </w:rPr>
        <w:t>,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имеют право на оплачиваемый один раз в два года за счет средств работодателя проезд к месту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использования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отпуска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в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пределах территории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Российской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Федерации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обратно любым видом транспорта, в том числе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личным (за исключением</w:t>
      </w:r>
      <w:proofErr w:type="gramEnd"/>
      <w:r w:rsidR="00324F1D" w:rsidRPr="00324F1D">
        <w:rPr>
          <w:rFonts w:ascii="Times New Roman" w:hAnsi="Times New Roman" w:cs="Times New Roman"/>
          <w:sz w:val="28"/>
          <w:szCs w:val="28"/>
        </w:rPr>
        <w:t xml:space="preserve"> такси), а также на оплату стоимости провоза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багажа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весом до 30 килограммов.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Оплата стоимости проезда работника личным транспортом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к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месту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проведения отпуска и обратно производится по наименьшей стоимости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проезда кратчайшим путем.</w:t>
      </w:r>
    </w:p>
    <w:p w:rsidR="00E726D4" w:rsidRDefault="00E726D4" w:rsidP="00E726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на компенсацию указанных расходов возникает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у работника одновременно с правом на получение ежегодного оплачиваемого отпуска за первый год работы в данной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24F1D" w:rsidRDefault="00E726D4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24F1D" w:rsidRPr="00324F1D">
        <w:rPr>
          <w:rFonts w:ascii="Times New Roman" w:hAnsi="Times New Roman" w:cs="Times New Roman"/>
          <w:sz w:val="28"/>
          <w:szCs w:val="28"/>
        </w:rPr>
        <w:t xml:space="preserve">.2. Работодатель также </w:t>
      </w:r>
      <w:proofErr w:type="gramStart"/>
      <w:r w:rsidR="00324F1D" w:rsidRPr="00324F1D">
        <w:rPr>
          <w:rFonts w:ascii="Times New Roman" w:hAnsi="Times New Roman" w:cs="Times New Roman"/>
          <w:sz w:val="28"/>
          <w:szCs w:val="28"/>
        </w:rPr>
        <w:t>оплачивает стоимость проезда</w:t>
      </w:r>
      <w:proofErr w:type="gramEnd"/>
      <w:r w:rsidR="00324F1D" w:rsidRPr="00324F1D">
        <w:rPr>
          <w:rFonts w:ascii="Times New Roman" w:hAnsi="Times New Roman" w:cs="Times New Roman"/>
          <w:sz w:val="28"/>
          <w:szCs w:val="28"/>
        </w:rPr>
        <w:t xml:space="preserve"> к месту проведения отдыха и обратно и провоза багажа проживающим в районах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Крайнего Севера неработающим членам семьи работника (</w:t>
      </w:r>
      <w:r>
        <w:rPr>
          <w:rFonts w:ascii="Times New Roman" w:hAnsi="Times New Roman" w:cs="Times New Roman"/>
          <w:sz w:val="28"/>
          <w:szCs w:val="28"/>
        </w:rPr>
        <w:t xml:space="preserve">мужу, жене, </w:t>
      </w:r>
      <w:r w:rsidR="00324F1D" w:rsidRPr="00324F1D">
        <w:rPr>
          <w:rFonts w:ascii="Times New Roman" w:hAnsi="Times New Roman" w:cs="Times New Roman"/>
          <w:sz w:val="28"/>
          <w:szCs w:val="28"/>
        </w:rPr>
        <w:t>несовершеннолетним детям,</w:t>
      </w:r>
      <w:r>
        <w:rPr>
          <w:rFonts w:ascii="Times New Roman" w:hAnsi="Times New Roman" w:cs="Times New Roman"/>
          <w:sz w:val="28"/>
          <w:szCs w:val="28"/>
        </w:rPr>
        <w:t xml:space="preserve"> фактически проживающим с работником</w:t>
      </w:r>
      <w:r w:rsidR="00324F1D" w:rsidRPr="00324F1D">
        <w:rPr>
          <w:rFonts w:ascii="Times New Roman" w:hAnsi="Times New Roman" w:cs="Times New Roman"/>
          <w:sz w:val="28"/>
          <w:szCs w:val="28"/>
        </w:rPr>
        <w:t>),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lastRenderedPageBreak/>
        <w:t>независимо от времени и места использования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отпуска работником.</w:t>
      </w:r>
    </w:p>
    <w:p w:rsidR="00E726D4" w:rsidRDefault="00E726D4" w:rsidP="007A3F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 Оплата стоимости проезда работника и членов его семьи личным транспортом к месту использования отпуска и обратно производится по наименьшей стоимости проезда кратчайшим путем.</w:t>
      </w:r>
    </w:p>
    <w:p w:rsidR="00E726D4" w:rsidRDefault="007A3F74" w:rsidP="007A3F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10.4. </w:t>
      </w:r>
      <w:r w:rsidR="00E726D4">
        <w:rPr>
          <w:rFonts w:ascii="Times New Roman" w:hAnsi="Times New Roman" w:cs="Times New Roman"/>
          <w:sz w:val="28"/>
          <w:szCs w:val="28"/>
        </w:rPr>
        <w:t xml:space="preserve">Оплата стоимости проезда и провоза багажа к месту использования отпуска работника и членов его семьи и обратно производится по заявлению работника не </w:t>
      </w:r>
      <w:proofErr w:type="gramStart"/>
      <w:r w:rsidR="00E726D4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E726D4">
        <w:rPr>
          <w:rFonts w:ascii="Times New Roman" w:hAnsi="Times New Roman" w:cs="Times New Roman"/>
          <w:sz w:val="28"/>
          <w:szCs w:val="28"/>
        </w:rPr>
        <w:t xml:space="preserve"> чем за три рабочих дня до отъезда в отпуск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E726D4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предъявлении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заранее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приобретенных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билетов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(по фактической стоимости) или исходя из примерной стоимости проезда.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26D4">
        <w:rPr>
          <w:rFonts w:ascii="Times New Roman" w:hAnsi="Times New Roman" w:cs="Times New Roman"/>
          <w:sz w:val="28"/>
          <w:szCs w:val="28"/>
        </w:rPr>
        <w:t>Окончательный расчет производится по возвращении из отпуска на основании предоставленных билетов или других документов</w:t>
      </w:r>
      <w:r w:rsidRPr="00324F1D">
        <w:rPr>
          <w:rFonts w:ascii="Times New Roman" w:hAnsi="Times New Roman" w:cs="Times New Roman"/>
          <w:sz w:val="28"/>
          <w:szCs w:val="28"/>
        </w:rPr>
        <w:t>, подтверждающих проезд.</w:t>
      </w:r>
    </w:p>
    <w:p w:rsidR="00324F1D" w:rsidRDefault="007A3F74" w:rsidP="007A3F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24F1D" w:rsidRPr="00324F1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324F1D" w:rsidRPr="00324F1D">
        <w:rPr>
          <w:rFonts w:ascii="Times New Roman" w:hAnsi="Times New Roman" w:cs="Times New Roman"/>
          <w:sz w:val="28"/>
          <w:szCs w:val="28"/>
        </w:rPr>
        <w:t>. Выплаты на оплату стоимости проезда к месту использования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отпуска и обратно и провоза</w:t>
      </w:r>
      <w:r w:rsidR="003D3EF4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багажа являются целевыми и не суммируются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 xml:space="preserve">в случае, </w:t>
      </w:r>
      <w:r>
        <w:rPr>
          <w:rFonts w:ascii="Times New Roman" w:hAnsi="Times New Roman" w:cs="Times New Roman"/>
          <w:sz w:val="28"/>
          <w:szCs w:val="28"/>
        </w:rPr>
        <w:t xml:space="preserve">когда </w:t>
      </w:r>
      <w:r w:rsidR="00324F1D" w:rsidRPr="00324F1D">
        <w:rPr>
          <w:rFonts w:ascii="Times New Roman" w:hAnsi="Times New Roman" w:cs="Times New Roman"/>
          <w:sz w:val="28"/>
          <w:szCs w:val="28"/>
        </w:rPr>
        <w:t xml:space="preserve">работник </w:t>
      </w:r>
      <w:r>
        <w:rPr>
          <w:rFonts w:ascii="Times New Roman" w:hAnsi="Times New Roman" w:cs="Times New Roman"/>
          <w:sz w:val="28"/>
          <w:szCs w:val="28"/>
        </w:rPr>
        <w:t xml:space="preserve">и члены его семьи </w:t>
      </w:r>
      <w:r w:rsidR="00324F1D" w:rsidRPr="00324F1D">
        <w:rPr>
          <w:rFonts w:ascii="Times New Roman" w:hAnsi="Times New Roman" w:cs="Times New Roman"/>
          <w:sz w:val="28"/>
          <w:szCs w:val="28"/>
        </w:rPr>
        <w:t>своевременно не воспользовал</w:t>
      </w:r>
      <w:r>
        <w:rPr>
          <w:rFonts w:ascii="Times New Roman" w:hAnsi="Times New Roman" w:cs="Times New Roman"/>
          <w:sz w:val="28"/>
          <w:szCs w:val="28"/>
        </w:rPr>
        <w:t>ись</w:t>
      </w:r>
      <w:r w:rsidR="00324F1D" w:rsidRPr="00324F1D">
        <w:rPr>
          <w:rFonts w:ascii="Times New Roman" w:hAnsi="Times New Roman" w:cs="Times New Roman"/>
          <w:sz w:val="28"/>
          <w:szCs w:val="28"/>
        </w:rPr>
        <w:t xml:space="preserve"> правом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324F1D" w:rsidRPr="00324F1D">
        <w:rPr>
          <w:rFonts w:ascii="Times New Roman" w:hAnsi="Times New Roman" w:cs="Times New Roman"/>
          <w:sz w:val="28"/>
          <w:szCs w:val="28"/>
        </w:rPr>
        <w:t>оплат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24F1D" w:rsidRPr="00324F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стоимости проезда и провоза багажа к месту использования отпуска и обратно.</w:t>
      </w:r>
    </w:p>
    <w:p w:rsidR="00324F1D" w:rsidRDefault="007A3F74" w:rsidP="007A3F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24F1D" w:rsidRPr="00324F1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324F1D" w:rsidRPr="00324F1D">
        <w:rPr>
          <w:rFonts w:ascii="Times New Roman" w:hAnsi="Times New Roman" w:cs="Times New Roman"/>
          <w:sz w:val="28"/>
          <w:szCs w:val="28"/>
        </w:rPr>
        <w:t>.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Гарантии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компенсации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по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оплате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стоимости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проезда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к месту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использования отпуска и обратно и провоза багажа предоставляются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только по основному месту работы.</w:t>
      </w:r>
    </w:p>
    <w:p w:rsidR="00BF4E4E" w:rsidRPr="006711FD" w:rsidRDefault="007A3F74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1FD">
        <w:rPr>
          <w:rFonts w:ascii="Times New Roman" w:hAnsi="Times New Roman" w:cs="Times New Roman"/>
          <w:sz w:val="28"/>
          <w:szCs w:val="28"/>
        </w:rPr>
        <w:t>10</w:t>
      </w:r>
      <w:r w:rsidR="00BF4E4E" w:rsidRPr="006711FD">
        <w:rPr>
          <w:rFonts w:ascii="Times New Roman" w:hAnsi="Times New Roman" w:cs="Times New Roman"/>
          <w:sz w:val="28"/>
          <w:szCs w:val="28"/>
        </w:rPr>
        <w:t>.</w:t>
      </w:r>
      <w:r w:rsidRPr="006711FD">
        <w:rPr>
          <w:rFonts w:ascii="Times New Roman" w:hAnsi="Times New Roman" w:cs="Times New Roman"/>
          <w:sz w:val="28"/>
          <w:szCs w:val="28"/>
        </w:rPr>
        <w:t>7</w:t>
      </w:r>
      <w:r w:rsidR="00BF4E4E" w:rsidRPr="006711FD">
        <w:rPr>
          <w:rFonts w:ascii="Times New Roman" w:hAnsi="Times New Roman" w:cs="Times New Roman"/>
          <w:sz w:val="28"/>
          <w:szCs w:val="28"/>
        </w:rPr>
        <w:t>. Время, предоставляемое один раз в два года для проезда к месту исп</w:t>
      </w:r>
      <w:r w:rsidR="004A40B1" w:rsidRPr="006711FD">
        <w:rPr>
          <w:rFonts w:ascii="Times New Roman" w:hAnsi="Times New Roman" w:cs="Times New Roman"/>
          <w:sz w:val="28"/>
          <w:szCs w:val="28"/>
        </w:rPr>
        <w:t>о</w:t>
      </w:r>
      <w:r w:rsidR="00BF4E4E" w:rsidRPr="006711FD">
        <w:rPr>
          <w:rFonts w:ascii="Times New Roman" w:hAnsi="Times New Roman" w:cs="Times New Roman"/>
          <w:sz w:val="28"/>
          <w:szCs w:val="28"/>
        </w:rPr>
        <w:t>льзования отпуска и обратно, не засчитывается в срок отпуска</w:t>
      </w:r>
      <w:r w:rsidR="004A40B1" w:rsidRPr="006711FD">
        <w:rPr>
          <w:rFonts w:ascii="Times New Roman" w:hAnsi="Times New Roman" w:cs="Times New Roman"/>
          <w:sz w:val="28"/>
          <w:szCs w:val="28"/>
        </w:rPr>
        <w:t>.</w:t>
      </w:r>
    </w:p>
    <w:p w:rsidR="00324F1D" w:rsidRDefault="007A3F74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10.8</w:t>
      </w:r>
      <w:r w:rsidR="00324F1D" w:rsidRPr="00324F1D">
        <w:rPr>
          <w:rFonts w:ascii="Times New Roman" w:hAnsi="Times New Roman" w:cs="Times New Roman"/>
          <w:sz w:val="28"/>
          <w:szCs w:val="28"/>
        </w:rPr>
        <w:t>. Порядок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условия компенсации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расходов</w:t>
      </w:r>
      <w:r w:rsidR="00CB355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 xml:space="preserve">устанавливаются </w:t>
      </w:r>
      <w:r w:rsidR="001071A2">
        <w:rPr>
          <w:rFonts w:ascii="Times New Roman" w:hAnsi="Times New Roman" w:cs="Times New Roman"/>
          <w:sz w:val="28"/>
          <w:szCs w:val="28"/>
        </w:rPr>
        <w:t>администрацией Ловозерского района</w:t>
      </w:r>
      <w:r w:rsidR="00324F1D" w:rsidRPr="00324F1D">
        <w:rPr>
          <w:rFonts w:ascii="Times New Roman" w:hAnsi="Times New Roman" w:cs="Times New Roman"/>
          <w:sz w:val="28"/>
          <w:szCs w:val="28"/>
        </w:rPr>
        <w:t>.</w:t>
      </w:r>
    </w:p>
    <w:p w:rsidR="00324F1D" w:rsidRDefault="00324F1D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F1D" w:rsidRDefault="007A3F74" w:rsidP="001071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11</w:t>
      </w:r>
      <w:r w:rsidR="00324F1D" w:rsidRPr="001071A2">
        <w:rPr>
          <w:rFonts w:ascii="Times New Roman" w:hAnsi="Times New Roman" w:cs="Times New Roman"/>
          <w:b/>
          <w:sz w:val="28"/>
          <w:szCs w:val="28"/>
        </w:rPr>
        <w:t>.</w:t>
      </w:r>
      <w:r w:rsidR="00D910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F1D" w:rsidRPr="001071A2">
        <w:rPr>
          <w:rFonts w:ascii="Times New Roman" w:hAnsi="Times New Roman" w:cs="Times New Roman"/>
          <w:b/>
          <w:sz w:val="28"/>
          <w:szCs w:val="28"/>
        </w:rPr>
        <w:t xml:space="preserve">Гарантии и компенсации </w:t>
      </w:r>
      <w:r>
        <w:rPr>
          <w:rFonts w:ascii="Times New Roman" w:hAnsi="Times New Roman" w:cs="Times New Roman"/>
          <w:b/>
          <w:sz w:val="28"/>
          <w:szCs w:val="28"/>
        </w:rPr>
        <w:t>расходов, связанных с переездом</w:t>
      </w:r>
    </w:p>
    <w:p w:rsidR="001071A2" w:rsidRPr="001071A2" w:rsidRDefault="001071A2" w:rsidP="001071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1A2" w:rsidRDefault="007A3F74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24F1D" w:rsidRPr="00324F1D">
        <w:rPr>
          <w:rFonts w:ascii="Times New Roman" w:hAnsi="Times New Roman" w:cs="Times New Roman"/>
          <w:sz w:val="28"/>
          <w:szCs w:val="28"/>
        </w:rPr>
        <w:t>.1. Лицам, заключившим трудовые договоры о работе</w:t>
      </w:r>
      <w:r w:rsidR="00D9106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в</w:t>
      </w:r>
      <w:r w:rsidR="00D9106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 xml:space="preserve">муниципальных организациях, финансируемых полностью или частично из средств бюджета муниципального образования </w:t>
      </w:r>
      <w:r w:rsidR="001071A2">
        <w:rPr>
          <w:rFonts w:ascii="Times New Roman" w:hAnsi="Times New Roman" w:cs="Times New Roman"/>
          <w:sz w:val="28"/>
          <w:szCs w:val="28"/>
        </w:rPr>
        <w:t>Ловозерский район</w:t>
      </w:r>
      <w:r w:rsidR="00324F1D" w:rsidRPr="00324F1D">
        <w:rPr>
          <w:rFonts w:ascii="Times New Roman" w:hAnsi="Times New Roman" w:cs="Times New Roman"/>
          <w:sz w:val="28"/>
          <w:szCs w:val="28"/>
        </w:rPr>
        <w:t>,</w:t>
      </w:r>
      <w:r w:rsidR="00D9106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прибывшим</w:t>
      </w:r>
      <w:r w:rsidR="00D9106D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в соответствии с этими договорами из других регионов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Российской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Федерации, за счет средств работодателя предоставляются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 xml:space="preserve">следующие гарантии и компенсации: </w:t>
      </w:r>
    </w:p>
    <w:p w:rsidR="001071A2" w:rsidRDefault="00324F1D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F1D">
        <w:rPr>
          <w:rFonts w:ascii="Times New Roman" w:hAnsi="Times New Roman" w:cs="Times New Roman"/>
          <w:sz w:val="28"/>
          <w:szCs w:val="28"/>
        </w:rPr>
        <w:t>-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единовременное пособие в размере двух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должностных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окладов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(месячных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тарифных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ставок)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и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единовременное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пособие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на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каждого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прибывшего с ним члена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его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семьи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в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размере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половины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должностного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оклада (половины месячной тарифной ставки) работника;</w:t>
      </w:r>
    </w:p>
    <w:p w:rsidR="001071A2" w:rsidRDefault="00324F1D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F1D">
        <w:rPr>
          <w:rFonts w:ascii="Times New Roman" w:hAnsi="Times New Roman" w:cs="Times New Roman"/>
          <w:sz w:val="28"/>
          <w:szCs w:val="28"/>
        </w:rPr>
        <w:t>-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оплата стоимости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проезда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работника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и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членов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его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семьи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FB1E55" w:rsidRPr="00324F1D">
        <w:rPr>
          <w:rFonts w:ascii="Times New Roman" w:hAnsi="Times New Roman" w:cs="Times New Roman"/>
          <w:sz w:val="28"/>
          <w:szCs w:val="28"/>
        </w:rPr>
        <w:t>в пределах территории Российской</w:t>
      </w:r>
      <w:r w:rsidR="00FB1E55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FB1E55" w:rsidRPr="00324F1D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по фактическим расходам, а также стоимости провоза багажа не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свыше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пяти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тонн на семью по фактическим расходам</w:t>
      </w:r>
      <w:r w:rsidR="001071A2">
        <w:rPr>
          <w:rFonts w:ascii="Times New Roman" w:hAnsi="Times New Roman" w:cs="Times New Roman"/>
          <w:sz w:val="28"/>
          <w:szCs w:val="28"/>
        </w:rPr>
        <w:t xml:space="preserve">, </w:t>
      </w:r>
      <w:r w:rsidRPr="00324F1D">
        <w:rPr>
          <w:rFonts w:ascii="Times New Roman" w:hAnsi="Times New Roman" w:cs="Times New Roman"/>
          <w:sz w:val="28"/>
          <w:szCs w:val="28"/>
        </w:rPr>
        <w:t>но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не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свыше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тарифов,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предусмотренных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для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перевозки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железнодорожным транспортом;</w:t>
      </w:r>
    </w:p>
    <w:p w:rsidR="001071A2" w:rsidRDefault="00324F1D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F1D">
        <w:rPr>
          <w:rFonts w:ascii="Times New Roman" w:hAnsi="Times New Roman" w:cs="Times New Roman"/>
          <w:sz w:val="28"/>
          <w:szCs w:val="28"/>
        </w:rPr>
        <w:t>-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оплачиваемый отпуск продолжительностью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семь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календарных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дней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для обустройства на новом месте.</w:t>
      </w:r>
    </w:p>
    <w:p w:rsidR="00324F1D" w:rsidRDefault="00324F1D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F1D">
        <w:rPr>
          <w:rFonts w:ascii="Times New Roman" w:hAnsi="Times New Roman" w:cs="Times New Roman"/>
          <w:sz w:val="28"/>
          <w:szCs w:val="28"/>
        </w:rPr>
        <w:t>Право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на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оплату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стоимости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проезда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и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стоимости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провоза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багажа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членов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семьи сохраняется в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течение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одного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года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со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дня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>заключения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Pr="00324F1D">
        <w:rPr>
          <w:rFonts w:ascii="Times New Roman" w:hAnsi="Times New Roman" w:cs="Times New Roman"/>
          <w:sz w:val="28"/>
          <w:szCs w:val="28"/>
        </w:rPr>
        <w:t xml:space="preserve">работником </w:t>
      </w:r>
      <w:r w:rsidRPr="00324F1D">
        <w:rPr>
          <w:rFonts w:ascii="Times New Roman" w:hAnsi="Times New Roman" w:cs="Times New Roman"/>
          <w:sz w:val="28"/>
          <w:szCs w:val="28"/>
        </w:rPr>
        <w:lastRenderedPageBreak/>
        <w:t>трудового договора в данной организации.</w:t>
      </w:r>
    </w:p>
    <w:p w:rsidR="00324F1D" w:rsidRDefault="00FB1E5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24F1D" w:rsidRPr="00324F1D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324F1D" w:rsidRPr="00324F1D">
        <w:rPr>
          <w:rFonts w:ascii="Times New Roman" w:hAnsi="Times New Roman" w:cs="Times New Roman"/>
          <w:sz w:val="28"/>
          <w:szCs w:val="28"/>
        </w:rPr>
        <w:t>Работникам и членам их семей при переезде к новому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месту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 xml:space="preserve">жительства в связи с </w:t>
      </w:r>
      <w:r>
        <w:rPr>
          <w:rFonts w:ascii="Times New Roman" w:hAnsi="Times New Roman" w:cs="Times New Roman"/>
          <w:sz w:val="28"/>
          <w:szCs w:val="28"/>
        </w:rPr>
        <w:t>расторжением</w:t>
      </w:r>
      <w:r w:rsidR="00324F1D" w:rsidRPr="00324F1D">
        <w:rPr>
          <w:rFonts w:ascii="Times New Roman" w:hAnsi="Times New Roman" w:cs="Times New Roman"/>
          <w:sz w:val="28"/>
          <w:szCs w:val="28"/>
        </w:rPr>
        <w:t xml:space="preserve"> трудового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договора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любым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основаниям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(в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том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числе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в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случае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смерти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работника),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за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исключением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увольнения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за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виновные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действия,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оплачивается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стоимость проезда по фактическим расходам и стоимость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провоза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багажа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из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расчета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не свыше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пяти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тонн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на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семью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фактическим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расходам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в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пределах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324F1D" w:rsidRPr="00324F1D">
        <w:rPr>
          <w:rFonts w:ascii="Times New Roman" w:hAnsi="Times New Roman" w:cs="Times New Roman"/>
          <w:sz w:val="28"/>
          <w:szCs w:val="28"/>
        </w:rPr>
        <w:t>Российской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Федерации,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не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свыше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тарифов, предусмотренных для перевозок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железнодорожным транспортом.</w:t>
      </w:r>
    </w:p>
    <w:p w:rsidR="00324F1D" w:rsidRPr="00FB1E55" w:rsidRDefault="00FB1E5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E55">
        <w:rPr>
          <w:rFonts w:ascii="Times New Roman" w:hAnsi="Times New Roman" w:cs="Times New Roman"/>
          <w:sz w:val="28"/>
          <w:szCs w:val="28"/>
        </w:rPr>
        <w:t>11</w:t>
      </w:r>
      <w:r w:rsidR="00324F1D" w:rsidRPr="00FB1E55">
        <w:rPr>
          <w:rFonts w:ascii="Times New Roman" w:hAnsi="Times New Roman" w:cs="Times New Roman"/>
          <w:sz w:val="28"/>
          <w:szCs w:val="28"/>
        </w:rPr>
        <w:t>.3. При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невозможности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проезда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железнодорожным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транспортом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оплата проезда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и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провоза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багажа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производится,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кроме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того,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по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тарифам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воздушного,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водного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и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(или)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автомобильного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транспорта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от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ближайшей</w:t>
      </w:r>
      <w:r w:rsidR="003F481C" w:rsidRPr="00FB1E55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FB1E55">
        <w:rPr>
          <w:rFonts w:ascii="Times New Roman" w:hAnsi="Times New Roman" w:cs="Times New Roman"/>
          <w:sz w:val="28"/>
          <w:szCs w:val="28"/>
        </w:rPr>
        <w:t>железнодорожной станции.</w:t>
      </w:r>
    </w:p>
    <w:p w:rsidR="00324F1D" w:rsidRDefault="00FB1E5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24F1D" w:rsidRPr="00324F1D">
        <w:rPr>
          <w:rFonts w:ascii="Times New Roman" w:hAnsi="Times New Roman" w:cs="Times New Roman"/>
          <w:sz w:val="28"/>
          <w:szCs w:val="28"/>
        </w:rPr>
        <w:t>.4. Условия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и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порядок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компенсации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расходов,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связанных</w:t>
      </w:r>
      <w:r w:rsidR="001071A2">
        <w:rPr>
          <w:rFonts w:ascii="Times New Roman" w:hAnsi="Times New Roman" w:cs="Times New Roman"/>
          <w:sz w:val="28"/>
          <w:szCs w:val="28"/>
        </w:rPr>
        <w:t xml:space="preserve"> с </w:t>
      </w:r>
      <w:r w:rsidR="00324F1D" w:rsidRPr="00324F1D">
        <w:rPr>
          <w:rFonts w:ascii="Times New Roman" w:hAnsi="Times New Roman" w:cs="Times New Roman"/>
          <w:sz w:val="28"/>
          <w:szCs w:val="28"/>
        </w:rPr>
        <w:t>переездом работника и членов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его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семьи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к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новому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месту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жительства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устанавливаются администрацией</w:t>
      </w:r>
      <w:r w:rsidR="001071A2">
        <w:rPr>
          <w:rFonts w:ascii="Times New Roman" w:hAnsi="Times New Roman" w:cs="Times New Roman"/>
          <w:sz w:val="28"/>
          <w:szCs w:val="28"/>
        </w:rPr>
        <w:t xml:space="preserve"> Ловозерского района</w:t>
      </w:r>
      <w:r w:rsidR="00324F1D" w:rsidRPr="00324F1D">
        <w:rPr>
          <w:rFonts w:ascii="Times New Roman" w:hAnsi="Times New Roman" w:cs="Times New Roman"/>
          <w:sz w:val="28"/>
          <w:szCs w:val="28"/>
        </w:rPr>
        <w:t>.</w:t>
      </w:r>
    </w:p>
    <w:p w:rsidR="006B3C00" w:rsidRDefault="00FB1E55" w:rsidP="009657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24F1D" w:rsidRPr="00324F1D">
        <w:rPr>
          <w:rFonts w:ascii="Times New Roman" w:hAnsi="Times New Roman" w:cs="Times New Roman"/>
          <w:sz w:val="28"/>
          <w:szCs w:val="28"/>
        </w:rPr>
        <w:t>.5.</w:t>
      </w:r>
      <w:bookmarkStart w:id="1" w:name="_GoBack"/>
      <w:bookmarkEnd w:id="1"/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Гарантии и компенсации для лиц, прибывших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контракту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на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работу в район Крайнего Севера и выезжающих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из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указанного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района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в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связи с расторжением трудового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договора,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предоставляются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только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по</w:t>
      </w:r>
      <w:r w:rsidR="003F481C">
        <w:rPr>
          <w:rFonts w:ascii="Times New Roman" w:hAnsi="Times New Roman" w:cs="Times New Roman"/>
          <w:sz w:val="28"/>
          <w:szCs w:val="28"/>
        </w:rPr>
        <w:t xml:space="preserve"> </w:t>
      </w:r>
      <w:r w:rsidR="00324F1D" w:rsidRPr="00324F1D">
        <w:rPr>
          <w:rFonts w:ascii="Times New Roman" w:hAnsi="Times New Roman" w:cs="Times New Roman"/>
          <w:sz w:val="28"/>
          <w:szCs w:val="28"/>
        </w:rPr>
        <w:t>основному месту рабо</w:t>
      </w:r>
      <w:r w:rsidR="00324F1D">
        <w:rPr>
          <w:rFonts w:ascii="Times New Roman" w:hAnsi="Times New Roman" w:cs="Times New Roman"/>
          <w:sz w:val="28"/>
          <w:szCs w:val="28"/>
        </w:rPr>
        <w:t>ты.</w:t>
      </w:r>
    </w:p>
    <w:p w:rsidR="003F481C" w:rsidRDefault="003F481C" w:rsidP="009657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7AB8" w:rsidRPr="00CB7AB8" w:rsidRDefault="00CB7AB8" w:rsidP="00965745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7AB8">
        <w:rPr>
          <w:rFonts w:ascii="Times New Roman" w:hAnsi="Times New Roman" w:cs="Times New Roman"/>
          <w:b/>
          <w:sz w:val="28"/>
          <w:szCs w:val="28"/>
        </w:rPr>
        <w:t>Статья 12. Защита прав граждан и организаций, финансируемых из местного бюджета, и возмещение причиненного им ущерба</w:t>
      </w:r>
    </w:p>
    <w:p w:rsidR="00CB7AB8" w:rsidRDefault="00CB7AB8" w:rsidP="009657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7AB8" w:rsidRPr="006A2A92" w:rsidRDefault="00CB7AB8" w:rsidP="00CB7A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12.1. </w:t>
      </w:r>
      <w:r w:rsidRPr="006A2A92">
        <w:rPr>
          <w:rFonts w:ascii="Times New Roman" w:hAnsi="Times New Roman" w:cs="Times New Roman"/>
          <w:sz w:val="28"/>
          <w:szCs w:val="28"/>
        </w:rPr>
        <w:t>Защита установленных настоящим Положением и иными нормативными правовыми актами муниципального образования Ловозерск</w:t>
      </w:r>
      <w:r>
        <w:rPr>
          <w:rFonts w:ascii="Times New Roman" w:hAnsi="Times New Roman" w:cs="Times New Roman"/>
          <w:sz w:val="28"/>
          <w:szCs w:val="28"/>
        </w:rPr>
        <w:t>ий район, коллективными договорами прав граждан и организаций, финансируемых из средств местного бюджета,</w:t>
      </w:r>
      <w:r w:rsidRPr="006A2A92">
        <w:rPr>
          <w:rFonts w:ascii="Times New Roman" w:hAnsi="Times New Roman" w:cs="Times New Roman"/>
          <w:sz w:val="28"/>
          <w:szCs w:val="28"/>
        </w:rPr>
        <w:t xml:space="preserve"> осуществляется в судебном порядке.</w:t>
      </w:r>
    </w:p>
    <w:p w:rsidR="00CB7AB8" w:rsidRPr="006A2A92" w:rsidRDefault="00CB7AB8" w:rsidP="00CB7A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6A2A92">
        <w:rPr>
          <w:rFonts w:ascii="Times New Roman" w:hAnsi="Times New Roman" w:cs="Times New Roman"/>
          <w:sz w:val="28"/>
          <w:szCs w:val="28"/>
        </w:rPr>
        <w:t xml:space="preserve">2. Ущерб, причиненный </w:t>
      </w:r>
      <w:r>
        <w:rPr>
          <w:rFonts w:ascii="Times New Roman" w:hAnsi="Times New Roman" w:cs="Times New Roman"/>
          <w:sz w:val="28"/>
          <w:szCs w:val="28"/>
        </w:rPr>
        <w:t xml:space="preserve">гражданам, организациям </w:t>
      </w:r>
      <w:r w:rsidRPr="006A2A92">
        <w:rPr>
          <w:rFonts w:ascii="Times New Roman" w:hAnsi="Times New Roman" w:cs="Times New Roman"/>
          <w:sz w:val="28"/>
          <w:szCs w:val="28"/>
        </w:rPr>
        <w:t xml:space="preserve">в результате нарушения указанных в </w:t>
      </w:r>
      <w:hyperlink w:anchor="P132" w:history="1">
        <w:r w:rsidRPr="006A2A92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12.</w:t>
        </w:r>
        <w:r w:rsidRPr="006A2A9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6A2A92">
        <w:rPr>
          <w:rFonts w:ascii="Times New Roman" w:hAnsi="Times New Roman" w:cs="Times New Roman"/>
          <w:sz w:val="28"/>
          <w:szCs w:val="28"/>
        </w:rPr>
        <w:t xml:space="preserve"> настоящей статьи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и коллективных договоров</w:t>
      </w:r>
      <w:r w:rsidRPr="006A2A92">
        <w:rPr>
          <w:rFonts w:ascii="Times New Roman" w:hAnsi="Times New Roman" w:cs="Times New Roman"/>
          <w:sz w:val="28"/>
          <w:szCs w:val="28"/>
        </w:rPr>
        <w:t>, подлежит возмещению в полном объеме в соответствии с законодательством Российской Федерации и законодательством Мурманской области.</w:t>
      </w:r>
    </w:p>
    <w:p w:rsidR="00CB7AB8" w:rsidRDefault="00CB7AB8" w:rsidP="009657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0DE6" w:rsidRDefault="00910DE6" w:rsidP="009657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2C4C" w:rsidRDefault="009B604B" w:rsidP="003F481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142C4C" w:rsidRDefault="00142C4C" w:rsidP="003F481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42C4C" w:rsidRDefault="00142C4C" w:rsidP="003F481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142C4C" w:rsidSect="00A94A2E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F2E15"/>
    <w:multiLevelType w:val="multilevel"/>
    <w:tmpl w:val="8848B9F6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18" w:hanging="2160"/>
      </w:pPr>
      <w:rPr>
        <w:rFonts w:hint="default"/>
      </w:rPr>
    </w:lvl>
  </w:abstractNum>
  <w:abstractNum w:abstractNumId="1">
    <w:nsid w:val="528D38B6"/>
    <w:multiLevelType w:val="hybridMultilevel"/>
    <w:tmpl w:val="D62C04D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E213A"/>
    <w:rsid w:val="00070AD2"/>
    <w:rsid w:val="000A174F"/>
    <w:rsid w:val="000B7C56"/>
    <w:rsid w:val="001071A2"/>
    <w:rsid w:val="00114957"/>
    <w:rsid w:val="00142C4C"/>
    <w:rsid w:val="00176928"/>
    <w:rsid w:val="00185B40"/>
    <w:rsid w:val="00187D4B"/>
    <w:rsid w:val="001B0A3D"/>
    <w:rsid w:val="001B2167"/>
    <w:rsid w:val="002155A3"/>
    <w:rsid w:val="00240B62"/>
    <w:rsid w:val="00262B26"/>
    <w:rsid w:val="002E0134"/>
    <w:rsid w:val="00324F1D"/>
    <w:rsid w:val="00336342"/>
    <w:rsid w:val="003D3EF4"/>
    <w:rsid w:val="003F481C"/>
    <w:rsid w:val="0048414A"/>
    <w:rsid w:val="004A40B1"/>
    <w:rsid w:val="004B31B1"/>
    <w:rsid w:val="004D03DB"/>
    <w:rsid w:val="00520635"/>
    <w:rsid w:val="005413BA"/>
    <w:rsid w:val="005D1256"/>
    <w:rsid w:val="00660DA7"/>
    <w:rsid w:val="006711FD"/>
    <w:rsid w:val="006B3C00"/>
    <w:rsid w:val="006C3DCF"/>
    <w:rsid w:val="007757AD"/>
    <w:rsid w:val="007A3F74"/>
    <w:rsid w:val="007E213A"/>
    <w:rsid w:val="007F22A9"/>
    <w:rsid w:val="007F45DE"/>
    <w:rsid w:val="0083782B"/>
    <w:rsid w:val="008542C6"/>
    <w:rsid w:val="00882182"/>
    <w:rsid w:val="00910DE6"/>
    <w:rsid w:val="00965745"/>
    <w:rsid w:val="00970514"/>
    <w:rsid w:val="009B2447"/>
    <w:rsid w:val="009B604B"/>
    <w:rsid w:val="009E2971"/>
    <w:rsid w:val="00A701BC"/>
    <w:rsid w:val="00A94A2E"/>
    <w:rsid w:val="00AC5DF4"/>
    <w:rsid w:val="00B25F50"/>
    <w:rsid w:val="00BB22A5"/>
    <w:rsid w:val="00BB7129"/>
    <w:rsid w:val="00BF4E4E"/>
    <w:rsid w:val="00C26152"/>
    <w:rsid w:val="00CB355D"/>
    <w:rsid w:val="00CB7AB8"/>
    <w:rsid w:val="00CE729F"/>
    <w:rsid w:val="00CF74B0"/>
    <w:rsid w:val="00D00A50"/>
    <w:rsid w:val="00D9106D"/>
    <w:rsid w:val="00E132FE"/>
    <w:rsid w:val="00E726D4"/>
    <w:rsid w:val="00EC37CD"/>
    <w:rsid w:val="00EF4F5E"/>
    <w:rsid w:val="00F11139"/>
    <w:rsid w:val="00F12D1C"/>
    <w:rsid w:val="00F42BF0"/>
    <w:rsid w:val="00FB1E55"/>
    <w:rsid w:val="00FD0053"/>
    <w:rsid w:val="00FE2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2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7E2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21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2D1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142C4C"/>
    <w:pPr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42C4C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hl">
    <w:name w:val="hl"/>
    <w:basedOn w:val="a0"/>
    <w:rsid w:val="00114957"/>
  </w:style>
  <w:style w:type="character" w:customStyle="1" w:styleId="blk">
    <w:name w:val="blk"/>
    <w:basedOn w:val="a0"/>
    <w:rsid w:val="00114957"/>
  </w:style>
  <w:style w:type="character" w:styleId="a7">
    <w:name w:val="Hyperlink"/>
    <w:basedOn w:val="a0"/>
    <w:uiPriority w:val="99"/>
    <w:semiHidden/>
    <w:unhideWhenUsed/>
    <w:rsid w:val="00114957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240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ll">
    <w:name w:val="null"/>
    <w:basedOn w:val="a"/>
    <w:rsid w:val="00240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2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21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2D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9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8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3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09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0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2097/6b62003cddbf7056e4456256deb5643fe7358625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BE1ECEE5BDA12E8C24D5F4A99ECE48600EDA03C0900BB8C8A24B86584209498256E24D8E695B7A1807B28A0D0uBe2H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30508/f45bb481d7e1332e7a6b92b57d77bbe39418d2e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0C013-9BBB-44D5-8890-6286C17E0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2528</Words>
  <Characters>14411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ТесляО</dc:creator>
  <cp:lastModifiedBy>Агалакова В.В</cp:lastModifiedBy>
  <cp:revision>15</cp:revision>
  <cp:lastPrinted>2020-05-18T15:54:00Z</cp:lastPrinted>
  <dcterms:created xsi:type="dcterms:W3CDTF">2020-05-11T13:25:00Z</dcterms:created>
  <dcterms:modified xsi:type="dcterms:W3CDTF">2020-05-28T07:14:00Z</dcterms:modified>
</cp:coreProperties>
</file>