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CD" w:rsidRDefault="005D198D" w:rsidP="00B27C23">
      <w:pPr>
        <w:ind w:left="4820" w:right="-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5D198D" w:rsidRDefault="005D198D" w:rsidP="00B27C23">
      <w:pPr>
        <w:ind w:left="4820" w:right="-1"/>
        <w:jc w:val="right"/>
        <w:rPr>
          <w:rFonts w:ascii="Times New Roman" w:hAnsi="Times New Roman" w:cs="Times New Roman"/>
        </w:rPr>
      </w:pPr>
    </w:p>
    <w:p w:rsidR="005D198D" w:rsidRDefault="005D198D" w:rsidP="00B27C23">
      <w:pPr>
        <w:ind w:left="4820" w:right="-1"/>
        <w:jc w:val="right"/>
        <w:rPr>
          <w:rFonts w:ascii="Times New Roman" w:hAnsi="Times New Roman" w:cs="Times New Roman"/>
        </w:rPr>
      </w:pPr>
    </w:p>
    <w:p w:rsidR="005D198D" w:rsidRDefault="005D198D" w:rsidP="00B27C23">
      <w:pPr>
        <w:ind w:left="4820" w:right="-1"/>
        <w:jc w:val="right"/>
        <w:rPr>
          <w:rFonts w:ascii="Times New Roman" w:hAnsi="Times New Roman" w:cs="Times New Roman"/>
        </w:rPr>
      </w:pPr>
    </w:p>
    <w:p w:rsidR="005D198D" w:rsidRPr="008174CD" w:rsidRDefault="005D198D" w:rsidP="00B27C23">
      <w:pPr>
        <w:ind w:left="4820" w:right="-1"/>
        <w:jc w:val="right"/>
        <w:rPr>
          <w:rFonts w:ascii="Times New Roman" w:hAnsi="Times New Roman" w:cs="Times New Roman"/>
        </w:rPr>
      </w:pPr>
    </w:p>
    <w:p w:rsidR="00726294" w:rsidRPr="00946EBC" w:rsidRDefault="00726294" w:rsidP="00726294">
      <w:pPr>
        <w:ind w:right="5386"/>
        <w:jc w:val="center"/>
        <w:rPr>
          <w:rFonts w:ascii="Times New Roman" w:hAnsi="Times New Roman" w:cs="Times New Roman"/>
        </w:rPr>
      </w:pPr>
    </w:p>
    <w:p w:rsidR="00726294" w:rsidRDefault="00726294" w:rsidP="00726294">
      <w:pPr>
        <w:ind w:right="-1"/>
        <w:jc w:val="center"/>
        <w:rPr>
          <w:sz w:val="32"/>
          <w:szCs w:val="32"/>
        </w:rPr>
      </w:pPr>
    </w:p>
    <w:p w:rsidR="00726294" w:rsidRDefault="00726294" w:rsidP="00726294">
      <w:pPr>
        <w:ind w:right="-1"/>
        <w:jc w:val="center"/>
        <w:rPr>
          <w:sz w:val="32"/>
          <w:szCs w:val="32"/>
        </w:rPr>
      </w:pPr>
    </w:p>
    <w:p w:rsidR="00726294" w:rsidRDefault="00726294" w:rsidP="00726294">
      <w:pPr>
        <w:ind w:right="-1"/>
        <w:jc w:val="center"/>
        <w:rPr>
          <w:sz w:val="32"/>
          <w:szCs w:val="32"/>
        </w:rPr>
      </w:pPr>
    </w:p>
    <w:p w:rsidR="00726294" w:rsidRPr="00C70B3A" w:rsidRDefault="00726294" w:rsidP="00726294">
      <w:pPr>
        <w:ind w:right="-1"/>
        <w:jc w:val="center"/>
        <w:rPr>
          <w:sz w:val="32"/>
          <w:szCs w:val="32"/>
        </w:rPr>
      </w:pPr>
    </w:p>
    <w:p w:rsidR="00726294" w:rsidRPr="0015122D" w:rsidRDefault="008174CD" w:rsidP="001512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22D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ОБРАЗОВАНИЯ СЕЛЬСКОЕ ПОСЕЛЕНИЕ ЛОВОЗЕРО ЛОВОЗЕРСКОГО  РАЙОНА</w:t>
      </w:r>
    </w:p>
    <w:p w:rsidR="004F67C1" w:rsidRPr="0015122D" w:rsidRDefault="008174CD" w:rsidP="001512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22D">
        <w:rPr>
          <w:rFonts w:ascii="Times New Roman" w:hAnsi="Times New Roman" w:cs="Times New Roman"/>
          <w:b/>
          <w:bCs/>
          <w:sz w:val="28"/>
          <w:szCs w:val="28"/>
        </w:rPr>
        <w:t>«</w:t>
      </w:r>
      <w:hyperlink w:anchor="sub_1500" w:history="1">
        <w:r w:rsidRPr="0015122D">
          <w:rPr>
            <w:rFonts w:ascii="Times New Roman" w:hAnsi="Times New Roman" w:cs="Times New Roman"/>
            <w:b/>
            <w:bCs/>
            <w:sz w:val="28"/>
            <w:szCs w:val="28"/>
          </w:rPr>
          <w:t>ОРГАНИЗАЦИЯ</w:t>
        </w:r>
      </w:hyperlink>
      <w:r w:rsidRPr="0015122D">
        <w:rPr>
          <w:rFonts w:ascii="Times New Roman" w:hAnsi="Times New Roman" w:cs="Times New Roman"/>
          <w:b/>
          <w:bCs/>
          <w:sz w:val="28"/>
          <w:szCs w:val="28"/>
        </w:rPr>
        <w:t xml:space="preserve"> ДОСТАВКИ ПРОДОВОЛЬСТВЕННЫХ ТОВАРОВ (ЗА ИСКЛЮЧЕНИЕМ ПОДАКЦИЗНЫХ) В ОТД</w:t>
      </w:r>
      <w:r w:rsidR="0096578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5122D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6578D"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15122D">
        <w:rPr>
          <w:rFonts w:ascii="Times New Roman" w:hAnsi="Times New Roman" w:cs="Times New Roman"/>
          <w:b/>
          <w:bCs/>
          <w:sz w:val="28"/>
          <w:szCs w:val="28"/>
        </w:rPr>
        <w:t>ННЫЕ С</w:t>
      </w:r>
      <w:r w:rsidR="0096578D"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15122D">
        <w:rPr>
          <w:rFonts w:ascii="Times New Roman" w:hAnsi="Times New Roman" w:cs="Times New Roman"/>
          <w:b/>
          <w:bCs/>
          <w:sz w:val="28"/>
          <w:szCs w:val="28"/>
        </w:rPr>
        <w:t>ЛА СЕЛЬСКОГО ПОСЕЛЕНИЯ ЛОВОЗЕРО ЛОВОЗЕРСКОГО РАЙОНА С ОГРАНИЧЕННЫМИ СРОКАМИ ЗАВОЗА ГРУЗОВ»</w:t>
      </w:r>
    </w:p>
    <w:p w:rsidR="00726294" w:rsidRPr="0015122D" w:rsidRDefault="008174CD" w:rsidP="001512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22D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07AF2">
        <w:rPr>
          <w:rFonts w:ascii="Times New Roman" w:hAnsi="Times New Roman" w:cs="Times New Roman"/>
          <w:b/>
          <w:bCs/>
          <w:sz w:val="28"/>
          <w:szCs w:val="28"/>
        </w:rPr>
        <w:t>22-2024</w:t>
      </w:r>
      <w:r w:rsidRPr="0015122D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726294" w:rsidRPr="0015122D" w:rsidRDefault="00726294" w:rsidP="001512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294" w:rsidRPr="0023418B" w:rsidRDefault="00726294" w:rsidP="00726294">
      <w:pPr>
        <w:ind w:right="5386"/>
        <w:jc w:val="center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ind w:right="5386"/>
        <w:jc w:val="center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ind w:right="5386"/>
        <w:jc w:val="center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ind w:right="5386"/>
        <w:jc w:val="center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ind w:right="5386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726294" w:rsidRPr="0023418B" w:rsidRDefault="00726294" w:rsidP="00726294">
      <w:pPr>
        <w:ind w:right="-1"/>
        <w:jc w:val="both"/>
        <w:rPr>
          <w:rFonts w:ascii="Times New Roman" w:hAnsi="Times New Roman" w:cs="Times New Roman"/>
        </w:rPr>
      </w:pPr>
    </w:p>
    <w:p w:rsidR="00501036" w:rsidRPr="000D40DB" w:rsidRDefault="00501036" w:rsidP="00E149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888"/>
    </w:p>
    <w:bookmarkEnd w:id="0"/>
    <w:p w:rsidR="00C62B3D" w:rsidRDefault="00C62B3D" w:rsidP="00FC4494">
      <w:pPr>
        <w:jc w:val="center"/>
        <w:rPr>
          <w:rFonts w:ascii="Times New Roman" w:hAnsi="Times New Roman" w:cs="Times New Roman"/>
        </w:rPr>
      </w:pPr>
    </w:p>
    <w:p w:rsidR="00C62B3D" w:rsidRDefault="00C62B3D" w:rsidP="00FC4494">
      <w:pPr>
        <w:jc w:val="center"/>
        <w:rPr>
          <w:rFonts w:ascii="Times New Roman" w:hAnsi="Times New Roman" w:cs="Times New Roman"/>
        </w:rPr>
      </w:pPr>
    </w:p>
    <w:p w:rsidR="00C62B3D" w:rsidRDefault="00C62B3D" w:rsidP="00FC4494">
      <w:pPr>
        <w:jc w:val="center"/>
        <w:rPr>
          <w:rFonts w:ascii="Times New Roman" w:hAnsi="Times New Roman" w:cs="Times New Roman"/>
        </w:rPr>
      </w:pPr>
    </w:p>
    <w:p w:rsidR="003D2D1C" w:rsidRDefault="003D2D1C" w:rsidP="00FC4494">
      <w:pPr>
        <w:jc w:val="center"/>
        <w:rPr>
          <w:rFonts w:ascii="Times New Roman" w:hAnsi="Times New Roman" w:cs="Times New Roman"/>
        </w:rPr>
      </w:pPr>
    </w:p>
    <w:p w:rsidR="00C62B3D" w:rsidRDefault="00C62B3D" w:rsidP="00FC4494">
      <w:pPr>
        <w:jc w:val="center"/>
        <w:rPr>
          <w:rFonts w:ascii="Times New Roman" w:hAnsi="Times New Roman" w:cs="Times New Roman"/>
        </w:rPr>
      </w:pPr>
    </w:p>
    <w:p w:rsidR="0015122D" w:rsidRPr="00C913C2" w:rsidRDefault="00FC4494" w:rsidP="00FC449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 xml:space="preserve">с. Ловозеро </w:t>
      </w:r>
    </w:p>
    <w:p w:rsidR="00FC4494" w:rsidRPr="00C913C2" w:rsidRDefault="00FC4494" w:rsidP="00FC449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>20</w:t>
      </w:r>
      <w:r w:rsidR="00D07AF2">
        <w:rPr>
          <w:rFonts w:ascii="Times New Roman" w:hAnsi="Times New Roman" w:cs="Times New Roman"/>
          <w:sz w:val="28"/>
          <w:szCs w:val="28"/>
        </w:rPr>
        <w:t>2</w:t>
      </w:r>
      <w:r w:rsidR="00D44458">
        <w:rPr>
          <w:rFonts w:ascii="Times New Roman" w:hAnsi="Times New Roman" w:cs="Times New Roman"/>
          <w:sz w:val="28"/>
          <w:szCs w:val="28"/>
        </w:rPr>
        <w:t>0</w:t>
      </w:r>
      <w:r w:rsidRPr="00C913C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4824" w:rsidRPr="00C913C2" w:rsidRDefault="00501036" w:rsidP="00C26207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</w:t>
      </w:r>
    </w:p>
    <w:p w:rsidR="005015E6" w:rsidRDefault="00EF4824" w:rsidP="00EF482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F4824" w:rsidRPr="00C913C2" w:rsidRDefault="00EF4824" w:rsidP="00EF482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>сельск</w:t>
      </w:r>
      <w:r w:rsidR="00784C29" w:rsidRPr="00C913C2">
        <w:rPr>
          <w:rFonts w:ascii="Times New Roman" w:hAnsi="Times New Roman" w:cs="Times New Roman"/>
          <w:sz w:val="28"/>
          <w:szCs w:val="28"/>
        </w:rPr>
        <w:t>ое</w:t>
      </w:r>
      <w:r w:rsidRPr="00C913C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84C29" w:rsidRPr="00C913C2">
        <w:rPr>
          <w:rFonts w:ascii="Times New Roman" w:hAnsi="Times New Roman" w:cs="Times New Roman"/>
          <w:sz w:val="28"/>
          <w:szCs w:val="28"/>
        </w:rPr>
        <w:t>е</w:t>
      </w:r>
      <w:r w:rsidRPr="00C913C2">
        <w:rPr>
          <w:rFonts w:ascii="Times New Roman" w:hAnsi="Times New Roman" w:cs="Times New Roman"/>
          <w:sz w:val="28"/>
          <w:szCs w:val="28"/>
        </w:rPr>
        <w:t xml:space="preserve"> Ловозеро</w:t>
      </w:r>
      <w:r w:rsidR="002D7714" w:rsidRPr="00C913C2">
        <w:rPr>
          <w:rFonts w:ascii="Times New Roman" w:hAnsi="Times New Roman" w:cs="Times New Roman"/>
          <w:sz w:val="28"/>
          <w:szCs w:val="28"/>
        </w:rPr>
        <w:t xml:space="preserve"> Ловозерского района </w:t>
      </w:r>
    </w:p>
    <w:p w:rsidR="005015E6" w:rsidRDefault="00501036" w:rsidP="00EF482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 xml:space="preserve"> «</w:t>
      </w:r>
      <w:hyperlink w:anchor="sub_1500" w:history="1">
        <w:r w:rsidRPr="00C913C2">
          <w:rPr>
            <w:rFonts w:ascii="Times New Roman" w:hAnsi="Times New Roman" w:cs="Times New Roman"/>
            <w:sz w:val="28"/>
            <w:szCs w:val="28"/>
          </w:rPr>
          <w:t>Организация</w:t>
        </w:r>
      </w:hyperlink>
      <w:r w:rsidRPr="00C913C2">
        <w:rPr>
          <w:rFonts w:ascii="Times New Roman" w:hAnsi="Times New Roman" w:cs="Times New Roman"/>
          <w:sz w:val="28"/>
          <w:szCs w:val="28"/>
        </w:rPr>
        <w:t xml:space="preserve"> доставки продовольственных товаров (за исключением подакцизных) в отд</w:t>
      </w:r>
      <w:r w:rsidR="00784C29" w:rsidRPr="00C913C2">
        <w:rPr>
          <w:rFonts w:ascii="Times New Roman" w:hAnsi="Times New Roman" w:cs="Times New Roman"/>
          <w:sz w:val="28"/>
          <w:szCs w:val="28"/>
        </w:rPr>
        <w:t>а</w:t>
      </w:r>
      <w:r w:rsidRPr="00C913C2">
        <w:rPr>
          <w:rFonts w:ascii="Times New Roman" w:hAnsi="Times New Roman" w:cs="Times New Roman"/>
          <w:sz w:val="28"/>
          <w:szCs w:val="28"/>
        </w:rPr>
        <w:t>л</w:t>
      </w:r>
      <w:r w:rsidR="00681826" w:rsidRPr="00C913C2">
        <w:rPr>
          <w:rFonts w:ascii="Times New Roman" w:hAnsi="Times New Roman" w:cs="Times New Roman"/>
          <w:sz w:val="28"/>
          <w:szCs w:val="28"/>
        </w:rPr>
        <w:t>ё</w:t>
      </w:r>
      <w:r w:rsidRPr="00C913C2">
        <w:rPr>
          <w:rFonts w:ascii="Times New Roman" w:hAnsi="Times New Roman" w:cs="Times New Roman"/>
          <w:sz w:val="28"/>
          <w:szCs w:val="28"/>
        </w:rPr>
        <w:t>нные с</w:t>
      </w:r>
      <w:r w:rsidR="00784C29" w:rsidRPr="00C913C2">
        <w:rPr>
          <w:rFonts w:ascii="Times New Roman" w:hAnsi="Times New Roman" w:cs="Times New Roman"/>
          <w:sz w:val="28"/>
          <w:szCs w:val="28"/>
        </w:rPr>
        <w:t>ё</w:t>
      </w:r>
      <w:r w:rsidRPr="00C913C2">
        <w:rPr>
          <w:rFonts w:ascii="Times New Roman" w:hAnsi="Times New Roman" w:cs="Times New Roman"/>
          <w:sz w:val="28"/>
          <w:szCs w:val="28"/>
        </w:rPr>
        <w:t>ла сельского поселения Ловозеро Ловозерского района с ограниченными сроками завоза грузов</w:t>
      </w:r>
      <w:r w:rsidR="00EF4824" w:rsidRPr="00C913C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01036" w:rsidRPr="00C913C2" w:rsidRDefault="00501036" w:rsidP="00EF482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>на 20</w:t>
      </w:r>
      <w:r w:rsidR="00D07AF2">
        <w:rPr>
          <w:rFonts w:ascii="Times New Roman" w:hAnsi="Times New Roman" w:cs="Times New Roman"/>
          <w:sz w:val="28"/>
          <w:szCs w:val="28"/>
        </w:rPr>
        <w:t>22-2024</w:t>
      </w:r>
      <w:r w:rsidRPr="00C913C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F4824" w:rsidRPr="00C913C2" w:rsidRDefault="00EF4824" w:rsidP="00EF482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>( далее - Программа)</w:t>
      </w:r>
    </w:p>
    <w:p w:rsidR="00EF4824" w:rsidRPr="00C913C2" w:rsidRDefault="00EF4824" w:rsidP="00EF48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4914" w:rsidRPr="00C913C2" w:rsidRDefault="00EF4824" w:rsidP="00EF4824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</w:p>
    <w:tbl>
      <w:tblPr>
        <w:tblStyle w:val="afff1"/>
        <w:tblpPr w:leftFromText="180" w:rightFromText="180" w:vertAnchor="text" w:tblpY="48"/>
        <w:tblW w:w="9889" w:type="dxa"/>
        <w:tblLook w:val="04A0"/>
      </w:tblPr>
      <w:tblGrid>
        <w:gridCol w:w="4361"/>
        <w:gridCol w:w="5528"/>
      </w:tblGrid>
      <w:tr w:rsidR="00EF4824" w:rsidRPr="00C913C2" w:rsidTr="003D2D1C">
        <w:tc>
          <w:tcPr>
            <w:tcW w:w="4361" w:type="dxa"/>
          </w:tcPr>
          <w:p w:rsidR="00EF4824" w:rsidRPr="00C913C2" w:rsidRDefault="00EF4824" w:rsidP="00403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403F22" w:rsidRPr="00C913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EF4824" w:rsidRPr="00C913C2" w:rsidRDefault="00403F22" w:rsidP="00784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51E38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доставк</w:t>
            </w:r>
            <w:r w:rsidR="00251E38" w:rsidRPr="00C913C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продовольственных товаров (за исключением подакцизных) в отдал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нные с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ла сельского поселения Ловозеро Ловозерского района с ограниченными сроками завоза грузов </w:t>
            </w:r>
          </w:p>
        </w:tc>
      </w:tr>
      <w:tr w:rsidR="00EF4824" w:rsidRPr="00C913C2" w:rsidTr="003D2D1C">
        <w:tc>
          <w:tcPr>
            <w:tcW w:w="4361" w:type="dxa"/>
          </w:tcPr>
          <w:p w:rsidR="00EF4824" w:rsidRPr="00C913C2" w:rsidRDefault="00EF4824" w:rsidP="00403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403F22" w:rsidRPr="00C913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EF4824" w:rsidRPr="00C913C2" w:rsidRDefault="00403F22" w:rsidP="00ED46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беспечить население и организации социальной сферы, находящиеся в отдал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нных с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лах сельского поселения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необходимымипродовольственными товарами (за исключением подакцизных)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824" w:rsidRPr="00C913C2" w:rsidTr="003D2D1C">
        <w:tc>
          <w:tcPr>
            <w:tcW w:w="4361" w:type="dxa"/>
          </w:tcPr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целевые показатели </w:t>
            </w:r>
          </w:p>
          <w:p w:rsidR="00EF4824" w:rsidRPr="00C913C2" w:rsidRDefault="007221BC" w:rsidP="00403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индикаторы) реализации </w:t>
            </w:r>
            <w:r w:rsidR="00403F22" w:rsidRPr="00C913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EF4824" w:rsidRPr="00C913C2" w:rsidRDefault="00403F22" w:rsidP="00AC58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бъ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м доставленных продовольственных товаров воздушным транспортом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, тонн.</w:t>
            </w:r>
          </w:p>
        </w:tc>
      </w:tr>
      <w:tr w:rsidR="00EF4824" w:rsidRPr="00C913C2" w:rsidTr="003D2D1C">
        <w:tc>
          <w:tcPr>
            <w:tcW w:w="4361" w:type="dxa"/>
          </w:tcPr>
          <w:p w:rsidR="00EF4824" w:rsidRPr="00C913C2" w:rsidRDefault="00403F22" w:rsidP="00403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Заказчик-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 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5528" w:type="dxa"/>
          </w:tcPr>
          <w:p w:rsidR="00EF4824" w:rsidRPr="00C913C2" w:rsidRDefault="00403F22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тдел по жилищно-коммунальному хозяйству, дорожной деятельности и отдалённым сёлам администрации Ловозерского района</w:t>
            </w:r>
          </w:p>
        </w:tc>
      </w:tr>
      <w:tr w:rsidR="00EF4824" w:rsidRPr="00C913C2" w:rsidTr="003D2D1C">
        <w:tc>
          <w:tcPr>
            <w:tcW w:w="4361" w:type="dxa"/>
          </w:tcPr>
          <w:p w:rsidR="00EF4824" w:rsidRPr="00C913C2" w:rsidRDefault="00EF4824" w:rsidP="00403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  <w:r w:rsidR="00403F22" w:rsidRPr="00C913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5528" w:type="dxa"/>
          </w:tcPr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Ловозерского района </w:t>
            </w:r>
          </w:p>
        </w:tc>
      </w:tr>
      <w:tr w:rsidR="00EF4824" w:rsidRPr="00C913C2" w:rsidTr="003D2D1C">
        <w:tc>
          <w:tcPr>
            <w:tcW w:w="4361" w:type="dxa"/>
          </w:tcPr>
          <w:p w:rsidR="00EF4824" w:rsidRPr="00C913C2" w:rsidRDefault="00EF4824" w:rsidP="00403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="00403F22" w:rsidRPr="00C913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EF4824" w:rsidRPr="00C913C2" w:rsidRDefault="00EF4824" w:rsidP="00D07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07AF2">
              <w:rPr>
                <w:rFonts w:ascii="Times New Roman" w:hAnsi="Times New Roman" w:cs="Times New Roman"/>
                <w:sz w:val="28"/>
                <w:szCs w:val="28"/>
              </w:rPr>
              <w:t>22-2024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F4824" w:rsidRPr="00C913C2" w:rsidTr="003D2D1C">
        <w:tc>
          <w:tcPr>
            <w:tcW w:w="4361" w:type="dxa"/>
          </w:tcPr>
          <w:p w:rsidR="00EF4824" w:rsidRPr="00C913C2" w:rsidRDefault="00EF4824" w:rsidP="00403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</w:t>
            </w:r>
            <w:r w:rsidR="00403F22" w:rsidRPr="00C913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528" w:type="dxa"/>
          </w:tcPr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программе:</w:t>
            </w:r>
          </w:p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34842</w:t>
            </w:r>
            <w:r w:rsidR="00F32DDD" w:rsidRPr="00C913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00 тыс. рублей в т.ч.:</w:t>
            </w:r>
          </w:p>
          <w:p w:rsidR="00EF4824" w:rsidRPr="003D2D1C" w:rsidRDefault="00EF4824" w:rsidP="00EF482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4824" w:rsidRPr="00C913C2" w:rsidRDefault="00F32DDD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МБ: 1742,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10 тыс. руб., из них:</w:t>
            </w:r>
          </w:p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4145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D07AF2">
              <w:rPr>
                <w:rFonts w:ascii="Times New Roman" w:hAnsi="Times New Roman" w:cs="Times New Roman"/>
                <w:sz w:val="28"/>
                <w:szCs w:val="28"/>
              </w:rPr>
              <w:t>846,89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EF4824" w:rsidRPr="00C913C2" w:rsidRDefault="0044145F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D07AF2">
              <w:rPr>
                <w:rFonts w:ascii="Times New Roman" w:hAnsi="Times New Roman" w:cs="Times New Roman"/>
                <w:sz w:val="28"/>
                <w:szCs w:val="28"/>
              </w:rPr>
              <w:t>846,89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EF4824" w:rsidRPr="00C913C2" w:rsidRDefault="0044145F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D07AF2">
              <w:rPr>
                <w:rFonts w:ascii="Times New Roman" w:hAnsi="Times New Roman" w:cs="Times New Roman"/>
                <w:sz w:val="28"/>
                <w:szCs w:val="28"/>
              </w:rPr>
              <w:t xml:space="preserve">846,89 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EF4824" w:rsidRPr="003D2D1C" w:rsidRDefault="00EF4824" w:rsidP="00EF482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ОБ:3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3099,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90 тыс. руб  из них:</w:t>
            </w:r>
          </w:p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4145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год-11033,3 тыс. руб.;</w:t>
            </w:r>
          </w:p>
          <w:p w:rsidR="00EF4824" w:rsidRPr="00C913C2" w:rsidRDefault="0044145F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год-11033,3 тыс. руб.;</w:t>
            </w:r>
          </w:p>
          <w:p w:rsidR="00EF4824" w:rsidRPr="00C913C2" w:rsidRDefault="0044145F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год-11033,3 тыс. руб.;</w:t>
            </w:r>
          </w:p>
          <w:p w:rsidR="00EF4824" w:rsidRPr="003D2D1C" w:rsidRDefault="00EF4824" w:rsidP="00EF482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4824" w:rsidRPr="00C913C2" w:rsidRDefault="00784C29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ФБ:   00,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00 тыс. руб, из них:</w:t>
            </w:r>
          </w:p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4145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32DDD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– 00,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00 тыс. руб.;</w:t>
            </w:r>
          </w:p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4414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2DDD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год - 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00,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00 тыс. руб.;</w:t>
            </w:r>
          </w:p>
          <w:p w:rsidR="00EF4824" w:rsidRPr="00C913C2" w:rsidRDefault="0044145F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32DDD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– 00,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00 тыс. руб.;</w:t>
            </w:r>
          </w:p>
          <w:p w:rsidR="00EF4824" w:rsidRPr="003D2D1C" w:rsidRDefault="00EF4824" w:rsidP="00EF482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4824" w:rsidRPr="00C913C2" w:rsidRDefault="00784C29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ВБ</w:t>
            </w:r>
            <w:r w:rsidR="00403F22" w:rsidRPr="00C913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:   00,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00 тыс. руб, из них:</w:t>
            </w:r>
          </w:p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4145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32DDD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– 00,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00 тыс. руб.;</w:t>
            </w:r>
          </w:p>
          <w:p w:rsidR="00EF4824" w:rsidRPr="00C913C2" w:rsidRDefault="0044145F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32DDD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-  00,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00 тыс. руб.;</w:t>
            </w:r>
          </w:p>
          <w:p w:rsidR="00EF4824" w:rsidRPr="00C913C2" w:rsidRDefault="0044145F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32DDD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784C29" w:rsidRPr="00C913C2">
              <w:rPr>
                <w:rFonts w:ascii="Times New Roman" w:hAnsi="Times New Roman" w:cs="Times New Roman"/>
                <w:sz w:val="28"/>
                <w:szCs w:val="28"/>
              </w:rPr>
              <w:t>– 00,</w:t>
            </w:r>
            <w:r w:rsidR="005015E6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  <w:tr w:rsidR="00EF4824" w:rsidRPr="00C913C2" w:rsidTr="003D2D1C">
        <w:tc>
          <w:tcPr>
            <w:tcW w:w="4361" w:type="dxa"/>
          </w:tcPr>
          <w:p w:rsidR="00EF4824" w:rsidRPr="00C913C2" w:rsidRDefault="00EF4824" w:rsidP="00EF48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</w:t>
            </w:r>
          </w:p>
        </w:tc>
        <w:tc>
          <w:tcPr>
            <w:tcW w:w="5528" w:type="dxa"/>
          </w:tcPr>
          <w:p w:rsidR="00EF4824" w:rsidRPr="00C913C2" w:rsidRDefault="00784C29" w:rsidP="00403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="00403F22" w:rsidRPr="00C913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рограммы позволит обеспеч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доставк</w:t>
            </w:r>
            <w:r w:rsidRPr="00C913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 xml:space="preserve"> продовольственных товаров (за исключением подакцизных) в отдал</w:t>
            </w:r>
            <w:r w:rsidR="002D7714" w:rsidRPr="00C913C2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нные с</w:t>
            </w:r>
            <w:r w:rsidR="002D7714" w:rsidRPr="00C913C2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EF4824" w:rsidRPr="00C913C2">
              <w:rPr>
                <w:rFonts w:ascii="Times New Roman" w:hAnsi="Times New Roman" w:cs="Times New Roman"/>
                <w:sz w:val="28"/>
                <w:szCs w:val="28"/>
              </w:rPr>
              <w:t>ла сельского поселения Ловозеро Ловозерского района с ограниченными сроками завоза грузов.</w:t>
            </w:r>
          </w:p>
        </w:tc>
      </w:tr>
    </w:tbl>
    <w:p w:rsidR="00F32DDD" w:rsidRPr="00C913C2" w:rsidRDefault="00F32DDD" w:rsidP="007221BC">
      <w:pPr>
        <w:rPr>
          <w:rFonts w:ascii="Times New Roman" w:hAnsi="Times New Roman" w:cs="Times New Roman"/>
          <w:bCs/>
          <w:sz w:val="28"/>
          <w:szCs w:val="28"/>
        </w:rPr>
      </w:pPr>
      <w:bookmarkStart w:id="1" w:name="sub_100"/>
    </w:p>
    <w:p w:rsidR="00B50BEF" w:rsidRDefault="00612183" w:rsidP="00251E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3C2">
        <w:rPr>
          <w:rFonts w:ascii="Times New Roman" w:hAnsi="Times New Roman" w:cs="Times New Roman"/>
          <w:b/>
          <w:bCs/>
          <w:sz w:val="28"/>
          <w:szCs w:val="28"/>
        </w:rPr>
        <w:t xml:space="preserve">Раздел  </w:t>
      </w:r>
      <w:r w:rsidR="00E14914" w:rsidRPr="00C913C2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проблемы, </w:t>
      </w:r>
    </w:p>
    <w:p w:rsidR="00E14914" w:rsidRPr="00C913C2" w:rsidRDefault="00E14914" w:rsidP="00251E3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3C2">
        <w:rPr>
          <w:rFonts w:ascii="Times New Roman" w:hAnsi="Times New Roman" w:cs="Times New Roman"/>
          <w:b/>
          <w:bCs/>
          <w:sz w:val="28"/>
          <w:szCs w:val="28"/>
        </w:rPr>
        <w:t>на решение которой направлена Программа</w:t>
      </w:r>
    </w:p>
    <w:p w:rsidR="007B0559" w:rsidRDefault="00EF4824" w:rsidP="00B50BEF">
      <w:pPr>
        <w:tabs>
          <w:tab w:val="left" w:pos="25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bCs/>
          <w:sz w:val="28"/>
          <w:szCs w:val="28"/>
        </w:rPr>
        <w:tab/>
      </w:r>
      <w:bookmarkEnd w:id="1"/>
    </w:p>
    <w:p w:rsidR="00B50BEF" w:rsidRPr="00666432" w:rsidRDefault="007B0559" w:rsidP="00612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В состав муниципального образования сельское поселение Ловозеро Ловозерского района входят отдалённые населённые пункты: Краснощелье, Каневка, Сосновка</w:t>
      </w:r>
      <w:r w:rsidR="00B50BEF" w:rsidRPr="00666432">
        <w:rPr>
          <w:rFonts w:ascii="Times New Roman" w:hAnsi="Times New Roman" w:cs="Times New Roman"/>
          <w:sz w:val="28"/>
          <w:szCs w:val="28"/>
        </w:rPr>
        <w:t xml:space="preserve">, где постоянно проживают </w:t>
      </w:r>
      <w:r w:rsidR="00D44458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bookmarkStart w:id="2" w:name="_GoBack"/>
      <w:bookmarkEnd w:id="2"/>
      <w:r w:rsidR="00D44458">
        <w:rPr>
          <w:rFonts w:ascii="Times New Roman" w:hAnsi="Times New Roman" w:cs="Times New Roman"/>
          <w:sz w:val="28"/>
          <w:szCs w:val="28"/>
        </w:rPr>
        <w:t>на 01.01.2020 года 495</w:t>
      </w:r>
      <w:r w:rsidR="00B50BEF" w:rsidRPr="0066643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6664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2D1C" w:rsidRPr="00666432" w:rsidRDefault="007B0559" w:rsidP="003D2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Доступ в отдалённые сёла Ловозерского района органичен отсутствием дорог. Транспортное сообщение между отдалёнными населёнными пунктами  и доставка продуктов питания осуществляется посредством авиационного сообщения.</w:t>
      </w:r>
    </w:p>
    <w:p w:rsidR="003D2D1C" w:rsidRPr="00666432" w:rsidRDefault="00E5253C" w:rsidP="00DD314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50BEF" w:rsidRPr="00666432">
          <w:rPr>
            <w:rStyle w:val="afff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r w:rsidR="0037446D" w:rsidRPr="00666432">
          <w:rPr>
            <w:rStyle w:val="afff"/>
            <w:rFonts w:ascii="Times New Roman" w:hAnsi="Times New Roman"/>
            <w:color w:val="auto"/>
            <w:sz w:val="28"/>
            <w:szCs w:val="28"/>
            <w:u w:val="none"/>
          </w:rPr>
          <w:t>остановлением</w:t>
        </w:r>
      </w:hyperlink>
      <w:r w:rsidR="0037446D" w:rsidRPr="00666432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от 24.03.2008 № 125-ПП </w:t>
      </w:r>
      <w:r w:rsidR="00D0512C" w:rsidRPr="00666432">
        <w:rPr>
          <w:rFonts w:ascii="Times New Roman" w:hAnsi="Times New Roman" w:cs="Times New Roman"/>
          <w:sz w:val="28"/>
          <w:szCs w:val="28"/>
        </w:rPr>
        <w:t xml:space="preserve">(далее - Постановление) </w:t>
      </w:r>
      <w:r w:rsidR="0037446D" w:rsidRPr="00666432">
        <w:rPr>
          <w:rFonts w:ascii="Times New Roman" w:hAnsi="Times New Roman" w:cs="Times New Roman"/>
          <w:sz w:val="28"/>
          <w:szCs w:val="28"/>
        </w:rPr>
        <w:t>утвержден</w:t>
      </w:r>
      <w:r w:rsidR="00DD3147">
        <w:rPr>
          <w:rFonts w:ascii="Times New Roman" w:hAnsi="Times New Roman" w:cs="Times New Roman"/>
          <w:sz w:val="28"/>
          <w:szCs w:val="28"/>
        </w:rPr>
        <w:t xml:space="preserve">  перечень </w:t>
      </w:r>
      <w:r w:rsidR="0037446D" w:rsidRPr="00666432">
        <w:rPr>
          <w:rFonts w:ascii="Times New Roman" w:hAnsi="Times New Roman" w:cs="Times New Roman"/>
          <w:sz w:val="28"/>
          <w:szCs w:val="28"/>
        </w:rPr>
        <w:t xml:space="preserve"> насел</w:t>
      </w:r>
      <w:r w:rsidR="002D7714" w:rsidRPr="00666432">
        <w:rPr>
          <w:rFonts w:ascii="Times New Roman" w:hAnsi="Times New Roman" w:cs="Times New Roman"/>
          <w:sz w:val="28"/>
          <w:szCs w:val="28"/>
        </w:rPr>
        <w:t>ё</w:t>
      </w:r>
      <w:r w:rsidR="0037446D" w:rsidRPr="00666432">
        <w:rPr>
          <w:rFonts w:ascii="Times New Roman" w:hAnsi="Times New Roman" w:cs="Times New Roman"/>
          <w:sz w:val="28"/>
          <w:szCs w:val="28"/>
        </w:rPr>
        <w:t>нны</w:t>
      </w:r>
      <w:r w:rsidR="00DD3147">
        <w:rPr>
          <w:rFonts w:ascii="Times New Roman" w:hAnsi="Times New Roman" w:cs="Times New Roman"/>
          <w:sz w:val="28"/>
          <w:szCs w:val="28"/>
        </w:rPr>
        <w:t>х</w:t>
      </w:r>
      <w:r w:rsidR="0037446D" w:rsidRPr="00666432">
        <w:rPr>
          <w:rFonts w:ascii="Times New Roman" w:hAnsi="Times New Roman" w:cs="Times New Roman"/>
          <w:sz w:val="28"/>
          <w:szCs w:val="28"/>
        </w:rPr>
        <w:t xml:space="preserve"> пунк</w:t>
      </w:r>
      <w:r w:rsidR="00DD3147">
        <w:rPr>
          <w:rFonts w:ascii="Times New Roman" w:hAnsi="Times New Roman" w:cs="Times New Roman"/>
          <w:sz w:val="28"/>
          <w:szCs w:val="28"/>
        </w:rPr>
        <w:t>тов Мурманской области</w:t>
      </w:r>
      <w:r w:rsidR="0037446D" w:rsidRPr="00666432">
        <w:rPr>
          <w:rFonts w:ascii="Times New Roman" w:hAnsi="Times New Roman" w:cs="Times New Roman"/>
          <w:sz w:val="28"/>
          <w:szCs w:val="28"/>
        </w:rPr>
        <w:t>,отнес</w:t>
      </w:r>
      <w:r w:rsidR="002D7714" w:rsidRPr="00666432">
        <w:rPr>
          <w:rFonts w:ascii="Times New Roman" w:hAnsi="Times New Roman" w:cs="Times New Roman"/>
          <w:sz w:val="28"/>
          <w:szCs w:val="28"/>
        </w:rPr>
        <w:t>ё</w:t>
      </w:r>
      <w:r w:rsidR="0037446D" w:rsidRPr="00666432">
        <w:rPr>
          <w:rFonts w:ascii="Times New Roman" w:hAnsi="Times New Roman" w:cs="Times New Roman"/>
          <w:sz w:val="28"/>
          <w:szCs w:val="28"/>
        </w:rPr>
        <w:t>нны</w:t>
      </w:r>
      <w:r w:rsidR="00DD3147">
        <w:rPr>
          <w:rFonts w:ascii="Times New Roman" w:hAnsi="Times New Roman" w:cs="Times New Roman"/>
          <w:sz w:val="28"/>
          <w:szCs w:val="28"/>
        </w:rPr>
        <w:t>х</w:t>
      </w:r>
      <w:r w:rsidR="0037446D" w:rsidRPr="00666432">
        <w:rPr>
          <w:rFonts w:ascii="Times New Roman" w:hAnsi="Times New Roman" w:cs="Times New Roman"/>
          <w:sz w:val="28"/>
          <w:szCs w:val="28"/>
        </w:rPr>
        <w:t xml:space="preserve"> к районам с огра</w:t>
      </w:r>
      <w:r w:rsidR="00D0512C" w:rsidRPr="00666432">
        <w:rPr>
          <w:rFonts w:ascii="Times New Roman" w:hAnsi="Times New Roman" w:cs="Times New Roman"/>
          <w:sz w:val="28"/>
          <w:szCs w:val="28"/>
        </w:rPr>
        <w:t>ниченными сроками завоза грузов</w:t>
      </w:r>
      <w:r w:rsidR="002D7714" w:rsidRPr="00666432">
        <w:rPr>
          <w:rFonts w:ascii="Times New Roman" w:hAnsi="Times New Roman" w:cs="Times New Roman"/>
          <w:sz w:val="28"/>
          <w:szCs w:val="28"/>
        </w:rPr>
        <w:t xml:space="preserve">, </w:t>
      </w:r>
      <w:r w:rsidR="00DD3147">
        <w:rPr>
          <w:rFonts w:ascii="Times New Roman" w:hAnsi="Times New Roman" w:cs="Times New Roman"/>
          <w:sz w:val="28"/>
          <w:szCs w:val="28"/>
        </w:rPr>
        <w:t xml:space="preserve">Ловозерский район - села Каневка, Краснощелье и Сосновка </w:t>
      </w:r>
      <w:r w:rsidR="00B50BEF" w:rsidRPr="00666432">
        <w:rPr>
          <w:rFonts w:ascii="Times New Roman" w:hAnsi="Times New Roman" w:cs="Times New Roman"/>
          <w:sz w:val="28"/>
          <w:szCs w:val="28"/>
        </w:rPr>
        <w:t xml:space="preserve">и </w:t>
      </w:r>
      <w:r w:rsidR="0037446D" w:rsidRPr="00666432">
        <w:rPr>
          <w:rFonts w:ascii="Times New Roman" w:hAnsi="Times New Roman" w:cs="Times New Roman"/>
          <w:sz w:val="28"/>
          <w:szCs w:val="28"/>
        </w:rPr>
        <w:t>перечень товаров, на которые распространяется государственная финансовая поддержка доставки продовольственных товаров (за исключением подакцизных) в районы Мурманской области с огра</w:t>
      </w:r>
      <w:r w:rsidR="00D0512C" w:rsidRPr="00666432">
        <w:rPr>
          <w:rFonts w:ascii="Times New Roman" w:hAnsi="Times New Roman" w:cs="Times New Roman"/>
          <w:sz w:val="28"/>
          <w:szCs w:val="28"/>
        </w:rPr>
        <w:t>ниченными сроками завоза грузов</w:t>
      </w:r>
      <w:r w:rsidR="00E927CE" w:rsidRPr="00666432">
        <w:rPr>
          <w:rFonts w:ascii="Times New Roman" w:hAnsi="Times New Roman" w:cs="Times New Roman"/>
          <w:sz w:val="28"/>
          <w:szCs w:val="28"/>
        </w:rPr>
        <w:t>:</w:t>
      </w:r>
    </w:p>
    <w:p w:rsidR="003D2D1C" w:rsidRPr="00666432" w:rsidRDefault="003D2D1C" w:rsidP="003D2D1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1.Мясо, мясо птицы и мясопродукты;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2.Рыба и рыбные продукты;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3.Овощи и культуры бахчевые, корнеплоды и клубнеплоды;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4.Фрукты и овощи переработанные и консервированные;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5.Масла животные и растительные;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6.Молоко и молочная продукция;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7.Продукция мукомольно-крупяного производства, крахмалы и крахмалопродукты;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8.Изделия хлебобулочные и мучные кондитерские;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 xml:space="preserve">9.Сахар; 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10.Шоколад и кондитерские изделия;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11.Чай;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12.Соль;</w:t>
      </w:r>
    </w:p>
    <w:p w:rsidR="00ED465A" w:rsidRPr="00666432" w:rsidRDefault="003D2D1C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lastRenderedPageBreak/>
        <w:t>13.Продукция детского питания;</w:t>
      </w:r>
    </w:p>
    <w:p w:rsidR="003D2D1C" w:rsidRPr="00666432" w:rsidRDefault="00ED465A" w:rsidP="00ED46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>14. Яйца и яичный порошок.</w:t>
      </w:r>
    </w:p>
    <w:p w:rsidR="00B50BEF" w:rsidRDefault="00B50BEF" w:rsidP="00B50B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0"/>
      <w:r w:rsidRPr="00666432">
        <w:rPr>
          <w:rFonts w:ascii="Times New Roman" w:hAnsi="Times New Roman" w:cs="Times New Roman"/>
          <w:sz w:val="28"/>
          <w:szCs w:val="28"/>
        </w:rPr>
        <w:t>Для эффективного удовлетворения потребностей населения, повышения доступности и качества как транспортных, так и социальных услуг разработана данная Программа.</w:t>
      </w:r>
    </w:p>
    <w:p w:rsidR="00D4692C" w:rsidRDefault="00D4692C" w:rsidP="00EF48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446D" w:rsidRDefault="00612183" w:rsidP="00EF48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3C2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E14914" w:rsidRPr="00C913C2">
        <w:rPr>
          <w:rFonts w:ascii="Times New Roman" w:hAnsi="Times New Roman" w:cs="Times New Roman"/>
          <w:b/>
          <w:bCs/>
          <w:sz w:val="28"/>
          <w:szCs w:val="28"/>
        </w:rPr>
        <w:t>2. Основные цели и задачи Программы</w:t>
      </w:r>
      <w:bookmarkStart w:id="4" w:name="sub_1502"/>
      <w:r w:rsidR="00403F22" w:rsidRPr="00C913C2">
        <w:rPr>
          <w:rFonts w:ascii="Times New Roman" w:hAnsi="Times New Roman" w:cs="Times New Roman"/>
          <w:b/>
          <w:bCs/>
          <w:sz w:val="28"/>
          <w:szCs w:val="28"/>
        </w:rPr>
        <w:t>, целевые показатели (индикаторы) реализации Программы</w:t>
      </w:r>
    </w:p>
    <w:p w:rsidR="00E61205" w:rsidRPr="00B50BEF" w:rsidRDefault="00E61205" w:rsidP="0061218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ff1"/>
        <w:tblW w:w="9889" w:type="dxa"/>
        <w:tblLayout w:type="fixed"/>
        <w:tblLook w:val="04A0"/>
      </w:tblPr>
      <w:tblGrid>
        <w:gridCol w:w="534"/>
        <w:gridCol w:w="1701"/>
        <w:gridCol w:w="992"/>
        <w:gridCol w:w="992"/>
        <w:gridCol w:w="851"/>
        <w:gridCol w:w="850"/>
        <w:gridCol w:w="709"/>
        <w:gridCol w:w="850"/>
        <w:gridCol w:w="709"/>
        <w:gridCol w:w="851"/>
        <w:gridCol w:w="850"/>
      </w:tblGrid>
      <w:tr w:rsidR="00D950C0" w:rsidRPr="00C913C2" w:rsidTr="00E84FC5">
        <w:tc>
          <w:tcPr>
            <w:tcW w:w="534" w:type="dxa"/>
            <w:vMerge w:val="restart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1701" w:type="dxa"/>
            <w:vMerge w:val="restart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Цель, задачи и показатели (индикаторы)</w:t>
            </w:r>
          </w:p>
        </w:tc>
        <w:tc>
          <w:tcPr>
            <w:tcW w:w="992" w:type="dxa"/>
            <w:vMerge w:val="restart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Ед. изм.</w:t>
            </w:r>
          </w:p>
        </w:tc>
        <w:tc>
          <w:tcPr>
            <w:tcW w:w="6662" w:type="dxa"/>
            <w:gridSpan w:val="8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Значение показателя (индикатора)</w:t>
            </w:r>
          </w:p>
        </w:tc>
      </w:tr>
      <w:tr w:rsidR="00D950C0" w:rsidRPr="00C913C2" w:rsidTr="00E84FC5">
        <w:tc>
          <w:tcPr>
            <w:tcW w:w="534" w:type="dxa"/>
            <w:vMerge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E84FC5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Отчет</w:t>
            </w:r>
            <w:r w:rsidR="00E84FC5">
              <w:rPr>
                <w:rFonts w:ascii="Times New Roman" w:hAnsi="Times New Roman" w:cs="Times New Roman"/>
                <w:bCs/>
              </w:rPr>
              <w:t>-</w:t>
            </w:r>
            <w:r w:rsidRPr="00C913C2">
              <w:rPr>
                <w:rFonts w:ascii="Times New Roman" w:hAnsi="Times New Roman" w:cs="Times New Roman"/>
                <w:bCs/>
              </w:rPr>
              <w:t>ный</w:t>
            </w:r>
          </w:p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 xml:space="preserve">  год</w:t>
            </w:r>
          </w:p>
        </w:tc>
        <w:tc>
          <w:tcPr>
            <w:tcW w:w="851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Теку</w:t>
            </w:r>
            <w:r w:rsidR="00E84FC5">
              <w:rPr>
                <w:rFonts w:ascii="Times New Roman" w:hAnsi="Times New Roman" w:cs="Times New Roman"/>
                <w:bCs/>
              </w:rPr>
              <w:t>-</w:t>
            </w:r>
            <w:r w:rsidRPr="00C913C2">
              <w:rPr>
                <w:rFonts w:ascii="Times New Roman" w:hAnsi="Times New Roman" w:cs="Times New Roman"/>
                <w:bCs/>
              </w:rPr>
              <w:t>щий год</w:t>
            </w:r>
          </w:p>
        </w:tc>
        <w:tc>
          <w:tcPr>
            <w:tcW w:w="4819" w:type="dxa"/>
            <w:gridSpan w:val="6"/>
            <w:vAlign w:val="center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Годы реализации Программы</w:t>
            </w:r>
          </w:p>
        </w:tc>
      </w:tr>
      <w:tr w:rsidR="00E84FC5" w:rsidRPr="00C913C2" w:rsidTr="00E84FC5">
        <w:tc>
          <w:tcPr>
            <w:tcW w:w="534" w:type="dxa"/>
            <w:vMerge/>
          </w:tcPr>
          <w:p w:rsidR="00D950C0" w:rsidRPr="00C913C2" w:rsidRDefault="00D950C0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</w:tcPr>
          <w:p w:rsidR="00D950C0" w:rsidRPr="00C913C2" w:rsidRDefault="00D950C0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</w:tcPr>
          <w:p w:rsidR="00D950C0" w:rsidRPr="00C913C2" w:rsidRDefault="00D950C0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 w:val="restart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20</w:t>
            </w:r>
            <w:r w:rsidR="0044145F">
              <w:rPr>
                <w:rFonts w:ascii="Times New Roman" w:hAnsi="Times New Roman" w:cs="Times New Roman"/>
                <w:bCs/>
              </w:rPr>
              <w:t>20</w:t>
            </w:r>
          </w:p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913C2">
              <w:rPr>
                <w:rFonts w:ascii="Times New Roman" w:hAnsi="Times New Roman" w:cs="Times New Roman"/>
                <w:bCs/>
              </w:rPr>
              <w:t>(</w:t>
            </w:r>
            <w:r w:rsidRPr="00C913C2">
              <w:rPr>
                <w:rFonts w:ascii="Times New Roman" w:hAnsi="Times New Roman" w:cs="Times New Roman"/>
                <w:bCs/>
                <w:lang w:val="en-US"/>
              </w:rPr>
              <w:t>n-1)</w:t>
            </w:r>
          </w:p>
        </w:tc>
        <w:tc>
          <w:tcPr>
            <w:tcW w:w="851" w:type="dxa"/>
            <w:vMerge w:val="restart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913C2">
              <w:rPr>
                <w:rFonts w:ascii="Times New Roman" w:hAnsi="Times New Roman" w:cs="Times New Roman"/>
                <w:bCs/>
              </w:rPr>
              <w:t>20</w:t>
            </w:r>
            <w:r w:rsidR="0044145F">
              <w:rPr>
                <w:rFonts w:ascii="Times New Roman" w:hAnsi="Times New Roman" w:cs="Times New Roman"/>
                <w:bCs/>
              </w:rPr>
              <w:t>21</w:t>
            </w:r>
          </w:p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913C2">
              <w:rPr>
                <w:rFonts w:ascii="Times New Roman" w:hAnsi="Times New Roman" w:cs="Times New Roman"/>
                <w:bCs/>
                <w:lang w:val="en-US"/>
              </w:rPr>
              <w:t>(n)</w:t>
            </w:r>
          </w:p>
        </w:tc>
        <w:tc>
          <w:tcPr>
            <w:tcW w:w="1559" w:type="dxa"/>
            <w:gridSpan w:val="2"/>
          </w:tcPr>
          <w:p w:rsidR="00D950C0" w:rsidRPr="00C913C2" w:rsidRDefault="00D950C0" w:rsidP="0044145F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913C2">
              <w:rPr>
                <w:rFonts w:ascii="Times New Roman" w:hAnsi="Times New Roman" w:cs="Times New Roman"/>
                <w:bCs/>
              </w:rPr>
              <w:t>20</w:t>
            </w:r>
            <w:r w:rsidR="0044145F">
              <w:rPr>
                <w:rFonts w:ascii="Times New Roman" w:hAnsi="Times New Roman" w:cs="Times New Roman"/>
                <w:bCs/>
              </w:rPr>
              <w:t>22</w:t>
            </w:r>
            <w:r w:rsidRPr="00C913C2">
              <w:rPr>
                <w:rFonts w:ascii="Times New Roman" w:hAnsi="Times New Roman" w:cs="Times New Roman"/>
                <w:bCs/>
                <w:lang w:val="en-US"/>
              </w:rPr>
              <w:t>(n+1)</w:t>
            </w:r>
          </w:p>
        </w:tc>
        <w:tc>
          <w:tcPr>
            <w:tcW w:w="1559" w:type="dxa"/>
            <w:gridSpan w:val="2"/>
          </w:tcPr>
          <w:p w:rsidR="00D950C0" w:rsidRPr="00C913C2" w:rsidRDefault="00D950C0" w:rsidP="0044145F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913C2">
              <w:rPr>
                <w:rFonts w:ascii="Times New Roman" w:hAnsi="Times New Roman" w:cs="Times New Roman"/>
                <w:bCs/>
              </w:rPr>
              <w:t>202</w:t>
            </w:r>
            <w:r w:rsidR="0044145F">
              <w:rPr>
                <w:rFonts w:ascii="Times New Roman" w:hAnsi="Times New Roman" w:cs="Times New Roman"/>
                <w:bCs/>
              </w:rPr>
              <w:t>3</w:t>
            </w:r>
            <w:r w:rsidRPr="00C913C2">
              <w:rPr>
                <w:rFonts w:ascii="Times New Roman" w:hAnsi="Times New Roman" w:cs="Times New Roman"/>
                <w:bCs/>
                <w:lang w:val="en-US"/>
              </w:rPr>
              <w:t>(n+2)</w:t>
            </w:r>
          </w:p>
        </w:tc>
        <w:tc>
          <w:tcPr>
            <w:tcW w:w="1701" w:type="dxa"/>
            <w:gridSpan w:val="2"/>
          </w:tcPr>
          <w:p w:rsidR="00D950C0" w:rsidRPr="00C913C2" w:rsidRDefault="00D950C0" w:rsidP="0044145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202</w:t>
            </w:r>
            <w:r w:rsidR="0044145F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E84FC5" w:rsidRPr="00C913C2" w:rsidTr="00E84FC5">
        <w:tc>
          <w:tcPr>
            <w:tcW w:w="534" w:type="dxa"/>
            <w:vMerge/>
          </w:tcPr>
          <w:p w:rsidR="00D950C0" w:rsidRPr="00C913C2" w:rsidRDefault="00D950C0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</w:tcPr>
          <w:p w:rsidR="00D950C0" w:rsidRPr="00C913C2" w:rsidRDefault="00D950C0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</w:tcPr>
          <w:p w:rsidR="00D950C0" w:rsidRPr="00C913C2" w:rsidRDefault="00D950C0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D950C0" w:rsidRPr="00C913C2" w:rsidRDefault="000B131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план</w:t>
            </w:r>
          </w:p>
        </w:tc>
        <w:tc>
          <w:tcPr>
            <w:tcW w:w="709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факт</w:t>
            </w:r>
          </w:p>
        </w:tc>
        <w:tc>
          <w:tcPr>
            <w:tcW w:w="850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план</w:t>
            </w:r>
          </w:p>
        </w:tc>
        <w:tc>
          <w:tcPr>
            <w:tcW w:w="709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факт</w:t>
            </w:r>
          </w:p>
        </w:tc>
        <w:tc>
          <w:tcPr>
            <w:tcW w:w="851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план</w:t>
            </w:r>
          </w:p>
        </w:tc>
        <w:tc>
          <w:tcPr>
            <w:tcW w:w="850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факт</w:t>
            </w:r>
          </w:p>
        </w:tc>
      </w:tr>
      <w:tr w:rsidR="00E84FC5" w:rsidRPr="00C913C2" w:rsidTr="00E84FC5">
        <w:tc>
          <w:tcPr>
            <w:tcW w:w="534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2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992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51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50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709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50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709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51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50" w:type="dxa"/>
          </w:tcPr>
          <w:p w:rsidR="00D950C0" w:rsidRPr="00C913C2" w:rsidRDefault="00D950C0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11</w:t>
            </w:r>
          </w:p>
        </w:tc>
      </w:tr>
      <w:tr w:rsidR="00E61205" w:rsidRPr="00C913C2" w:rsidTr="00E84FC5">
        <w:tc>
          <w:tcPr>
            <w:tcW w:w="534" w:type="dxa"/>
          </w:tcPr>
          <w:p w:rsidR="00E61205" w:rsidRPr="00C913C2" w:rsidRDefault="00E61205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55" w:type="dxa"/>
            <w:gridSpan w:val="10"/>
          </w:tcPr>
          <w:p w:rsidR="00E61205" w:rsidRPr="00C913C2" w:rsidRDefault="00E61205" w:rsidP="00403F2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Цель:</w:t>
            </w:r>
            <w:r w:rsidRPr="00C913C2">
              <w:rPr>
                <w:rFonts w:ascii="Times New Roman" w:hAnsi="Times New Roman" w:cs="Times New Roman"/>
              </w:rPr>
              <w:t xml:space="preserve"> обеспечение доставки продовольственных товаров (за исключением подакцизных) в отдал</w:t>
            </w:r>
            <w:r w:rsidR="00403F22" w:rsidRPr="00C913C2">
              <w:rPr>
                <w:rFonts w:ascii="Times New Roman" w:hAnsi="Times New Roman" w:cs="Times New Roman"/>
              </w:rPr>
              <w:t>ё</w:t>
            </w:r>
            <w:r w:rsidRPr="00C913C2">
              <w:rPr>
                <w:rFonts w:ascii="Times New Roman" w:hAnsi="Times New Roman" w:cs="Times New Roman"/>
              </w:rPr>
              <w:t>нные с</w:t>
            </w:r>
            <w:r w:rsidR="00403F22" w:rsidRPr="00C913C2">
              <w:rPr>
                <w:rFonts w:ascii="Times New Roman" w:hAnsi="Times New Roman" w:cs="Times New Roman"/>
              </w:rPr>
              <w:t>ё</w:t>
            </w:r>
            <w:r w:rsidRPr="00C913C2">
              <w:rPr>
                <w:rFonts w:ascii="Times New Roman" w:hAnsi="Times New Roman" w:cs="Times New Roman"/>
              </w:rPr>
              <w:t>ла сельского поселения Ловозеро Ловозерского района с ограниченными сроками завоза грузов.</w:t>
            </w:r>
          </w:p>
        </w:tc>
      </w:tr>
      <w:tr w:rsidR="007221BC" w:rsidRPr="00C913C2" w:rsidTr="00E84FC5">
        <w:tc>
          <w:tcPr>
            <w:tcW w:w="534" w:type="dxa"/>
          </w:tcPr>
          <w:p w:rsidR="007221BC" w:rsidRPr="00C913C2" w:rsidRDefault="00FD6D2C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355" w:type="dxa"/>
            <w:gridSpan w:val="10"/>
          </w:tcPr>
          <w:p w:rsidR="007221BC" w:rsidRPr="00C913C2" w:rsidRDefault="007221BC" w:rsidP="00ED465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Задача:</w:t>
            </w:r>
            <w:r w:rsidRPr="00C913C2">
              <w:rPr>
                <w:rFonts w:ascii="Times New Roman" w:hAnsi="Times New Roman" w:cs="Times New Roman"/>
              </w:rPr>
              <w:t xml:space="preserve"> обеспечить население и организации социальной сферы, находящи</w:t>
            </w:r>
            <w:r w:rsidR="00FD6D2C" w:rsidRPr="00C913C2">
              <w:rPr>
                <w:rFonts w:ascii="Times New Roman" w:hAnsi="Times New Roman" w:cs="Times New Roman"/>
              </w:rPr>
              <w:t>е</w:t>
            </w:r>
            <w:r w:rsidRPr="00C913C2">
              <w:rPr>
                <w:rFonts w:ascii="Times New Roman" w:hAnsi="Times New Roman" w:cs="Times New Roman"/>
              </w:rPr>
              <w:t>ся в отдалённых сёлах</w:t>
            </w:r>
            <w:r w:rsidR="00FD6D2C" w:rsidRPr="00666432">
              <w:rPr>
                <w:rFonts w:ascii="Times New Roman" w:hAnsi="Times New Roman" w:cs="Times New Roman"/>
              </w:rPr>
              <w:t>сельского поселения</w:t>
            </w:r>
            <w:r w:rsidRPr="00666432">
              <w:rPr>
                <w:rFonts w:ascii="Times New Roman" w:hAnsi="Times New Roman" w:cs="Times New Roman"/>
              </w:rPr>
              <w:t>, продовольственными товарами (за исключением подакцизных).</w:t>
            </w:r>
          </w:p>
        </w:tc>
      </w:tr>
      <w:tr w:rsidR="00E84FC5" w:rsidRPr="00C913C2" w:rsidTr="00E84FC5">
        <w:tc>
          <w:tcPr>
            <w:tcW w:w="534" w:type="dxa"/>
          </w:tcPr>
          <w:p w:rsidR="00E61205" w:rsidRPr="00C913C2" w:rsidRDefault="00C913C2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1701" w:type="dxa"/>
          </w:tcPr>
          <w:p w:rsidR="007D2BCC" w:rsidRPr="00C913C2" w:rsidRDefault="00FD6D2C" w:rsidP="00612183">
            <w:pPr>
              <w:jc w:val="both"/>
              <w:rPr>
                <w:rFonts w:ascii="Times New Roman" w:hAnsi="Times New Roman" w:cs="Times New Roman"/>
              </w:rPr>
            </w:pPr>
            <w:r w:rsidRPr="00C913C2">
              <w:rPr>
                <w:rFonts w:ascii="Times New Roman" w:hAnsi="Times New Roman" w:cs="Times New Roman"/>
              </w:rPr>
              <w:t>О</w:t>
            </w:r>
            <w:r w:rsidR="00E61205" w:rsidRPr="00C913C2">
              <w:rPr>
                <w:rFonts w:ascii="Times New Roman" w:hAnsi="Times New Roman" w:cs="Times New Roman"/>
              </w:rPr>
              <w:t xml:space="preserve">бъем доставленных продовольственных товаров воздушным транспортом </w:t>
            </w:r>
          </w:p>
          <w:p w:rsidR="00E61205" w:rsidRPr="00C913C2" w:rsidRDefault="007D2BCC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</w:rPr>
              <w:t>(</w:t>
            </w:r>
            <w:r w:rsidR="00E61205" w:rsidRPr="00C913C2">
              <w:rPr>
                <w:rFonts w:ascii="Times New Roman" w:hAnsi="Times New Roman" w:cs="Times New Roman"/>
              </w:rPr>
              <w:t>не менее)</w:t>
            </w:r>
          </w:p>
        </w:tc>
        <w:tc>
          <w:tcPr>
            <w:tcW w:w="992" w:type="dxa"/>
          </w:tcPr>
          <w:p w:rsidR="00E61205" w:rsidRPr="00C913C2" w:rsidRDefault="00E61205" w:rsidP="0061218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913C2">
              <w:rPr>
                <w:rFonts w:ascii="Times New Roman" w:hAnsi="Times New Roman" w:cs="Times New Roman"/>
                <w:bCs/>
              </w:rPr>
              <w:t>тонны</w:t>
            </w:r>
          </w:p>
        </w:tc>
        <w:tc>
          <w:tcPr>
            <w:tcW w:w="992" w:type="dxa"/>
          </w:tcPr>
          <w:p w:rsidR="00E61205" w:rsidRPr="005D198D" w:rsidRDefault="005D198D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198D">
              <w:rPr>
                <w:rFonts w:ascii="Times New Roman" w:hAnsi="Times New Roman" w:cs="Times New Roman"/>
                <w:bCs/>
              </w:rPr>
              <w:t>135,2</w:t>
            </w:r>
          </w:p>
        </w:tc>
        <w:tc>
          <w:tcPr>
            <w:tcW w:w="851" w:type="dxa"/>
          </w:tcPr>
          <w:p w:rsidR="00E61205" w:rsidRPr="005D198D" w:rsidRDefault="00E61205" w:rsidP="00BD498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198D">
              <w:rPr>
                <w:rFonts w:ascii="Times New Roman" w:hAnsi="Times New Roman" w:cs="Times New Roman"/>
                <w:bCs/>
              </w:rPr>
              <w:t>13</w:t>
            </w:r>
            <w:r w:rsidR="00BD4989" w:rsidRPr="005D198D">
              <w:rPr>
                <w:rFonts w:ascii="Times New Roman" w:hAnsi="Times New Roman" w:cs="Times New Roman"/>
                <w:bCs/>
              </w:rPr>
              <w:t>5</w:t>
            </w:r>
            <w:r w:rsidRPr="005D198D">
              <w:rPr>
                <w:rFonts w:ascii="Times New Roman" w:hAnsi="Times New Roman" w:cs="Times New Roman"/>
                <w:bCs/>
              </w:rPr>
              <w:t>,</w:t>
            </w:r>
            <w:r w:rsidR="00BD4989" w:rsidRPr="005D198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50" w:type="dxa"/>
          </w:tcPr>
          <w:p w:rsidR="00E61205" w:rsidRPr="005D198D" w:rsidRDefault="00E61205" w:rsidP="00BD498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198D">
              <w:rPr>
                <w:rFonts w:ascii="Times New Roman" w:hAnsi="Times New Roman" w:cs="Times New Roman"/>
                <w:bCs/>
              </w:rPr>
              <w:t>13</w:t>
            </w:r>
            <w:r w:rsidR="00BD4989" w:rsidRPr="005D198D">
              <w:rPr>
                <w:rFonts w:ascii="Times New Roman" w:hAnsi="Times New Roman" w:cs="Times New Roman"/>
                <w:bCs/>
              </w:rPr>
              <w:t>5</w:t>
            </w:r>
            <w:r w:rsidRPr="005D198D">
              <w:rPr>
                <w:rFonts w:ascii="Times New Roman" w:hAnsi="Times New Roman" w:cs="Times New Roman"/>
                <w:bCs/>
              </w:rPr>
              <w:t>,</w:t>
            </w:r>
            <w:r w:rsidR="00BD4989" w:rsidRPr="005D198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09" w:type="dxa"/>
          </w:tcPr>
          <w:p w:rsidR="00E61205" w:rsidRPr="005D198D" w:rsidRDefault="00E61205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E61205" w:rsidRPr="005D198D" w:rsidRDefault="00E61205" w:rsidP="00BD498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198D">
              <w:rPr>
                <w:rFonts w:ascii="Times New Roman" w:hAnsi="Times New Roman" w:cs="Times New Roman"/>
                <w:bCs/>
              </w:rPr>
              <w:t>13</w:t>
            </w:r>
            <w:r w:rsidR="00BD4989" w:rsidRPr="005D198D">
              <w:rPr>
                <w:rFonts w:ascii="Times New Roman" w:hAnsi="Times New Roman" w:cs="Times New Roman"/>
                <w:bCs/>
              </w:rPr>
              <w:t>5</w:t>
            </w:r>
            <w:r w:rsidRPr="005D198D">
              <w:rPr>
                <w:rFonts w:ascii="Times New Roman" w:hAnsi="Times New Roman" w:cs="Times New Roman"/>
                <w:bCs/>
              </w:rPr>
              <w:t>,</w:t>
            </w:r>
            <w:r w:rsidR="00BD4989" w:rsidRPr="005D198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09" w:type="dxa"/>
          </w:tcPr>
          <w:p w:rsidR="00E61205" w:rsidRPr="005D198D" w:rsidRDefault="00E61205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E61205" w:rsidRPr="005D198D" w:rsidRDefault="00E61205" w:rsidP="00BD498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198D">
              <w:rPr>
                <w:rFonts w:ascii="Times New Roman" w:hAnsi="Times New Roman" w:cs="Times New Roman"/>
                <w:bCs/>
              </w:rPr>
              <w:t>13</w:t>
            </w:r>
            <w:r w:rsidR="00BD4989" w:rsidRPr="005D198D">
              <w:rPr>
                <w:rFonts w:ascii="Times New Roman" w:hAnsi="Times New Roman" w:cs="Times New Roman"/>
                <w:bCs/>
              </w:rPr>
              <w:t>5</w:t>
            </w:r>
            <w:r w:rsidRPr="005D198D">
              <w:rPr>
                <w:rFonts w:ascii="Times New Roman" w:hAnsi="Times New Roman" w:cs="Times New Roman"/>
                <w:bCs/>
              </w:rPr>
              <w:t>,</w:t>
            </w:r>
            <w:r w:rsidR="00BD4989" w:rsidRPr="005D198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50" w:type="dxa"/>
          </w:tcPr>
          <w:p w:rsidR="00E61205" w:rsidRPr="00C913C2" w:rsidRDefault="00E61205" w:rsidP="000B131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bookmarkEnd w:id="4"/>
    </w:tbl>
    <w:p w:rsidR="001D6416" w:rsidRPr="00C913C2" w:rsidRDefault="001D6416" w:rsidP="00EF48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6416" w:rsidRPr="00C913C2" w:rsidRDefault="001D6416" w:rsidP="00EF48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2183" w:rsidRPr="00C913C2" w:rsidRDefault="00612183" w:rsidP="00251E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3C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82664A" w:rsidRPr="00C913C2">
        <w:rPr>
          <w:rFonts w:ascii="Times New Roman" w:hAnsi="Times New Roman" w:cs="Times New Roman"/>
          <w:b/>
          <w:sz w:val="28"/>
          <w:szCs w:val="28"/>
        </w:rPr>
        <w:t>3.</w:t>
      </w:r>
      <w:r w:rsidRPr="00C913C2">
        <w:rPr>
          <w:rFonts w:ascii="Times New Roman" w:hAnsi="Times New Roman" w:cs="Times New Roman"/>
          <w:b/>
          <w:sz w:val="28"/>
          <w:szCs w:val="28"/>
        </w:rPr>
        <w:t xml:space="preserve"> Перечень основных  мероприятий Программы</w:t>
      </w:r>
      <w:r w:rsidR="002D7714" w:rsidRPr="00C913C2">
        <w:rPr>
          <w:rFonts w:ascii="Times New Roman" w:hAnsi="Times New Roman" w:cs="Times New Roman"/>
          <w:b/>
          <w:sz w:val="28"/>
          <w:szCs w:val="28"/>
        </w:rPr>
        <w:t>.</w:t>
      </w:r>
    </w:p>
    <w:p w:rsidR="00EF4824" w:rsidRPr="00C913C2" w:rsidRDefault="00EF4824" w:rsidP="00251E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446D" w:rsidRPr="00C913C2" w:rsidRDefault="0082664A" w:rsidP="00251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п</w:t>
      </w:r>
      <w:r w:rsidR="007221BC" w:rsidRPr="00C913C2">
        <w:rPr>
          <w:rFonts w:ascii="Times New Roman" w:hAnsi="Times New Roman" w:cs="Times New Roman"/>
          <w:sz w:val="28"/>
          <w:szCs w:val="28"/>
        </w:rPr>
        <w:t xml:space="preserve">редставлен </w:t>
      </w:r>
      <w:r w:rsidRPr="00C913C2">
        <w:rPr>
          <w:rFonts w:ascii="Times New Roman" w:hAnsi="Times New Roman" w:cs="Times New Roman"/>
          <w:sz w:val="28"/>
          <w:szCs w:val="28"/>
        </w:rPr>
        <w:t xml:space="preserve"> в </w:t>
      </w:r>
      <w:r w:rsidR="00E72451" w:rsidRPr="00C913C2">
        <w:rPr>
          <w:rFonts w:ascii="Times New Roman" w:hAnsi="Times New Roman" w:cs="Times New Roman"/>
          <w:sz w:val="28"/>
          <w:szCs w:val="28"/>
        </w:rPr>
        <w:t>П</w:t>
      </w:r>
      <w:r w:rsidRPr="00C913C2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86709D" w:rsidRPr="00C913C2">
        <w:rPr>
          <w:rFonts w:ascii="Times New Roman" w:hAnsi="Times New Roman" w:cs="Times New Roman"/>
          <w:sz w:val="28"/>
          <w:szCs w:val="28"/>
        </w:rPr>
        <w:t>№</w:t>
      </w:r>
      <w:r w:rsidRPr="00C913C2">
        <w:rPr>
          <w:rFonts w:ascii="Times New Roman" w:hAnsi="Times New Roman" w:cs="Times New Roman"/>
          <w:sz w:val="28"/>
          <w:szCs w:val="28"/>
        </w:rPr>
        <w:t>1.</w:t>
      </w:r>
    </w:p>
    <w:p w:rsidR="00612183" w:rsidRPr="00C913C2" w:rsidRDefault="00612183" w:rsidP="00251E3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1504"/>
    </w:p>
    <w:p w:rsidR="00612183" w:rsidRPr="00666432" w:rsidRDefault="00612183" w:rsidP="00251E38">
      <w:pPr>
        <w:jc w:val="center"/>
        <w:rPr>
          <w:rFonts w:ascii="Times New Roman" w:hAnsi="Times New Roman" w:cs="Times New Roman"/>
          <w:sz w:val="28"/>
          <w:szCs w:val="28"/>
        </w:rPr>
      </w:pPr>
      <w:r w:rsidRPr="00ED465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37446D" w:rsidRPr="00ED465A">
        <w:rPr>
          <w:rFonts w:ascii="Times New Roman" w:hAnsi="Times New Roman" w:cs="Times New Roman"/>
          <w:b/>
          <w:sz w:val="28"/>
          <w:szCs w:val="28"/>
        </w:rPr>
        <w:t>4</w:t>
      </w:r>
      <w:r w:rsidR="0037446D" w:rsidRPr="00666432">
        <w:rPr>
          <w:rFonts w:ascii="Times New Roman" w:hAnsi="Times New Roman" w:cs="Times New Roman"/>
          <w:b/>
          <w:sz w:val="28"/>
          <w:szCs w:val="28"/>
        </w:rPr>
        <w:t>.</w:t>
      </w:r>
      <w:r w:rsidR="00FD6D2C" w:rsidRPr="00666432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Программы</w:t>
      </w:r>
      <w:r w:rsidR="002D7714" w:rsidRPr="00666432">
        <w:rPr>
          <w:rFonts w:ascii="Times New Roman" w:hAnsi="Times New Roman" w:cs="Times New Roman"/>
          <w:sz w:val="28"/>
          <w:szCs w:val="28"/>
        </w:rPr>
        <w:t>.</w:t>
      </w:r>
    </w:p>
    <w:p w:rsidR="00EF4824" w:rsidRPr="00666432" w:rsidRDefault="00EF4824" w:rsidP="00251E38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5"/>
    <w:p w:rsidR="00612183" w:rsidRPr="00C913C2" w:rsidRDefault="00FD6D2C" w:rsidP="00FD6D2C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66432">
        <w:rPr>
          <w:rFonts w:ascii="Times New Roman" w:hAnsi="Times New Roman" w:cs="Times New Roman"/>
          <w:sz w:val="28"/>
          <w:szCs w:val="28"/>
        </w:rPr>
        <w:t xml:space="preserve"> Обоснование ресурсного обеспечения </w:t>
      </w:r>
      <w:r w:rsidR="00612183" w:rsidRPr="00666432">
        <w:rPr>
          <w:rFonts w:ascii="Times New Roman" w:hAnsi="Times New Roman" w:cs="Times New Roman"/>
          <w:sz w:val="28"/>
          <w:szCs w:val="28"/>
        </w:rPr>
        <w:t>Программы</w:t>
      </w:r>
      <w:r w:rsidR="007221BC" w:rsidRPr="00C913C2"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 w:rsidR="00612183" w:rsidRPr="00C913C2">
        <w:rPr>
          <w:rFonts w:ascii="Times New Roman" w:hAnsi="Times New Roman" w:cs="Times New Roman"/>
          <w:sz w:val="28"/>
          <w:szCs w:val="28"/>
        </w:rPr>
        <w:t>в Приложении №2.</w:t>
      </w:r>
      <w:bookmarkStart w:id="6" w:name="sub_500"/>
      <w:bookmarkEnd w:id="3"/>
    </w:p>
    <w:p w:rsidR="00612183" w:rsidRPr="00C913C2" w:rsidRDefault="00612183" w:rsidP="00FD6D2C">
      <w:pPr>
        <w:rPr>
          <w:rFonts w:ascii="Times New Roman" w:hAnsi="Times New Roman" w:cs="Times New Roman"/>
          <w:bCs/>
          <w:sz w:val="28"/>
          <w:szCs w:val="28"/>
        </w:rPr>
      </w:pPr>
    </w:p>
    <w:bookmarkEnd w:id="6"/>
    <w:p w:rsidR="00612183" w:rsidRPr="00C913C2" w:rsidRDefault="00612183" w:rsidP="00251E3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13C2">
        <w:rPr>
          <w:rFonts w:ascii="Times New Roman" w:hAnsi="Times New Roman"/>
          <w:b/>
          <w:sz w:val="28"/>
          <w:szCs w:val="28"/>
        </w:rPr>
        <w:t>Раздел 5. Механизм реализации Программы</w:t>
      </w:r>
    </w:p>
    <w:p w:rsidR="00612183" w:rsidRPr="00C913C2" w:rsidRDefault="00612183" w:rsidP="00612183">
      <w:pPr>
        <w:ind w:firstLine="709"/>
        <w:rPr>
          <w:rFonts w:ascii="Times New Roman" w:hAnsi="Times New Roman"/>
          <w:sz w:val="28"/>
          <w:szCs w:val="28"/>
        </w:rPr>
      </w:pPr>
    </w:p>
    <w:p w:rsidR="00612183" w:rsidRPr="00C913C2" w:rsidRDefault="00612183" w:rsidP="00EF48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 xml:space="preserve">Отдел по жилищно-коммунальному хозяйству, дорожной деятельности и отдалённым сёлам администрации Ловозерского района (далее – отдел ЖКХ) является заказчиком-координатором Программы и организатором выполнения мероприятий, относящихся к компетенции отдела ЖКХ, а также осуществляет </w:t>
      </w:r>
      <w:r w:rsidRPr="00C913C2">
        <w:rPr>
          <w:rFonts w:ascii="Times New Roman" w:hAnsi="Times New Roman"/>
          <w:sz w:val="28"/>
          <w:szCs w:val="28"/>
        </w:rPr>
        <w:lastRenderedPageBreak/>
        <w:t>оперативный контроль за ходом их выполнения, нес</w:t>
      </w:r>
      <w:r w:rsidR="001A431A">
        <w:rPr>
          <w:rFonts w:ascii="Times New Roman" w:hAnsi="Times New Roman"/>
          <w:sz w:val="28"/>
          <w:szCs w:val="28"/>
        </w:rPr>
        <w:t>ё</w:t>
      </w:r>
      <w:r w:rsidRPr="00C913C2">
        <w:rPr>
          <w:rFonts w:ascii="Times New Roman" w:hAnsi="Times New Roman"/>
          <w:sz w:val="28"/>
          <w:szCs w:val="28"/>
        </w:rPr>
        <w:t>т ответственность за целевое использование финансовых средств, выделяемых на реализацию программных мероприятий.</w:t>
      </w:r>
    </w:p>
    <w:p w:rsidR="009239CE" w:rsidRDefault="00612183" w:rsidP="00FD6D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>Реал</w:t>
      </w:r>
      <w:r w:rsidR="00106998">
        <w:rPr>
          <w:rFonts w:ascii="Times New Roman" w:hAnsi="Times New Roman"/>
          <w:sz w:val="28"/>
          <w:szCs w:val="28"/>
        </w:rPr>
        <w:t>изация программных мероприятий за счё</w:t>
      </w:r>
      <w:r w:rsidRPr="00C913C2">
        <w:rPr>
          <w:rFonts w:ascii="Times New Roman" w:hAnsi="Times New Roman"/>
          <w:sz w:val="28"/>
          <w:szCs w:val="28"/>
        </w:rPr>
        <w:t>т финансовых средств муниципального образования сельское поселение Ловозеро</w:t>
      </w:r>
      <w:r w:rsidR="00106998">
        <w:rPr>
          <w:rFonts w:ascii="Times New Roman" w:hAnsi="Times New Roman"/>
          <w:sz w:val="28"/>
          <w:szCs w:val="28"/>
        </w:rPr>
        <w:t xml:space="preserve"> Ловозерского района</w:t>
      </w:r>
      <w:r w:rsidRPr="00C913C2">
        <w:rPr>
          <w:rFonts w:ascii="Times New Roman" w:hAnsi="Times New Roman"/>
          <w:sz w:val="28"/>
          <w:szCs w:val="28"/>
        </w:rPr>
        <w:t xml:space="preserve">, осуществляется на основании </w:t>
      </w:r>
      <w:r w:rsidR="009239CE" w:rsidRPr="00C913C2">
        <w:rPr>
          <w:rFonts w:ascii="Times New Roman" w:hAnsi="Times New Roman"/>
          <w:sz w:val="28"/>
          <w:szCs w:val="28"/>
        </w:rPr>
        <w:t>конкурсных процедур, провед</w:t>
      </w:r>
      <w:r w:rsidR="00106998">
        <w:rPr>
          <w:rFonts w:ascii="Times New Roman" w:hAnsi="Times New Roman"/>
          <w:sz w:val="28"/>
          <w:szCs w:val="28"/>
        </w:rPr>
        <w:t>ё</w:t>
      </w:r>
      <w:r w:rsidR="009239CE" w:rsidRPr="00C913C2">
        <w:rPr>
          <w:rFonts w:ascii="Times New Roman" w:hAnsi="Times New Roman"/>
          <w:sz w:val="28"/>
          <w:szCs w:val="28"/>
        </w:rPr>
        <w:t xml:space="preserve">нных в соответствии с действующим законодательством Российской Федерации. </w:t>
      </w:r>
      <w:r w:rsidRPr="00C913C2">
        <w:rPr>
          <w:rFonts w:ascii="Times New Roman" w:hAnsi="Times New Roman"/>
          <w:sz w:val="28"/>
          <w:szCs w:val="28"/>
        </w:rPr>
        <w:t>В ходе реализации Программы перечень мероприятий и объ</w:t>
      </w:r>
      <w:r w:rsidR="00106998">
        <w:rPr>
          <w:rFonts w:ascii="Times New Roman" w:hAnsi="Times New Roman"/>
          <w:sz w:val="28"/>
          <w:szCs w:val="28"/>
        </w:rPr>
        <w:t>ё</w:t>
      </w:r>
      <w:r w:rsidRPr="00C913C2">
        <w:rPr>
          <w:rFonts w:ascii="Times New Roman" w:hAnsi="Times New Roman"/>
          <w:sz w:val="28"/>
          <w:szCs w:val="28"/>
        </w:rPr>
        <w:t xml:space="preserve">мы их </w:t>
      </w:r>
      <w:r w:rsidR="00FD6D2C" w:rsidRPr="00C913C2">
        <w:rPr>
          <w:rFonts w:ascii="Times New Roman" w:hAnsi="Times New Roman"/>
          <w:sz w:val="28"/>
          <w:szCs w:val="28"/>
        </w:rPr>
        <w:t>финансирования могут уточняться.</w:t>
      </w:r>
    </w:p>
    <w:p w:rsidR="00106998" w:rsidRPr="00C913C2" w:rsidRDefault="00106998" w:rsidP="00FD6D2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183" w:rsidRPr="00C913C2" w:rsidRDefault="00612183" w:rsidP="00612183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913C2">
        <w:rPr>
          <w:rFonts w:ascii="Times New Roman" w:hAnsi="Times New Roman"/>
          <w:b/>
          <w:sz w:val="28"/>
          <w:szCs w:val="28"/>
        </w:rPr>
        <w:t xml:space="preserve">Раздел 6. </w:t>
      </w:r>
      <w:r w:rsidRPr="00C913C2">
        <w:rPr>
          <w:rFonts w:ascii="Times New Roman" w:hAnsi="Times New Roman"/>
          <w:b/>
          <w:color w:val="000000"/>
          <w:sz w:val="28"/>
          <w:szCs w:val="28"/>
        </w:rPr>
        <w:t>Оценка эффективности Программы, рисков е</w:t>
      </w:r>
      <w:r w:rsidR="00A169E2">
        <w:rPr>
          <w:rFonts w:ascii="Times New Roman" w:hAnsi="Times New Roman"/>
          <w:b/>
          <w:color w:val="000000"/>
          <w:sz w:val="28"/>
          <w:szCs w:val="28"/>
        </w:rPr>
        <w:t>ё</w:t>
      </w:r>
      <w:r w:rsidRPr="00C913C2">
        <w:rPr>
          <w:rFonts w:ascii="Times New Roman" w:hAnsi="Times New Roman"/>
          <w:b/>
          <w:color w:val="000000"/>
          <w:sz w:val="28"/>
          <w:szCs w:val="28"/>
        </w:rPr>
        <w:t xml:space="preserve"> реализации</w:t>
      </w:r>
    </w:p>
    <w:p w:rsidR="00612183" w:rsidRPr="00C913C2" w:rsidRDefault="00612183" w:rsidP="00612183">
      <w:pPr>
        <w:ind w:firstLine="709"/>
        <w:rPr>
          <w:rFonts w:ascii="Times New Roman" w:hAnsi="Times New Roman"/>
          <w:sz w:val="28"/>
          <w:szCs w:val="28"/>
        </w:rPr>
      </w:pPr>
    </w:p>
    <w:p w:rsidR="00A0368F" w:rsidRPr="00C913C2" w:rsidRDefault="00612183" w:rsidP="00EF48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 xml:space="preserve">Оценка эффективности реализации мероприятий Программы осуществляется в соответствии с </w:t>
      </w:r>
      <w:r w:rsidR="00A0368F" w:rsidRPr="00C913C2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 w:rsidRPr="00C913C2">
        <w:rPr>
          <w:rFonts w:ascii="Times New Roman" w:hAnsi="Times New Roman"/>
          <w:sz w:val="28"/>
          <w:szCs w:val="28"/>
        </w:rPr>
        <w:t>ад</w:t>
      </w:r>
      <w:r w:rsidR="00FD6D2C" w:rsidRPr="00C913C2">
        <w:rPr>
          <w:rFonts w:ascii="Times New Roman" w:hAnsi="Times New Roman"/>
          <w:sz w:val="28"/>
          <w:szCs w:val="28"/>
        </w:rPr>
        <w:t>министрации Ловозерского района</w:t>
      </w:r>
      <w:r w:rsidR="00A0368F" w:rsidRPr="00C913C2">
        <w:rPr>
          <w:rFonts w:ascii="Times New Roman" w:hAnsi="Times New Roman"/>
          <w:sz w:val="28"/>
          <w:szCs w:val="28"/>
        </w:rPr>
        <w:t>.</w:t>
      </w:r>
    </w:p>
    <w:p w:rsidR="00612183" w:rsidRPr="00C913C2" w:rsidRDefault="00612183" w:rsidP="00EF4824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3C2">
        <w:rPr>
          <w:rFonts w:ascii="Times New Roman" w:hAnsi="Times New Roman"/>
          <w:sz w:val="28"/>
          <w:szCs w:val="28"/>
        </w:rPr>
        <w:t>На достижение цели оказывают влияние внешние и внутренние факторы и риски, которые могут помешать реализации предполагаемых мероприятий и достижению уровня целевых показателей.</w:t>
      </w:r>
    </w:p>
    <w:p w:rsidR="00612183" w:rsidRPr="00C913C2" w:rsidRDefault="00612183" w:rsidP="00EF48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>К внешним рискам следует отнести увеличение цен, изменения федерального, областного и муниципального законодательства, сокращение бюджетного финансирования. Затраты, связанные с возникновением внешних рисков, спрогнозировать невозможно.</w:t>
      </w:r>
    </w:p>
    <w:p w:rsidR="00612183" w:rsidRPr="00C913C2" w:rsidRDefault="00612183" w:rsidP="00EF48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>К внутренним рискам следует отнести:</w:t>
      </w:r>
    </w:p>
    <w:p w:rsidR="00612183" w:rsidRPr="00C913C2" w:rsidRDefault="00612183" w:rsidP="00EF48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>- риск возникновения дополнительных затрат;</w:t>
      </w:r>
    </w:p>
    <w:p w:rsidR="00612183" w:rsidRPr="00C913C2" w:rsidRDefault="00612183" w:rsidP="00EF48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>- риск неисполнения (ненадлежащего исполнения) условий контракта;</w:t>
      </w:r>
    </w:p>
    <w:p w:rsidR="00612183" w:rsidRPr="00C913C2" w:rsidRDefault="00251E38" w:rsidP="00EF48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>-</w:t>
      </w:r>
      <w:r w:rsidR="00612183" w:rsidRPr="00C913C2">
        <w:rPr>
          <w:rFonts w:ascii="Times New Roman" w:hAnsi="Times New Roman"/>
          <w:sz w:val="28"/>
          <w:szCs w:val="28"/>
        </w:rPr>
        <w:t>риск несостоявшегося аукциона для выполнения работ по оказанию муниципальных услуг (работ);</w:t>
      </w:r>
    </w:p>
    <w:p w:rsidR="00612183" w:rsidRPr="00C913C2" w:rsidRDefault="00612183" w:rsidP="00EF48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13C2">
        <w:rPr>
          <w:rFonts w:ascii="Times New Roman" w:hAnsi="Times New Roman"/>
          <w:sz w:val="28"/>
          <w:szCs w:val="28"/>
        </w:rPr>
        <w:t>- риск невыполнения муниципального контракта из-за ограниченных лимитов.</w:t>
      </w:r>
    </w:p>
    <w:p w:rsidR="00B93295" w:rsidRPr="00C913C2" w:rsidRDefault="00FD6D2C" w:rsidP="0078321A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913C2">
        <w:rPr>
          <w:rFonts w:ascii="Times New Roman" w:hAnsi="Times New Roman"/>
          <w:color w:val="000000"/>
          <w:sz w:val="28"/>
          <w:szCs w:val="28"/>
        </w:rPr>
        <w:t>___________</w:t>
      </w:r>
    </w:p>
    <w:sectPr w:rsidR="00B93295" w:rsidRPr="00C913C2" w:rsidSect="003D2D1C">
      <w:headerReference w:type="even" r:id="rId9"/>
      <w:headerReference w:type="default" r:id="rId10"/>
      <w:headerReference w:type="first" r:id="rId11"/>
      <w:pgSz w:w="11906" w:h="16838"/>
      <w:pgMar w:top="1134" w:right="851" w:bottom="1134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3E9" w:rsidRDefault="00CF43E9" w:rsidP="00C26207">
      <w:r>
        <w:separator/>
      </w:r>
    </w:p>
  </w:endnote>
  <w:endnote w:type="continuationSeparator" w:id="1">
    <w:p w:rsidR="00CF43E9" w:rsidRDefault="00CF43E9" w:rsidP="00C26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3E9" w:rsidRDefault="00CF43E9" w:rsidP="00C26207">
      <w:r>
        <w:separator/>
      </w:r>
    </w:p>
  </w:footnote>
  <w:footnote w:type="continuationSeparator" w:id="1">
    <w:p w:rsidR="00CF43E9" w:rsidRDefault="00CF43E9" w:rsidP="00C26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5130863"/>
    </w:sdtPr>
    <w:sdtContent>
      <w:p w:rsidR="00D07AF2" w:rsidRDefault="00E5253C">
        <w:pPr>
          <w:pStyle w:val="afff6"/>
          <w:jc w:val="center"/>
        </w:pPr>
        <w:r>
          <w:fldChar w:fldCharType="begin"/>
        </w:r>
        <w:r w:rsidR="00D44458">
          <w:instrText xml:space="preserve"> PAGE   \* MERGEFORMAT </w:instrText>
        </w:r>
        <w:r>
          <w:fldChar w:fldCharType="separate"/>
        </w:r>
        <w:r w:rsidR="00D07A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7AF2" w:rsidRDefault="00D07AF2">
    <w:pPr>
      <w:pStyle w:val="aff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657632"/>
      <w:showingPlcHdr/>
    </w:sdtPr>
    <w:sdtEndPr>
      <w:rPr>
        <w:rFonts w:ascii="Times New Roman" w:hAnsi="Times New Roman" w:cs="Times New Roman"/>
        <w:sz w:val="20"/>
        <w:szCs w:val="20"/>
      </w:rPr>
    </w:sdtEndPr>
    <w:sdtContent>
      <w:p w:rsidR="00D07AF2" w:rsidRDefault="00E5253C" w:rsidP="00FD6D2C">
        <w:pPr>
          <w:pStyle w:val="afff6"/>
        </w:pPr>
      </w:p>
    </w:sdtContent>
  </w:sdt>
  <w:p w:rsidR="00D07AF2" w:rsidRDefault="00D07AF2" w:rsidP="00C26207">
    <w:pPr>
      <w:pStyle w:val="afff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AF2" w:rsidRDefault="00D07AF2">
    <w:pPr>
      <w:pStyle w:val="afff6"/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0311B"/>
    <w:multiLevelType w:val="hybridMultilevel"/>
    <w:tmpl w:val="45F89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C72B7D"/>
    <w:rsid w:val="00003922"/>
    <w:rsid w:val="00011755"/>
    <w:rsid w:val="000123CB"/>
    <w:rsid w:val="00014791"/>
    <w:rsid w:val="0002570B"/>
    <w:rsid w:val="00027878"/>
    <w:rsid w:val="00031F60"/>
    <w:rsid w:val="00040948"/>
    <w:rsid w:val="00042A99"/>
    <w:rsid w:val="00047703"/>
    <w:rsid w:val="00050578"/>
    <w:rsid w:val="0006337F"/>
    <w:rsid w:val="00066559"/>
    <w:rsid w:val="000773FB"/>
    <w:rsid w:val="00086604"/>
    <w:rsid w:val="000909FE"/>
    <w:rsid w:val="000A409F"/>
    <w:rsid w:val="000B101D"/>
    <w:rsid w:val="000B1310"/>
    <w:rsid w:val="000B3BA4"/>
    <w:rsid w:val="000D40DB"/>
    <w:rsid w:val="000D626B"/>
    <w:rsid w:val="001067F2"/>
    <w:rsid w:val="00106998"/>
    <w:rsid w:val="001079AB"/>
    <w:rsid w:val="0011226A"/>
    <w:rsid w:val="00114C0E"/>
    <w:rsid w:val="00116114"/>
    <w:rsid w:val="00116562"/>
    <w:rsid w:val="00117EAE"/>
    <w:rsid w:val="00122AB1"/>
    <w:rsid w:val="0012615D"/>
    <w:rsid w:val="0015122D"/>
    <w:rsid w:val="00155260"/>
    <w:rsid w:val="00157DE0"/>
    <w:rsid w:val="001725A2"/>
    <w:rsid w:val="00173808"/>
    <w:rsid w:val="00173FB8"/>
    <w:rsid w:val="00174086"/>
    <w:rsid w:val="00180D20"/>
    <w:rsid w:val="001825E4"/>
    <w:rsid w:val="00182DBE"/>
    <w:rsid w:val="00194037"/>
    <w:rsid w:val="001A1C3A"/>
    <w:rsid w:val="001A431A"/>
    <w:rsid w:val="001B1732"/>
    <w:rsid w:val="001B18AA"/>
    <w:rsid w:val="001C0DFE"/>
    <w:rsid w:val="001D6416"/>
    <w:rsid w:val="00213439"/>
    <w:rsid w:val="0023418B"/>
    <w:rsid w:val="00251E38"/>
    <w:rsid w:val="00254C72"/>
    <w:rsid w:val="00264996"/>
    <w:rsid w:val="0027401B"/>
    <w:rsid w:val="00284327"/>
    <w:rsid w:val="002B6BEC"/>
    <w:rsid w:val="002C4EBE"/>
    <w:rsid w:val="002C66FC"/>
    <w:rsid w:val="002D458D"/>
    <w:rsid w:val="002D6E20"/>
    <w:rsid w:val="002D7714"/>
    <w:rsid w:val="002E295A"/>
    <w:rsid w:val="002E3E0C"/>
    <w:rsid w:val="003130A5"/>
    <w:rsid w:val="00316CC7"/>
    <w:rsid w:val="00324CD9"/>
    <w:rsid w:val="00327B46"/>
    <w:rsid w:val="00330966"/>
    <w:rsid w:val="00333167"/>
    <w:rsid w:val="0034713E"/>
    <w:rsid w:val="003613EA"/>
    <w:rsid w:val="00363CA2"/>
    <w:rsid w:val="00365571"/>
    <w:rsid w:val="0036558E"/>
    <w:rsid w:val="0037446D"/>
    <w:rsid w:val="0038096F"/>
    <w:rsid w:val="00380BBC"/>
    <w:rsid w:val="00380C0D"/>
    <w:rsid w:val="00382709"/>
    <w:rsid w:val="00385686"/>
    <w:rsid w:val="00391056"/>
    <w:rsid w:val="00394E37"/>
    <w:rsid w:val="003B1EFF"/>
    <w:rsid w:val="003B3059"/>
    <w:rsid w:val="003B39B3"/>
    <w:rsid w:val="003C440F"/>
    <w:rsid w:val="003C7A1F"/>
    <w:rsid w:val="003D2D1C"/>
    <w:rsid w:val="003D3036"/>
    <w:rsid w:val="003D31EA"/>
    <w:rsid w:val="003D3655"/>
    <w:rsid w:val="003D77C6"/>
    <w:rsid w:val="003E50CE"/>
    <w:rsid w:val="00402C58"/>
    <w:rsid w:val="00403F22"/>
    <w:rsid w:val="00411159"/>
    <w:rsid w:val="0041624E"/>
    <w:rsid w:val="004251FF"/>
    <w:rsid w:val="0044145F"/>
    <w:rsid w:val="00453325"/>
    <w:rsid w:val="00460654"/>
    <w:rsid w:val="00470F9A"/>
    <w:rsid w:val="00477870"/>
    <w:rsid w:val="0048095B"/>
    <w:rsid w:val="00486B08"/>
    <w:rsid w:val="004A2B68"/>
    <w:rsid w:val="004A368A"/>
    <w:rsid w:val="004B3B3A"/>
    <w:rsid w:val="004C3608"/>
    <w:rsid w:val="004C5390"/>
    <w:rsid w:val="004C662F"/>
    <w:rsid w:val="004D09AD"/>
    <w:rsid w:val="004E2325"/>
    <w:rsid w:val="004F67C1"/>
    <w:rsid w:val="00501036"/>
    <w:rsid w:val="005015E6"/>
    <w:rsid w:val="00503A9E"/>
    <w:rsid w:val="00507A4D"/>
    <w:rsid w:val="00515C65"/>
    <w:rsid w:val="00520369"/>
    <w:rsid w:val="005207E5"/>
    <w:rsid w:val="00523ECF"/>
    <w:rsid w:val="00527141"/>
    <w:rsid w:val="0053732B"/>
    <w:rsid w:val="00543EBF"/>
    <w:rsid w:val="00547D96"/>
    <w:rsid w:val="00560E63"/>
    <w:rsid w:val="005640C6"/>
    <w:rsid w:val="005679F3"/>
    <w:rsid w:val="00571BAB"/>
    <w:rsid w:val="00580A01"/>
    <w:rsid w:val="00581B32"/>
    <w:rsid w:val="00581D68"/>
    <w:rsid w:val="005856DF"/>
    <w:rsid w:val="00586328"/>
    <w:rsid w:val="0058736B"/>
    <w:rsid w:val="005903D7"/>
    <w:rsid w:val="005A1BAF"/>
    <w:rsid w:val="005A6246"/>
    <w:rsid w:val="005B132A"/>
    <w:rsid w:val="005C4AFD"/>
    <w:rsid w:val="005C59BB"/>
    <w:rsid w:val="005D198D"/>
    <w:rsid w:val="005D29AE"/>
    <w:rsid w:val="005D4066"/>
    <w:rsid w:val="005D5BFA"/>
    <w:rsid w:val="005E17AA"/>
    <w:rsid w:val="005E455A"/>
    <w:rsid w:val="005E46BA"/>
    <w:rsid w:val="005F7E25"/>
    <w:rsid w:val="00612183"/>
    <w:rsid w:val="006243E8"/>
    <w:rsid w:val="00627F83"/>
    <w:rsid w:val="006335EA"/>
    <w:rsid w:val="00636F40"/>
    <w:rsid w:val="0064143D"/>
    <w:rsid w:val="00664BA6"/>
    <w:rsid w:val="00666432"/>
    <w:rsid w:val="00681826"/>
    <w:rsid w:val="00692732"/>
    <w:rsid w:val="006A08C0"/>
    <w:rsid w:val="006A1558"/>
    <w:rsid w:val="006A68D5"/>
    <w:rsid w:val="006A7CE8"/>
    <w:rsid w:val="006B5069"/>
    <w:rsid w:val="006C0732"/>
    <w:rsid w:val="006D7B90"/>
    <w:rsid w:val="006F54AB"/>
    <w:rsid w:val="00700E91"/>
    <w:rsid w:val="00706343"/>
    <w:rsid w:val="00714221"/>
    <w:rsid w:val="007208EB"/>
    <w:rsid w:val="007221BC"/>
    <w:rsid w:val="0072452D"/>
    <w:rsid w:val="00726294"/>
    <w:rsid w:val="00743C08"/>
    <w:rsid w:val="00775433"/>
    <w:rsid w:val="00776E3D"/>
    <w:rsid w:val="0078321A"/>
    <w:rsid w:val="00784C29"/>
    <w:rsid w:val="00791D02"/>
    <w:rsid w:val="007A17C9"/>
    <w:rsid w:val="007A1C70"/>
    <w:rsid w:val="007A3CF9"/>
    <w:rsid w:val="007B03CF"/>
    <w:rsid w:val="007B0559"/>
    <w:rsid w:val="007B4E0B"/>
    <w:rsid w:val="007D1128"/>
    <w:rsid w:val="007D2BCC"/>
    <w:rsid w:val="007D7297"/>
    <w:rsid w:val="007E3E6A"/>
    <w:rsid w:val="007E519E"/>
    <w:rsid w:val="007E762D"/>
    <w:rsid w:val="007F1DE8"/>
    <w:rsid w:val="0080148A"/>
    <w:rsid w:val="008056A0"/>
    <w:rsid w:val="00805BC9"/>
    <w:rsid w:val="008106E3"/>
    <w:rsid w:val="008174CD"/>
    <w:rsid w:val="0082664A"/>
    <w:rsid w:val="008319BD"/>
    <w:rsid w:val="008378A0"/>
    <w:rsid w:val="008449AB"/>
    <w:rsid w:val="00852525"/>
    <w:rsid w:val="00852541"/>
    <w:rsid w:val="0085316C"/>
    <w:rsid w:val="0086709D"/>
    <w:rsid w:val="008704C6"/>
    <w:rsid w:val="008849F0"/>
    <w:rsid w:val="008956C4"/>
    <w:rsid w:val="008A3B54"/>
    <w:rsid w:val="008A4428"/>
    <w:rsid w:val="008B3053"/>
    <w:rsid w:val="008C5E70"/>
    <w:rsid w:val="008D449E"/>
    <w:rsid w:val="008E2F65"/>
    <w:rsid w:val="008F6936"/>
    <w:rsid w:val="00901214"/>
    <w:rsid w:val="00903F64"/>
    <w:rsid w:val="009239CE"/>
    <w:rsid w:val="00931364"/>
    <w:rsid w:val="009333EC"/>
    <w:rsid w:val="009416E5"/>
    <w:rsid w:val="00945F4C"/>
    <w:rsid w:val="00946EBC"/>
    <w:rsid w:val="0096578D"/>
    <w:rsid w:val="00965BD7"/>
    <w:rsid w:val="00970E11"/>
    <w:rsid w:val="009808C6"/>
    <w:rsid w:val="009825FC"/>
    <w:rsid w:val="00984ED4"/>
    <w:rsid w:val="00985D9E"/>
    <w:rsid w:val="00993A9B"/>
    <w:rsid w:val="009A173C"/>
    <w:rsid w:val="009A5C16"/>
    <w:rsid w:val="009A74BC"/>
    <w:rsid w:val="009B0BED"/>
    <w:rsid w:val="009B5F76"/>
    <w:rsid w:val="009D0F04"/>
    <w:rsid w:val="009E0AAD"/>
    <w:rsid w:val="009E40C9"/>
    <w:rsid w:val="009F0081"/>
    <w:rsid w:val="009F1379"/>
    <w:rsid w:val="009F2505"/>
    <w:rsid w:val="00A0368F"/>
    <w:rsid w:val="00A156DF"/>
    <w:rsid w:val="00A15731"/>
    <w:rsid w:val="00A169E2"/>
    <w:rsid w:val="00A22161"/>
    <w:rsid w:val="00A34D48"/>
    <w:rsid w:val="00A601C0"/>
    <w:rsid w:val="00A769FC"/>
    <w:rsid w:val="00A7784C"/>
    <w:rsid w:val="00A82B8E"/>
    <w:rsid w:val="00A900D5"/>
    <w:rsid w:val="00A9093E"/>
    <w:rsid w:val="00A920A1"/>
    <w:rsid w:val="00AA2B58"/>
    <w:rsid w:val="00AC1C03"/>
    <w:rsid w:val="00AC5844"/>
    <w:rsid w:val="00AD0BEA"/>
    <w:rsid w:val="00AD11AB"/>
    <w:rsid w:val="00AE2F2B"/>
    <w:rsid w:val="00AF24F1"/>
    <w:rsid w:val="00AF2E39"/>
    <w:rsid w:val="00AF7C53"/>
    <w:rsid w:val="00AF7E9C"/>
    <w:rsid w:val="00B05D31"/>
    <w:rsid w:val="00B1230E"/>
    <w:rsid w:val="00B21610"/>
    <w:rsid w:val="00B27C23"/>
    <w:rsid w:val="00B31D90"/>
    <w:rsid w:val="00B34F30"/>
    <w:rsid w:val="00B36C65"/>
    <w:rsid w:val="00B37AB4"/>
    <w:rsid w:val="00B44151"/>
    <w:rsid w:val="00B46D7B"/>
    <w:rsid w:val="00B50BEF"/>
    <w:rsid w:val="00B53DCF"/>
    <w:rsid w:val="00B54146"/>
    <w:rsid w:val="00B66F8F"/>
    <w:rsid w:val="00B82268"/>
    <w:rsid w:val="00B8288D"/>
    <w:rsid w:val="00B84023"/>
    <w:rsid w:val="00B909A4"/>
    <w:rsid w:val="00B93295"/>
    <w:rsid w:val="00B93A70"/>
    <w:rsid w:val="00B94B54"/>
    <w:rsid w:val="00BD26E3"/>
    <w:rsid w:val="00BD4989"/>
    <w:rsid w:val="00BE1335"/>
    <w:rsid w:val="00BE1981"/>
    <w:rsid w:val="00BE647C"/>
    <w:rsid w:val="00C01CA3"/>
    <w:rsid w:val="00C16EC3"/>
    <w:rsid w:val="00C24034"/>
    <w:rsid w:val="00C26207"/>
    <w:rsid w:val="00C35BAE"/>
    <w:rsid w:val="00C568F1"/>
    <w:rsid w:val="00C62B3D"/>
    <w:rsid w:val="00C63612"/>
    <w:rsid w:val="00C640E7"/>
    <w:rsid w:val="00C70B3A"/>
    <w:rsid w:val="00C72B7D"/>
    <w:rsid w:val="00C90DF0"/>
    <w:rsid w:val="00C913C2"/>
    <w:rsid w:val="00CB0D81"/>
    <w:rsid w:val="00CB1ADE"/>
    <w:rsid w:val="00CD508A"/>
    <w:rsid w:val="00CD6E1E"/>
    <w:rsid w:val="00CE4BC2"/>
    <w:rsid w:val="00CF2536"/>
    <w:rsid w:val="00CF3378"/>
    <w:rsid w:val="00CF43E9"/>
    <w:rsid w:val="00CF61A7"/>
    <w:rsid w:val="00D04384"/>
    <w:rsid w:val="00D0512C"/>
    <w:rsid w:val="00D076E6"/>
    <w:rsid w:val="00D07AF2"/>
    <w:rsid w:val="00D11E82"/>
    <w:rsid w:val="00D12681"/>
    <w:rsid w:val="00D21629"/>
    <w:rsid w:val="00D31870"/>
    <w:rsid w:val="00D40D06"/>
    <w:rsid w:val="00D44458"/>
    <w:rsid w:val="00D463E2"/>
    <w:rsid w:val="00D4692C"/>
    <w:rsid w:val="00D50B13"/>
    <w:rsid w:val="00D56E6B"/>
    <w:rsid w:val="00D645AD"/>
    <w:rsid w:val="00D663D7"/>
    <w:rsid w:val="00D71C40"/>
    <w:rsid w:val="00D75E2C"/>
    <w:rsid w:val="00D8160E"/>
    <w:rsid w:val="00D82B2F"/>
    <w:rsid w:val="00D950C0"/>
    <w:rsid w:val="00DA0E98"/>
    <w:rsid w:val="00DA1FB0"/>
    <w:rsid w:val="00DA49F4"/>
    <w:rsid w:val="00DB3651"/>
    <w:rsid w:val="00DB4B25"/>
    <w:rsid w:val="00DD3147"/>
    <w:rsid w:val="00DD667E"/>
    <w:rsid w:val="00DE4AC6"/>
    <w:rsid w:val="00E0131E"/>
    <w:rsid w:val="00E04A0A"/>
    <w:rsid w:val="00E0522A"/>
    <w:rsid w:val="00E11940"/>
    <w:rsid w:val="00E11CE2"/>
    <w:rsid w:val="00E14914"/>
    <w:rsid w:val="00E16D66"/>
    <w:rsid w:val="00E20A65"/>
    <w:rsid w:val="00E24A07"/>
    <w:rsid w:val="00E2521C"/>
    <w:rsid w:val="00E364AB"/>
    <w:rsid w:val="00E446BD"/>
    <w:rsid w:val="00E47929"/>
    <w:rsid w:val="00E5253C"/>
    <w:rsid w:val="00E61205"/>
    <w:rsid w:val="00E61BA2"/>
    <w:rsid w:val="00E63979"/>
    <w:rsid w:val="00E6580C"/>
    <w:rsid w:val="00E677EF"/>
    <w:rsid w:val="00E67E48"/>
    <w:rsid w:val="00E70A2E"/>
    <w:rsid w:val="00E71AE8"/>
    <w:rsid w:val="00E72451"/>
    <w:rsid w:val="00E802D4"/>
    <w:rsid w:val="00E84FC5"/>
    <w:rsid w:val="00E927CE"/>
    <w:rsid w:val="00E92D7F"/>
    <w:rsid w:val="00EA4A08"/>
    <w:rsid w:val="00EB46A4"/>
    <w:rsid w:val="00ED465A"/>
    <w:rsid w:val="00ED62E4"/>
    <w:rsid w:val="00ED6D22"/>
    <w:rsid w:val="00EE103A"/>
    <w:rsid w:val="00EE2AC2"/>
    <w:rsid w:val="00EE74EC"/>
    <w:rsid w:val="00EF3C41"/>
    <w:rsid w:val="00EF4824"/>
    <w:rsid w:val="00F01D5B"/>
    <w:rsid w:val="00F100D7"/>
    <w:rsid w:val="00F10927"/>
    <w:rsid w:val="00F12167"/>
    <w:rsid w:val="00F17565"/>
    <w:rsid w:val="00F2360E"/>
    <w:rsid w:val="00F23F57"/>
    <w:rsid w:val="00F31018"/>
    <w:rsid w:val="00F32DDD"/>
    <w:rsid w:val="00F51E3F"/>
    <w:rsid w:val="00F72341"/>
    <w:rsid w:val="00FA1925"/>
    <w:rsid w:val="00FB1E31"/>
    <w:rsid w:val="00FB1FDF"/>
    <w:rsid w:val="00FC4494"/>
    <w:rsid w:val="00FD1CFC"/>
    <w:rsid w:val="00FD6D2C"/>
    <w:rsid w:val="00FE65A4"/>
    <w:rsid w:val="00FF3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9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7E9C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AF7E9C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AF7E9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F7E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7E9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F7E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7E9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7E9C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AF7E9C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AF7E9C"/>
    <w:rPr>
      <w:rFonts w:cs="Times New Roman"/>
      <w:b/>
      <w:bCs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AF7E9C"/>
    <w:rPr>
      <w:rFonts w:cs="Times New Roman"/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AF7E9C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AF7E9C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AF7E9C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AF7E9C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basedOn w:val="a3"/>
    <w:uiPriority w:val="99"/>
    <w:rsid w:val="00AF7E9C"/>
    <w:rPr>
      <w:rFonts w:cs="Times New Roman"/>
      <w:b/>
      <w:bCs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AF7E9C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sid w:val="00AF7E9C"/>
    <w:rPr>
      <w:rFonts w:cs="Times New Roman"/>
      <w:b/>
      <w:bCs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AF7E9C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AF7E9C"/>
    <w:pPr>
      <w:jc w:val="both"/>
    </w:pPr>
    <w:rPr>
      <w:color w:val="E0DFE3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AF7E9C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AF7E9C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AF7E9C"/>
  </w:style>
  <w:style w:type="paragraph" w:customStyle="1" w:styleId="af2">
    <w:name w:val="Колонтитул (левый)"/>
    <w:basedOn w:val="af1"/>
    <w:next w:val="a"/>
    <w:uiPriority w:val="99"/>
    <w:rsid w:val="00AF7E9C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AF7E9C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AF7E9C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AF7E9C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AF7E9C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AF7E9C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  <w:rsid w:val="00AF7E9C"/>
    <w:rPr>
      <w:rFonts w:cs="Times New Roman"/>
      <w:b/>
      <w:bCs/>
      <w:color w:val="000080"/>
    </w:rPr>
  </w:style>
  <w:style w:type="character" w:customStyle="1" w:styleId="af9">
    <w:name w:val="Не вступил в силу"/>
    <w:basedOn w:val="a3"/>
    <w:uiPriority w:val="99"/>
    <w:rsid w:val="00AF7E9C"/>
    <w:rPr>
      <w:rFonts w:cs="Times New Roman"/>
      <w:b/>
      <w:bCs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AF7E9C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AF7E9C"/>
    <w:pPr>
      <w:jc w:val="both"/>
    </w:pPr>
  </w:style>
  <w:style w:type="paragraph" w:customStyle="1" w:styleId="afc">
    <w:name w:val="Объект"/>
    <w:basedOn w:val="a"/>
    <w:next w:val="a"/>
    <w:uiPriority w:val="99"/>
    <w:rsid w:val="00AF7E9C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AF7E9C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AF7E9C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AF7E9C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AF7E9C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AF7E9C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AF7E9C"/>
  </w:style>
  <w:style w:type="paragraph" w:customStyle="1" w:styleId="aff3">
    <w:name w:val="Пример."/>
    <w:basedOn w:val="a"/>
    <w:next w:val="a"/>
    <w:uiPriority w:val="99"/>
    <w:rsid w:val="00AF7E9C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AF7E9C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AF7E9C"/>
    <w:rPr>
      <w:rFonts w:cs="Times New Roman"/>
      <w:b/>
      <w:bCs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AF7E9C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  <w:rsid w:val="00AF7E9C"/>
    <w:rPr>
      <w:rFonts w:cs="Times New Roman"/>
      <w:b/>
      <w:bCs/>
      <w:color w:val="000080"/>
    </w:rPr>
  </w:style>
  <w:style w:type="character" w:customStyle="1" w:styleId="aff8">
    <w:name w:val="Сравнение редакций. Добавленный фрагмент"/>
    <w:uiPriority w:val="99"/>
    <w:rsid w:val="00AF7E9C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AF7E9C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AF7E9C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AF7E9C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AF7E9C"/>
  </w:style>
  <w:style w:type="character" w:customStyle="1" w:styleId="affd">
    <w:name w:val="Утратил силу"/>
    <w:basedOn w:val="a3"/>
    <w:uiPriority w:val="99"/>
    <w:rsid w:val="00AF7E9C"/>
    <w:rPr>
      <w:rFonts w:cs="Times New Roman"/>
      <w:b/>
      <w:bCs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AF7E9C"/>
    <w:pPr>
      <w:jc w:val="center"/>
    </w:pPr>
  </w:style>
  <w:style w:type="character" w:styleId="afff">
    <w:name w:val="Hyperlink"/>
    <w:basedOn w:val="a0"/>
    <w:uiPriority w:val="99"/>
    <w:rsid w:val="005D29AE"/>
    <w:rPr>
      <w:rFonts w:cs="Times New Roman"/>
      <w:color w:val="0000FF"/>
      <w:u w:val="single"/>
    </w:rPr>
  </w:style>
  <w:style w:type="character" w:styleId="afff0">
    <w:name w:val="FollowedHyperlink"/>
    <w:basedOn w:val="a0"/>
    <w:uiPriority w:val="99"/>
    <w:rsid w:val="005D29AE"/>
    <w:rPr>
      <w:rFonts w:cs="Times New Roman"/>
      <w:color w:val="800080"/>
      <w:u w:val="single"/>
    </w:rPr>
  </w:style>
  <w:style w:type="table" w:styleId="afff1">
    <w:name w:val="Table Grid"/>
    <w:basedOn w:val="a1"/>
    <w:uiPriority w:val="99"/>
    <w:rsid w:val="008378A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0E6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3655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ff2">
    <w:name w:val="Знак Знак Знак Знак"/>
    <w:basedOn w:val="a"/>
    <w:uiPriority w:val="99"/>
    <w:rsid w:val="009D0F04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f3">
    <w:name w:val="Balloon Text"/>
    <w:basedOn w:val="a"/>
    <w:link w:val="afff4"/>
    <w:uiPriority w:val="99"/>
    <w:semiHidden/>
    <w:rsid w:val="003C7A1F"/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uiPriority w:val="99"/>
    <w:semiHidden/>
    <w:locked/>
    <w:rsid w:val="00AF7E9C"/>
    <w:rPr>
      <w:rFonts w:ascii="Tahoma" w:hAnsi="Tahoma" w:cs="Tahoma"/>
      <w:sz w:val="16"/>
      <w:szCs w:val="16"/>
    </w:rPr>
  </w:style>
  <w:style w:type="paragraph" w:customStyle="1" w:styleId="afff5">
    <w:name w:val="Знак"/>
    <w:basedOn w:val="a"/>
    <w:uiPriority w:val="99"/>
    <w:rsid w:val="00726294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26294"/>
    <w:rPr>
      <w:rFonts w:ascii="Arial" w:hAnsi="Arial" w:cs="Arial"/>
      <w:lang w:val="ru-RU" w:eastAsia="ru-RU"/>
    </w:rPr>
  </w:style>
  <w:style w:type="paragraph" w:customStyle="1" w:styleId="FR3">
    <w:name w:val="FR3"/>
    <w:uiPriority w:val="99"/>
    <w:rsid w:val="00F10927"/>
    <w:pPr>
      <w:widowControl w:val="0"/>
      <w:spacing w:after="0" w:line="240" w:lineRule="auto"/>
      <w:ind w:left="120"/>
    </w:pPr>
    <w:rPr>
      <w:rFonts w:ascii="Arial" w:hAnsi="Arial" w:cs="Arial"/>
      <w:sz w:val="20"/>
      <w:szCs w:val="20"/>
    </w:rPr>
  </w:style>
  <w:style w:type="paragraph" w:styleId="afff6">
    <w:name w:val="header"/>
    <w:basedOn w:val="a"/>
    <w:link w:val="afff7"/>
    <w:uiPriority w:val="99"/>
    <w:unhideWhenUsed/>
    <w:rsid w:val="00C26207"/>
    <w:pPr>
      <w:tabs>
        <w:tab w:val="center" w:pos="4677"/>
        <w:tab w:val="right" w:pos="9355"/>
      </w:tabs>
    </w:pPr>
  </w:style>
  <w:style w:type="character" w:customStyle="1" w:styleId="afff7">
    <w:name w:val="Верхний колонтитул Знак"/>
    <w:basedOn w:val="a0"/>
    <w:link w:val="afff6"/>
    <w:uiPriority w:val="99"/>
    <w:rsid w:val="00C26207"/>
    <w:rPr>
      <w:rFonts w:ascii="Arial" w:hAnsi="Arial" w:cs="Arial"/>
      <w:sz w:val="24"/>
      <w:szCs w:val="24"/>
    </w:rPr>
  </w:style>
  <w:style w:type="paragraph" w:styleId="afff8">
    <w:name w:val="footer"/>
    <w:basedOn w:val="a"/>
    <w:link w:val="afff9"/>
    <w:uiPriority w:val="99"/>
    <w:unhideWhenUsed/>
    <w:rsid w:val="00C26207"/>
    <w:pPr>
      <w:tabs>
        <w:tab w:val="center" w:pos="4677"/>
        <w:tab w:val="right" w:pos="9355"/>
      </w:tabs>
    </w:pPr>
  </w:style>
  <w:style w:type="character" w:customStyle="1" w:styleId="afff9">
    <w:name w:val="Нижний колонтитул Знак"/>
    <w:basedOn w:val="a0"/>
    <w:link w:val="afff8"/>
    <w:uiPriority w:val="99"/>
    <w:rsid w:val="00C26207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9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7E9C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AF7E9C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AF7E9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F7E9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7E9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F7E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7E9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7E9C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AF7E9C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AF7E9C"/>
    <w:rPr>
      <w:rFonts w:cs="Times New Roman"/>
      <w:b/>
      <w:bCs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AF7E9C"/>
    <w:rPr>
      <w:rFonts w:cs="Times New Roman"/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AF7E9C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AF7E9C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AF7E9C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AF7E9C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basedOn w:val="a3"/>
    <w:uiPriority w:val="99"/>
    <w:rsid w:val="00AF7E9C"/>
    <w:rPr>
      <w:rFonts w:cs="Times New Roman"/>
      <w:b/>
      <w:bCs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AF7E9C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sid w:val="00AF7E9C"/>
    <w:rPr>
      <w:rFonts w:cs="Times New Roman"/>
      <w:b/>
      <w:bCs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AF7E9C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AF7E9C"/>
    <w:pPr>
      <w:jc w:val="both"/>
    </w:pPr>
    <w:rPr>
      <w:color w:val="E0DFE3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AF7E9C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AF7E9C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AF7E9C"/>
  </w:style>
  <w:style w:type="paragraph" w:customStyle="1" w:styleId="af2">
    <w:name w:val="Колонтитул (левый)"/>
    <w:basedOn w:val="af1"/>
    <w:next w:val="a"/>
    <w:uiPriority w:val="99"/>
    <w:rsid w:val="00AF7E9C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AF7E9C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AF7E9C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AF7E9C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AF7E9C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AF7E9C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  <w:rsid w:val="00AF7E9C"/>
    <w:rPr>
      <w:rFonts w:cs="Times New Roman"/>
      <w:b/>
      <w:bCs/>
      <w:color w:val="000080"/>
    </w:rPr>
  </w:style>
  <w:style w:type="character" w:customStyle="1" w:styleId="af9">
    <w:name w:val="Не вступил в силу"/>
    <w:basedOn w:val="a3"/>
    <w:uiPriority w:val="99"/>
    <w:rsid w:val="00AF7E9C"/>
    <w:rPr>
      <w:rFonts w:cs="Times New Roman"/>
      <w:b/>
      <w:bCs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AF7E9C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AF7E9C"/>
    <w:pPr>
      <w:jc w:val="both"/>
    </w:pPr>
  </w:style>
  <w:style w:type="paragraph" w:customStyle="1" w:styleId="afc">
    <w:name w:val="Объект"/>
    <w:basedOn w:val="a"/>
    <w:next w:val="a"/>
    <w:uiPriority w:val="99"/>
    <w:rsid w:val="00AF7E9C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AF7E9C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AF7E9C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AF7E9C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AF7E9C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AF7E9C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AF7E9C"/>
  </w:style>
  <w:style w:type="paragraph" w:customStyle="1" w:styleId="aff3">
    <w:name w:val="Пример."/>
    <w:basedOn w:val="a"/>
    <w:next w:val="a"/>
    <w:uiPriority w:val="99"/>
    <w:rsid w:val="00AF7E9C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AF7E9C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AF7E9C"/>
    <w:rPr>
      <w:rFonts w:cs="Times New Roman"/>
      <w:b/>
      <w:bCs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AF7E9C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  <w:rsid w:val="00AF7E9C"/>
    <w:rPr>
      <w:rFonts w:cs="Times New Roman"/>
      <w:b/>
      <w:bCs/>
      <w:color w:val="000080"/>
    </w:rPr>
  </w:style>
  <w:style w:type="character" w:customStyle="1" w:styleId="aff8">
    <w:name w:val="Сравнение редакций. Добавленный фрагмент"/>
    <w:uiPriority w:val="99"/>
    <w:rsid w:val="00AF7E9C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AF7E9C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AF7E9C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AF7E9C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AF7E9C"/>
  </w:style>
  <w:style w:type="character" w:customStyle="1" w:styleId="affd">
    <w:name w:val="Утратил силу"/>
    <w:basedOn w:val="a3"/>
    <w:uiPriority w:val="99"/>
    <w:rsid w:val="00AF7E9C"/>
    <w:rPr>
      <w:rFonts w:cs="Times New Roman"/>
      <w:b/>
      <w:bCs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AF7E9C"/>
    <w:pPr>
      <w:jc w:val="center"/>
    </w:pPr>
  </w:style>
  <w:style w:type="character" w:styleId="afff">
    <w:name w:val="Hyperlink"/>
    <w:basedOn w:val="a0"/>
    <w:uiPriority w:val="99"/>
    <w:rsid w:val="005D29AE"/>
    <w:rPr>
      <w:rFonts w:cs="Times New Roman"/>
      <w:color w:val="0000FF"/>
      <w:u w:val="single"/>
    </w:rPr>
  </w:style>
  <w:style w:type="character" w:styleId="afff0">
    <w:name w:val="FollowedHyperlink"/>
    <w:basedOn w:val="a0"/>
    <w:uiPriority w:val="99"/>
    <w:rsid w:val="005D29AE"/>
    <w:rPr>
      <w:rFonts w:cs="Times New Roman"/>
      <w:color w:val="800080"/>
      <w:u w:val="single"/>
    </w:rPr>
  </w:style>
  <w:style w:type="table" w:styleId="afff1">
    <w:name w:val="Table Grid"/>
    <w:basedOn w:val="a1"/>
    <w:uiPriority w:val="99"/>
    <w:rsid w:val="008378A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0E6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3655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ff2">
    <w:name w:val="Знак Знак Знак Знак"/>
    <w:basedOn w:val="a"/>
    <w:uiPriority w:val="99"/>
    <w:rsid w:val="009D0F04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f3">
    <w:name w:val="Balloon Text"/>
    <w:basedOn w:val="a"/>
    <w:link w:val="afff4"/>
    <w:uiPriority w:val="99"/>
    <w:semiHidden/>
    <w:rsid w:val="003C7A1F"/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uiPriority w:val="99"/>
    <w:semiHidden/>
    <w:locked/>
    <w:rsid w:val="00AF7E9C"/>
    <w:rPr>
      <w:rFonts w:ascii="Tahoma" w:hAnsi="Tahoma" w:cs="Tahoma"/>
      <w:sz w:val="16"/>
      <w:szCs w:val="16"/>
    </w:rPr>
  </w:style>
  <w:style w:type="paragraph" w:customStyle="1" w:styleId="afff5">
    <w:name w:val="Знак"/>
    <w:basedOn w:val="a"/>
    <w:uiPriority w:val="99"/>
    <w:rsid w:val="00726294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26294"/>
    <w:rPr>
      <w:rFonts w:ascii="Arial" w:hAnsi="Arial" w:cs="Arial"/>
      <w:lang w:val="ru-RU" w:eastAsia="ru-RU"/>
    </w:rPr>
  </w:style>
  <w:style w:type="paragraph" w:customStyle="1" w:styleId="FR3">
    <w:name w:val="FR3"/>
    <w:uiPriority w:val="99"/>
    <w:rsid w:val="00F10927"/>
    <w:pPr>
      <w:widowControl w:val="0"/>
      <w:spacing w:after="0" w:line="240" w:lineRule="auto"/>
      <w:ind w:left="120"/>
    </w:pPr>
    <w:rPr>
      <w:rFonts w:ascii="Arial" w:hAnsi="Arial" w:cs="Arial"/>
      <w:sz w:val="20"/>
      <w:szCs w:val="20"/>
    </w:rPr>
  </w:style>
  <w:style w:type="paragraph" w:styleId="afff6">
    <w:name w:val="header"/>
    <w:basedOn w:val="a"/>
    <w:link w:val="afff7"/>
    <w:uiPriority w:val="99"/>
    <w:unhideWhenUsed/>
    <w:rsid w:val="00C26207"/>
    <w:pPr>
      <w:tabs>
        <w:tab w:val="center" w:pos="4677"/>
        <w:tab w:val="right" w:pos="9355"/>
      </w:tabs>
    </w:pPr>
  </w:style>
  <w:style w:type="character" w:customStyle="1" w:styleId="afff7">
    <w:name w:val="Верхний колонтитул Знак"/>
    <w:basedOn w:val="a0"/>
    <w:link w:val="afff6"/>
    <w:uiPriority w:val="99"/>
    <w:rsid w:val="00C26207"/>
    <w:rPr>
      <w:rFonts w:ascii="Arial" w:hAnsi="Arial" w:cs="Arial"/>
      <w:sz w:val="24"/>
      <w:szCs w:val="24"/>
    </w:rPr>
  </w:style>
  <w:style w:type="paragraph" w:styleId="afff8">
    <w:name w:val="footer"/>
    <w:basedOn w:val="a"/>
    <w:link w:val="afff9"/>
    <w:uiPriority w:val="99"/>
    <w:unhideWhenUsed/>
    <w:rsid w:val="00C26207"/>
    <w:pPr>
      <w:tabs>
        <w:tab w:val="center" w:pos="4677"/>
        <w:tab w:val="right" w:pos="9355"/>
      </w:tabs>
    </w:pPr>
  </w:style>
  <w:style w:type="character" w:customStyle="1" w:styleId="afff9">
    <w:name w:val="Нижний колонтитул Знак"/>
    <w:basedOn w:val="a0"/>
    <w:link w:val="afff8"/>
    <w:uiPriority w:val="99"/>
    <w:rsid w:val="00C26207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6857891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3E4F9-3E86-4AAE-8306-DD937FF5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Мурманской области</vt:lpstr>
    </vt:vector>
  </TitlesOfParts>
  <Company>НПП "Гарант-Сервис"</Company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Мурманской области</dc:title>
  <dc:creator>НПП "Гарант-Сервис"</dc:creator>
  <dc:description>Документ экспортирован из системы ГАРАНТ</dc:description>
  <cp:lastModifiedBy>Валентина</cp:lastModifiedBy>
  <cp:revision>8</cp:revision>
  <cp:lastPrinted>2019-06-28T21:51:00Z</cp:lastPrinted>
  <dcterms:created xsi:type="dcterms:W3CDTF">2019-06-18T11:39:00Z</dcterms:created>
  <dcterms:modified xsi:type="dcterms:W3CDTF">2020-10-23T13:55:00Z</dcterms:modified>
</cp:coreProperties>
</file>